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E0224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E02241" w:rsidRDefault="00E02241">
            <w:pPr>
              <w:widowControl w:val="0"/>
              <w:autoSpaceDE w:val="0"/>
              <w:autoSpaceDN w:val="0"/>
              <w:adjustRightInd w:val="0"/>
              <w:spacing w:after="0" w:line="240" w:lineRule="auto"/>
              <w:rPr>
                <w:rFonts w:ascii="Times New Roman" w:hAnsi="Times New Roman" w:cs="Times New Roman"/>
                <w:sz w:val="2"/>
                <w:szCs w:val="2"/>
              </w:rPr>
            </w:pPr>
          </w:p>
        </w:tc>
      </w:tr>
      <w:tr w:rsidR="00E02241">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Росстата от 16.10.2013 N 411</w:t>
            </w:r>
            <w:r>
              <w:rPr>
                <w:rFonts w:ascii="Tahoma" w:hAnsi="Tahoma" w:cs="Tahoma"/>
                <w:sz w:val="48"/>
                <w:szCs w:val="48"/>
              </w:rPr>
              <w:br/>
              <w:t>"Об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территорий, профессиональными заболеваниями (отравлениями), дозами облучения"</w:t>
            </w:r>
          </w:p>
          <w:p w:rsidR="00E02241" w:rsidRDefault="00E02241">
            <w:pPr>
              <w:widowControl w:val="0"/>
              <w:autoSpaceDE w:val="0"/>
              <w:autoSpaceDN w:val="0"/>
              <w:adjustRightInd w:val="0"/>
              <w:spacing w:after="0" w:line="240" w:lineRule="auto"/>
              <w:jc w:val="center"/>
              <w:rPr>
                <w:rFonts w:ascii="Tahoma" w:hAnsi="Tahoma" w:cs="Tahoma"/>
                <w:sz w:val="48"/>
                <w:szCs w:val="48"/>
              </w:rPr>
            </w:pPr>
          </w:p>
        </w:tc>
      </w:tr>
      <w:tr w:rsidR="00E0224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03.12.2014</w:t>
            </w:r>
          </w:p>
          <w:p w:rsidR="00E02241" w:rsidRDefault="00E02241">
            <w:pPr>
              <w:widowControl w:val="0"/>
              <w:autoSpaceDE w:val="0"/>
              <w:autoSpaceDN w:val="0"/>
              <w:adjustRightInd w:val="0"/>
              <w:spacing w:after="0" w:line="240" w:lineRule="auto"/>
              <w:jc w:val="center"/>
              <w:rPr>
                <w:rFonts w:ascii="Tahoma" w:hAnsi="Tahoma" w:cs="Tahoma"/>
                <w:sz w:val="28"/>
                <w:szCs w:val="28"/>
              </w:rPr>
            </w:pPr>
          </w:p>
        </w:tc>
      </w:tr>
    </w:tbl>
    <w:p w:rsidR="00E02241" w:rsidRDefault="00E02241">
      <w:pPr>
        <w:widowControl w:val="0"/>
        <w:autoSpaceDE w:val="0"/>
        <w:autoSpaceDN w:val="0"/>
        <w:adjustRightInd w:val="0"/>
        <w:spacing w:after="0" w:line="240" w:lineRule="auto"/>
        <w:rPr>
          <w:rFonts w:ascii="Times New Roman" w:hAnsi="Times New Roman" w:cs="Times New Roman"/>
          <w:sz w:val="24"/>
          <w:szCs w:val="24"/>
        </w:rPr>
        <w:sectPr w:rsidR="00E02241">
          <w:type w:val="continuous"/>
          <w:pgSz w:w="11906" w:h="16838"/>
          <w:pgMar w:top="0" w:right="595" w:bottom="0" w:left="595" w:header="0" w:footer="0" w:gutter="0"/>
          <w:cols w:space="720"/>
          <w:noEndnote/>
        </w:sectPr>
      </w:pPr>
    </w:p>
    <w:p w:rsidR="00E02241" w:rsidRDefault="00E02241">
      <w:pPr>
        <w:pStyle w:val="ConsPlusNormal"/>
        <w:jc w:val="both"/>
        <w:outlineLvl w:val="0"/>
      </w:pPr>
    </w:p>
    <w:p w:rsidR="00E02241" w:rsidRDefault="00890CA4">
      <w:pPr>
        <w:pStyle w:val="ConsPlusNormal"/>
        <w:jc w:val="center"/>
        <w:outlineLvl w:val="0"/>
        <w:rPr>
          <w:b/>
          <w:bCs/>
          <w:sz w:val="16"/>
          <w:szCs w:val="16"/>
        </w:rPr>
      </w:pPr>
      <w:bookmarkStart w:id="0" w:name="Par1"/>
      <w:bookmarkEnd w:id="0"/>
      <w:r>
        <w:rPr>
          <w:b/>
          <w:bCs/>
          <w:sz w:val="16"/>
          <w:szCs w:val="16"/>
        </w:rPr>
        <w:t>ФЕДЕРАЛЬНАЯ СЛУЖБА ГОСУДАРСТВЕННОЙ СТАТИСТИКИ</w:t>
      </w:r>
    </w:p>
    <w:p w:rsidR="00E02241" w:rsidRDefault="00E02241">
      <w:pPr>
        <w:pStyle w:val="ConsPlusNormal"/>
        <w:jc w:val="center"/>
        <w:rPr>
          <w:b/>
          <w:bCs/>
          <w:sz w:val="16"/>
          <w:szCs w:val="16"/>
        </w:rPr>
      </w:pPr>
    </w:p>
    <w:p w:rsidR="00E02241" w:rsidRDefault="00890CA4">
      <w:pPr>
        <w:pStyle w:val="ConsPlusNormal"/>
        <w:jc w:val="center"/>
        <w:rPr>
          <w:b/>
          <w:bCs/>
          <w:sz w:val="16"/>
          <w:szCs w:val="16"/>
        </w:rPr>
      </w:pPr>
      <w:r>
        <w:rPr>
          <w:b/>
          <w:bCs/>
          <w:sz w:val="16"/>
          <w:szCs w:val="16"/>
        </w:rPr>
        <w:t>ПРИКАЗ</w:t>
      </w:r>
    </w:p>
    <w:p w:rsidR="00E02241" w:rsidRDefault="00890CA4">
      <w:pPr>
        <w:pStyle w:val="ConsPlusNormal"/>
        <w:jc w:val="center"/>
        <w:rPr>
          <w:b/>
          <w:bCs/>
          <w:sz w:val="16"/>
          <w:szCs w:val="16"/>
        </w:rPr>
      </w:pPr>
      <w:r>
        <w:rPr>
          <w:b/>
          <w:bCs/>
          <w:sz w:val="16"/>
          <w:szCs w:val="16"/>
        </w:rPr>
        <w:t>от 16 октября 2013 г. N 411</w:t>
      </w:r>
    </w:p>
    <w:p w:rsidR="00E02241" w:rsidRDefault="00E02241">
      <w:pPr>
        <w:pStyle w:val="ConsPlusNormal"/>
        <w:jc w:val="center"/>
        <w:rPr>
          <w:b/>
          <w:bCs/>
          <w:sz w:val="16"/>
          <w:szCs w:val="16"/>
        </w:rPr>
      </w:pPr>
    </w:p>
    <w:p w:rsidR="00E02241" w:rsidRDefault="00890CA4">
      <w:pPr>
        <w:pStyle w:val="ConsPlusNormal"/>
        <w:jc w:val="center"/>
        <w:rPr>
          <w:b/>
          <w:bCs/>
          <w:sz w:val="16"/>
          <w:szCs w:val="16"/>
        </w:rPr>
      </w:pPr>
      <w:r>
        <w:rPr>
          <w:b/>
          <w:bCs/>
          <w:sz w:val="16"/>
          <w:szCs w:val="16"/>
        </w:rPr>
        <w:t>ОБ УТВЕРЖДЕНИИ СТАТИСТИЧЕСКОГО ИНСТРУМЕНТАРИЯ</w:t>
      </w:r>
    </w:p>
    <w:p w:rsidR="00E02241" w:rsidRDefault="00890CA4">
      <w:pPr>
        <w:pStyle w:val="ConsPlusNormal"/>
        <w:jc w:val="center"/>
        <w:rPr>
          <w:b/>
          <w:bCs/>
          <w:sz w:val="16"/>
          <w:szCs w:val="16"/>
        </w:rPr>
      </w:pPr>
      <w:r>
        <w:rPr>
          <w:b/>
          <w:bCs/>
          <w:sz w:val="16"/>
          <w:szCs w:val="16"/>
        </w:rPr>
        <w:t>ДЛЯ ОРГАНИЗАЦИИ ФЕДЕРАЛЬНОЙ СЛУЖБОЙ ПО НАДЗОРУ</w:t>
      </w:r>
    </w:p>
    <w:p w:rsidR="00E02241" w:rsidRDefault="00890CA4">
      <w:pPr>
        <w:pStyle w:val="ConsPlusNormal"/>
        <w:jc w:val="center"/>
        <w:rPr>
          <w:b/>
          <w:bCs/>
          <w:sz w:val="16"/>
          <w:szCs w:val="16"/>
        </w:rPr>
      </w:pPr>
      <w:r>
        <w:rPr>
          <w:b/>
          <w:bCs/>
          <w:sz w:val="16"/>
          <w:szCs w:val="16"/>
        </w:rPr>
        <w:t>В СФЕРЕ ЗАЩИТЫ ПРАВ ПОТРЕБИТЕЛЕЙ И БЛАГОПОЛУЧИЯ ЧЕЛОВЕКА</w:t>
      </w:r>
    </w:p>
    <w:p w:rsidR="00E02241" w:rsidRDefault="00890CA4">
      <w:pPr>
        <w:pStyle w:val="ConsPlusNormal"/>
        <w:jc w:val="center"/>
        <w:rPr>
          <w:b/>
          <w:bCs/>
          <w:sz w:val="16"/>
          <w:szCs w:val="16"/>
        </w:rPr>
      </w:pPr>
      <w:r>
        <w:rPr>
          <w:b/>
          <w:bCs/>
          <w:sz w:val="16"/>
          <w:szCs w:val="16"/>
        </w:rPr>
        <w:t>ФЕДЕРАЛЬНОГО СТАТИСТИЧЕСКОГО НАБЛЮДЕНИЯ ЗА САНИТАРНЫМ</w:t>
      </w:r>
    </w:p>
    <w:p w:rsidR="00E02241" w:rsidRDefault="00890CA4">
      <w:pPr>
        <w:pStyle w:val="ConsPlusNormal"/>
        <w:jc w:val="center"/>
        <w:rPr>
          <w:b/>
          <w:bCs/>
          <w:sz w:val="16"/>
          <w:szCs w:val="16"/>
        </w:rPr>
      </w:pPr>
      <w:r>
        <w:rPr>
          <w:b/>
          <w:bCs/>
          <w:sz w:val="16"/>
          <w:szCs w:val="16"/>
        </w:rPr>
        <w:t>СОСТОЯНИЕМ ТЕРРИТОРИЙ, ПРОФЕССИОНАЛЬНЫМИ ЗАБОЛЕВАНИЯМИ</w:t>
      </w:r>
    </w:p>
    <w:p w:rsidR="00E02241" w:rsidRDefault="00890CA4">
      <w:pPr>
        <w:pStyle w:val="ConsPlusNormal"/>
        <w:jc w:val="center"/>
        <w:rPr>
          <w:b/>
          <w:bCs/>
          <w:sz w:val="16"/>
          <w:szCs w:val="16"/>
        </w:rPr>
      </w:pPr>
      <w:r>
        <w:rPr>
          <w:b/>
          <w:bCs/>
          <w:sz w:val="16"/>
          <w:szCs w:val="16"/>
        </w:rPr>
        <w:t>(ОТРАВЛЕНИЯМИ), ДОЗАМИ ОБЛУЧЕНИЯ</w:t>
      </w:r>
    </w:p>
    <w:p w:rsidR="00E02241" w:rsidRDefault="00E02241">
      <w:pPr>
        <w:pStyle w:val="ConsPlusNormal"/>
        <w:jc w:val="center"/>
      </w:pPr>
    </w:p>
    <w:p w:rsidR="00E02241" w:rsidRDefault="00890CA4">
      <w:pPr>
        <w:pStyle w:val="ConsPlusNormal"/>
        <w:ind w:firstLine="540"/>
        <w:jc w:val="both"/>
      </w:pPr>
      <w:r>
        <w:t>В соответствии с пунктом 5.5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плана статистических работ, утвержденного распоряжением Правительства Российской Федерации от 6 мая 2008 г. N 671-р, приказываю:</w:t>
      </w:r>
    </w:p>
    <w:p w:rsidR="00E02241" w:rsidRDefault="00890CA4">
      <w:pPr>
        <w:pStyle w:val="ConsPlusNormal"/>
        <w:ind w:firstLine="540"/>
        <w:jc w:val="both"/>
      </w:pPr>
      <w:bookmarkStart w:id="1" w:name="Par14"/>
      <w:bookmarkEnd w:id="1"/>
      <w:r>
        <w:t>1. Утвердить представленные Федеральной службой по надзору в сфере защиты прав потребителей и благополучия человека прилагаемые формы федерального статистического наблюдения с указаниями по их заполнению, сбор и обработка данных по которым осуществляются в системе Роспотребнадзора, и ввести их в действие с отчета за 2013 год:</w:t>
      </w:r>
    </w:p>
    <w:p w:rsidR="00E02241" w:rsidRDefault="00890CA4">
      <w:pPr>
        <w:pStyle w:val="ConsPlusNormal"/>
        <w:ind w:firstLine="540"/>
        <w:jc w:val="both"/>
      </w:pPr>
      <w:r>
        <w:t xml:space="preserve">N 18 "Сведения о санитарном состоянии субъекта Российской Федерации" </w:t>
      </w:r>
      <w:hyperlink w:anchor="Par63" w:tooltip="Ссылка на текущий документ" w:history="1">
        <w:r>
          <w:rPr>
            <w:color w:val="0000FF"/>
          </w:rPr>
          <w:t>(приложение N 1)</w:t>
        </w:r>
      </w:hyperlink>
      <w:r>
        <w:t>;</w:t>
      </w:r>
    </w:p>
    <w:p w:rsidR="00E02241" w:rsidRDefault="00890CA4">
      <w:pPr>
        <w:pStyle w:val="ConsPlusNormal"/>
        <w:ind w:firstLine="540"/>
        <w:jc w:val="both"/>
      </w:pPr>
      <w:r>
        <w:t xml:space="preserve">N 24 "Сведения о числе лиц с впервые установленными профессиональными заболеваниями (отравлениями)" </w:t>
      </w:r>
      <w:hyperlink w:anchor="Par3349" w:tooltip="Ссылка на текущий документ" w:history="1">
        <w:r>
          <w:rPr>
            <w:color w:val="0000FF"/>
          </w:rPr>
          <w:t>(приложение N 2)</w:t>
        </w:r>
      </w:hyperlink>
      <w:r>
        <w:t>;</w:t>
      </w:r>
    </w:p>
    <w:p w:rsidR="00E02241" w:rsidRDefault="00890CA4">
      <w:pPr>
        <w:pStyle w:val="ConsPlusNormal"/>
        <w:ind w:firstLine="540"/>
        <w:jc w:val="both"/>
      </w:pPr>
      <w:r>
        <w:t xml:space="preserve">N 1-ДОЗ "Сведения о дозах облучения лиц из персонала в условиях нормальной эксплуатации техногенных источников ионизирующих излучений" </w:t>
      </w:r>
      <w:hyperlink w:anchor="Par3497" w:tooltip="Ссылка на текущий документ" w:history="1">
        <w:r>
          <w:rPr>
            <w:color w:val="0000FF"/>
          </w:rPr>
          <w:t>(приложение N 3)</w:t>
        </w:r>
      </w:hyperlink>
      <w:r>
        <w:t>;</w:t>
      </w:r>
    </w:p>
    <w:p w:rsidR="00E02241" w:rsidRDefault="00890CA4">
      <w:pPr>
        <w:pStyle w:val="ConsPlusNormal"/>
        <w:ind w:firstLine="540"/>
        <w:jc w:val="both"/>
      </w:pPr>
      <w:r>
        <w:t xml:space="preserve">N 2-ДОЗ "Сведения о дозах облучения лиц из персонала в условиях радиационной аварии или планируемого повышения облучения, а также лиц из населения, подвергшегося аварийному облучению" </w:t>
      </w:r>
      <w:hyperlink w:anchor="Par3797" w:tooltip="Ссылка на текущий документ" w:history="1">
        <w:r>
          <w:rPr>
            <w:color w:val="0000FF"/>
          </w:rPr>
          <w:t>(приложение N 4)</w:t>
        </w:r>
      </w:hyperlink>
      <w:r>
        <w:t>;</w:t>
      </w:r>
    </w:p>
    <w:p w:rsidR="00E02241" w:rsidRDefault="00890CA4">
      <w:pPr>
        <w:pStyle w:val="ConsPlusNormal"/>
        <w:ind w:firstLine="540"/>
        <w:jc w:val="both"/>
      </w:pPr>
      <w:r>
        <w:t xml:space="preserve">N 3-ДОЗ "Сведения о дозах облучения пациентов при проведении медицинских рентгенорадиологических исследований" </w:t>
      </w:r>
      <w:hyperlink w:anchor="Par4122" w:tooltip="Ссылка на текущий документ" w:history="1">
        <w:r>
          <w:rPr>
            <w:color w:val="0000FF"/>
          </w:rPr>
          <w:t>(приложение N 5)</w:t>
        </w:r>
      </w:hyperlink>
      <w:r>
        <w:t>;</w:t>
      </w:r>
    </w:p>
    <w:p w:rsidR="00E02241" w:rsidRDefault="00890CA4">
      <w:pPr>
        <w:pStyle w:val="ConsPlusNormal"/>
        <w:ind w:firstLine="540"/>
        <w:jc w:val="both"/>
      </w:pPr>
      <w:r>
        <w:t xml:space="preserve">N 4-ДОЗ "Сведения о дозах облучения населения за счет естественного и техногенно измененного радиационного фона" </w:t>
      </w:r>
      <w:hyperlink w:anchor="Par5485" w:tooltip="Ссылка на текущий документ" w:history="1">
        <w:r>
          <w:rPr>
            <w:color w:val="0000FF"/>
          </w:rPr>
          <w:t>(приложение N 6)</w:t>
        </w:r>
      </w:hyperlink>
      <w:r>
        <w:t>.</w:t>
      </w:r>
    </w:p>
    <w:p w:rsidR="00E02241" w:rsidRDefault="00890CA4">
      <w:pPr>
        <w:pStyle w:val="ConsPlusNormal"/>
        <w:ind w:firstLine="540"/>
        <w:jc w:val="both"/>
      </w:pPr>
      <w:r>
        <w:t xml:space="preserve">2. Установить предоставление данных по указанным в </w:t>
      </w:r>
      <w:hyperlink w:anchor="Par14" w:tooltip="Ссылка на текущий документ" w:history="1">
        <w:r>
          <w:rPr>
            <w:color w:val="0000FF"/>
          </w:rPr>
          <w:t>пункте 1</w:t>
        </w:r>
      </w:hyperlink>
      <w:r>
        <w:t xml:space="preserve"> настоящего приказа формам федерального статистического наблюдения по адресам и в сроки, установленные в формах.</w:t>
      </w:r>
    </w:p>
    <w:p w:rsidR="00E02241" w:rsidRDefault="00890CA4">
      <w:pPr>
        <w:pStyle w:val="ConsPlusNormal"/>
        <w:ind w:firstLine="540"/>
        <w:jc w:val="both"/>
      </w:pPr>
      <w:r>
        <w:t xml:space="preserve">3. С введением указанного в </w:t>
      </w:r>
      <w:hyperlink w:anchor="Par14" w:tooltip="Ссылка на текущий документ" w:history="1">
        <w:r>
          <w:rPr>
            <w:color w:val="0000FF"/>
          </w:rPr>
          <w:t>пункте 1</w:t>
        </w:r>
      </w:hyperlink>
      <w:r>
        <w:t xml:space="preserve"> настоящего приказа статистического инструментария признать утратившими силу формы федерального статистического наблюдения: N 18 "Сведения о санитарном состоянии субъекта Российской Федерации", утвержденную приказом Росстата от 10 декабря 2009 г. N 287; N 24 "Сведения о числе лиц с впервые установленными профессиональными заболеваниями (отравлениями)", N 1-ДОЗ "Сведения о дозах облучения лиц из персонала в условиях нормальной эксплуатации техногенных источников ионизирующих излучений", N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утвержденные постановлением Росстата от 18 ноября 2005 г. N 84; N 3-ДОЗ "Сведения о дозах облучения пациентов при проведении медицинских рентгенорадиологических исследований", N 4-ДОЗ "Сведения о дозах облучения населения за счет естественного и техногенно измененного радиационного фона", утвержденные постановлением Росстата от 21 сентября 2006 г. N 51.</w:t>
      </w:r>
    </w:p>
    <w:p w:rsidR="00E02241" w:rsidRDefault="00E02241">
      <w:pPr>
        <w:pStyle w:val="ConsPlusNormal"/>
        <w:ind w:firstLine="540"/>
        <w:jc w:val="both"/>
      </w:pPr>
    </w:p>
    <w:p w:rsidR="00E02241" w:rsidRDefault="00890CA4">
      <w:pPr>
        <w:pStyle w:val="ConsPlusNormal"/>
        <w:jc w:val="right"/>
      </w:pPr>
      <w:r>
        <w:t>Временно исполняющий обязанности</w:t>
      </w:r>
    </w:p>
    <w:p w:rsidR="00E02241" w:rsidRDefault="00890CA4">
      <w:pPr>
        <w:pStyle w:val="ConsPlusNormal"/>
        <w:jc w:val="right"/>
      </w:pPr>
      <w:r>
        <w:t>руководителя Федеральной службы</w:t>
      </w:r>
    </w:p>
    <w:p w:rsidR="00E02241" w:rsidRDefault="00890CA4">
      <w:pPr>
        <w:pStyle w:val="ConsPlusNormal"/>
        <w:jc w:val="right"/>
      </w:pPr>
      <w:r>
        <w:t>государственной статистики</w:t>
      </w:r>
    </w:p>
    <w:p w:rsidR="00E02241" w:rsidRDefault="00890CA4">
      <w:pPr>
        <w:pStyle w:val="ConsPlusNormal"/>
        <w:jc w:val="right"/>
      </w:pPr>
      <w:r>
        <w:t>Г.К.ОКСЕНОЙТ</w:t>
      </w:r>
    </w:p>
    <w:p w:rsidR="00E02241" w:rsidRDefault="00E02241">
      <w:pPr>
        <w:pStyle w:val="ConsPlusNormal"/>
        <w:jc w:val="center"/>
      </w:pPr>
    </w:p>
    <w:p w:rsidR="00E02241" w:rsidRDefault="00E02241">
      <w:pPr>
        <w:pStyle w:val="ConsPlusNormal"/>
        <w:jc w:val="center"/>
      </w:pPr>
    </w:p>
    <w:p w:rsidR="00E02241" w:rsidRDefault="00E02241">
      <w:pPr>
        <w:pStyle w:val="ConsPlusNormal"/>
        <w:jc w:val="center"/>
      </w:pPr>
    </w:p>
    <w:p w:rsidR="00E02241" w:rsidRDefault="00E02241">
      <w:pPr>
        <w:pStyle w:val="ConsPlusNormal"/>
        <w:jc w:val="center"/>
      </w:pPr>
    </w:p>
    <w:p w:rsidR="00E02241" w:rsidRDefault="00E02241">
      <w:pPr>
        <w:pStyle w:val="ConsPlusNormal"/>
        <w:jc w:val="center"/>
      </w:pPr>
    </w:p>
    <w:p w:rsidR="00E02241" w:rsidRDefault="00890CA4">
      <w:pPr>
        <w:pStyle w:val="ConsPlusNormal"/>
        <w:jc w:val="right"/>
        <w:outlineLvl w:val="0"/>
      </w:pPr>
      <w:bookmarkStart w:id="2" w:name="Par33"/>
      <w:bookmarkEnd w:id="2"/>
      <w:r>
        <w:t>Приложение N 1</w:t>
      </w:r>
    </w:p>
    <w:p w:rsidR="00E02241" w:rsidRDefault="00E02241">
      <w:pPr>
        <w:pStyle w:val="ConsPlusNormal"/>
        <w:jc w:val="center"/>
      </w:pPr>
    </w:p>
    <w:p w:rsidR="00E02241" w:rsidRDefault="00890CA4">
      <w:pPr>
        <w:pStyle w:val="ConsPlusNonformat"/>
        <w:jc w:val="both"/>
      </w:pPr>
      <w:r>
        <w:lastRenderedPageBreak/>
        <w:t>┌─────────────────────────────────────────────────────────────────────────┐</w:t>
      </w:r>
    </w:p>
    <w:p w:rsidR="00E02241" w:rsidRDefault="00890CA4">
      <w:pPr>
        <w:pStyle w:val="ConsPlusNonformat"/>
        <w:jc w:val="both"/>
      </w:pPr>
      <w:r>
        <w:t>│                 ФЕДЕРАЛЬНОЕ СТАТИСТИЧЕСКОЕ НАБЛЮДЕНИЕ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КОНФИДЕНЦИАЛЬНОСТЬ ГАРАНТИРУЕТСЯ ПОЛУЧАТЕЛЕМ ИНФОРМАЦИИ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Нарушение порядка представления статистической информации, а равно   │</w:t>
      </w:r>
    </w:p>
    <w:p w:rsidR="00E02241" w:rsidRDefault="00890CA4">
      <w:pPr>
        <w:pStyle w:val="ConsPlusNonformat"/>
        <w:jc w:val="both"/>
      </w:pPr>
      <w:r>
        <w:t>│       представление недостоверной статистической информации влечет      │</w:t>
      </w:r>
    </w:p>
    <w:p w:rsidR="00E02241" w:rsidRDefault="00890CA4">
      <w:pPr>
        <w:pStyle w:val="ConsPlusNonformat"/>
        <w:jc w:val="both"/>
      </w:pPr>
      <w:r>
        <w:t>│ответственность, установленную статьей 13.19 Кодекса Российской Федерации│</w:t>
      </w:r>
    </w:p>
    <w:p w:rsidR="00E02241" w:rsidRDefault="00890CA4">
      <w:pPr>
        <w:pStyle w:val="ConsPlusNonformat"/>
        <w:jc w:val="both"/>
      </w:pPr>
      <w:r>
        <w:t>│   об административных правонарушениях от 30.12.2001 N 195-ФЗ, а также   │</w:t>
      </w:r>
    </w:p>
    <w:p w:rsidR="00E02241" w:rsidRDefault="00890CA4">
      <w:pPr>
        <w:pStyle w:val="ConsPlusNonformat"/>
        <w:jc w:val="both"/>
      </w:pPr>
      <w:r>
        <w:t>│      статьей 3 Закона Российской Федерации от 13.05.92 N 2761-1 "Об     │</w:t>
      </w:r>
    </w:p>
    <w:p w:rsidR="00E02241" w:rsidRDefault="00890CA4">
      <w:pPr>
        <w:pStyle w:val="ConsPlusNonformat"/>
        <w:jc w:val="both"/>
      </w:pPr>
      <w:r>
        <w:t>│    ответственности за нарушение порядка представления государственной   │</w:t>
      </w:r>
    </w:p>
    <w:p w:rsidR="00E02241" w:rsidRDefault="00890CA4">
      <w:pPr>
        <w:pStyle w:val="ConsPlusNonformat"/>
        <w:jc w:val="both"/>
      </w:pPr>
      <w:r>
        <w:t>│                        статистической отчетности"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ВОЗМОЖНО ПРЕДОСТАВЛЕНИЕ В ЭЛЕКТРОННОМ ВИДЕ                │</w:t>
      </w:r>
    </w:p>
    <w:p w:rsidR="00E02241" w:rsidRDefault="00890CA4">
      <w:pPr>
        <w:pStyle w:val="ConsPlusNonformat"/>
        <w:jc w:val="both"/>
      </w:pPr>
      <w:r>
        <w:t>└─────────────────────────────────────────────────────────────────────────┘</w:t>
      </w:r>
    </w:p>
    <w:p w:rsidR="00E02241" w:rsidRDefault="00E02241">
      <w:pPr>
        <w:pStyle w:val="ConsPlusNonformat"/>
        <w:jc w:val="both"/>
      </w:pPr>
    </w:p>
    <w:p w:rsidR="00E02241" w:rsidRDefault="00E02241">
      <w:pPr>
        <w:pStyle w:val="ConsPlusNonformat"/>
        <w:pBdr>
          <w:top w:val="single" w:sz="6" w:space="0" w:color="auto"/>
        </w:pBdr>
        <w:spacing w:before="100" w:after="100"/>
        <w:jc w:val="both"/>
        <w:rPr>
          <w:sz w:val="2"/>
          <w:szCs w:val="2"/>
        </w:rPr>
      </w:pPr>
    </w:p>
    <w:p w:rsidR="00E02241" w:rsidRDefault="00890CA4">
      <w:pPr>
        <w:pStyle w:val="ConsPlusNonformat"/>
        <w:jc w:val="both"/>
      </w:pPr>
      <w:r>
        <w:t xml:space="preserve">    КонсультантПлюс: примечание.</w:t>
      </w:r>
    </w:p>
    <w:p w:rsidR="00E02241" w:rsidRDefault="00890CA4">
      <w:pPr>
        <w:pStyle w:val="ConsPlusNonformat"/>
        <w:jc w:val="both"/>
      </w:pPr>
      <w:r>
        <w:t xml:space="preserve">    Приказом  Роспотребнадзора  от  06.12.2013  N  909 с отчета за 2013 год</w:t>
      </w:r>
    </w:p>
    <w:p w:rsidR="00E02241" w:rsidRDefault="00890CA4">
      <w:pPr>
        <w:pStyle w:val="ConsPlusNonformat"/>
        <w:jc w:val="both"/>
      </w:pPr>
      <w:r>
        <w:t>утверждена Инструкция по заполнению формы N 18.</w:t>
      </w:r>
    </w:p>
    <w:p w:rsidR="00E02241" w:rsidRDefault="00E02241">
      <w:pPr>
        <w:pStyle w:val="ConsPlusNonformat"/>
        <w:pBdr>
          <w:top w:val="single" w:sz="6" w:space="0" w:color="auto"/>
        </w:pBdr>
        <w:spacing w:before="100" w:after="100"/>
        <w:jc w:val="both"/>
        <w:rPr>
          <w:sz w:val="2"/>
          <w:szCs w:val="2"/>
        </w:rPr>
      </w:pPr>
    </w:p>
    <w:p w:rsidR="00E02241" w:rsidRDefault="00890CA4">
      <w:pPr>
        <w:pStyle w:val="ConsPlusNonformat"/>
        <w:jc w:val="both"/>
      </w:pPr>
      <w:r>
        <w:t>┌─────────────────────────────────────────────────────────────────────────┐</w:t>
      </w:r>
    </w:p>
    <w:p w:rsidR="00E02241" w:rsidRDefault="00890CA4">
      <w:pPr>
        <w:pStyle w:val="ConsPlusNonformat"/>
        <w:jc w:val="both"/>
      </w:pPr>
      <w:bookmarkStart w:id="3" w:name="Par63"/>
      <w:bookmarkEnd w:id="3"/>
      <w:r>
        <w:t>│      СВЕДЕНИЯ О САНИТАРНОМ СОСТОЯНИИ СУБЪЕКТА РОССИЙСКОЙ ФЕДЕРАЦИИ      │</w:t>
      </w:r>
    </w:p>
    <w:p w:rsidR="00E02241" w:rsidRDefault="00890CA4">
      <w:pPr>
        <w:pStyle w:val="ConsPlusNonformat"/>
        <w:jc w:val="both"/>
      </w:pPr>
      <w:r>
        <w:t>│                               за 20__ г.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  ┌─────────────────────┐</w:t>
      </w:r>
    </w:p>
    <w:p w:rsidR="00E02241" w:rsidRDefault="00890CA4">
      <w:pPr>
        <w:pStyle w:val="ConsPlusNonformat"/>
        <w:jc w:val="both"/>
      </w:pPr>
      <w:r>
        <w:t>│        Предоставляют:        │      Сроки      │  │     Форма N 18      │</w:t>
      </w:r>
    </w:p>
    <w:p w:rsidR="00E02241" w:rsidRDefault="00890CA4">
      <w:pPr>
        <w:pStyle w:val="ConsPlusNonformat"/>
        <w:jc w:val="both"/>
      </w:pPr>
      <w:r>
        <w:t>│                              │ предоставления  │  └─────────────────────┘</w:t>
      </w:r>
    </w:p>
    <w:p w:rsidR="00E02241" w:rsidRDefault="00890CA4">
      <w:pPr>
        <w:pStyle w:val="ConsPlusNonformat"/>
        <w:jc w:val="both"/>
      </w:pPr>
      <w:r>
        <w:t>├──────────────────────────────┼─────────────────┤</w:t>
      </w:r>
    </w:p>
    <w:p w:rsidR="00E02241" w:rsidRDefault="00890CA4">
      <w:pPr>
        <w:pStyle w:val="ConsPlusNonformat"/>
        <w:jc w:val="both"/>
      </w:pPr>
      <w:r>
        <w:t>│ФБУЗ "Центр гигиены и         │ 10 января после │     Приказ Росстата:</w:t>
      </w:r>
    </w:p>
    <w:p w:rsidR="00E02241" w:rsidRDefault="00890CA4">
      <w:pPr>
        <w:pStyle w:val="ConsPlusNonformat"/>
        <w:jc w:val="both"/>
      </w:pPr>
      <w:r>
        <w:t>│эпидемиологии" в субъекте     │    отчетного    │   Об утверждении формы</w:t>
      </w:r>
    </w:p>
    <w:p w:rsidR="00E02241" w:rsidRDefault="00890CA4">
      <w:pPr>
        <w:pStyle w:val="ConsPlusNonformat"/>
        <w:jc w:val="both"/>
      </w:pPr>
      <w:r>
        <w:t>│Российской Федерации:         │     периода     │    от 16.10.2013 N 411</w:t>
      </w:r>
    </w:p>
    <w:p w:rsidR="00E02241" w:rsidRDefault="00890CA4">
      <w:pPr>
        <w:pStyle w:val="ConsPlusNonformat"/>
        <w:jc w:val="both"/>
      </w:pPr>
      <w:r>
        <w:t>│  - управлению                │                 │   О внесении изменений</w:t>
      </w:r>
    </w:p>
    <w:p w:rsidR="00E02241" w:rsidRDefault="00890CA4">
      <w:pPr>
        <w:pStyle w:val="ConsPlusNonformat"/>
        <w:jc w:val="both"/>
      </w:pPr>
      <w:r>
        <w:t>│    Роспотребнадзора по       │                 │       (при наличии)</w:t>
      </w:r>
    </w:p>
    <w:p w:rsidR="00E02241" w:rsidRDefault="00890CA4">
      <w:pPr>
        <w:pStyle w:val="ConsPlusNonformat"/>
        <w:jc w:val="both"/>
      </w:pPr>
      <w:r>
        <w:t>│    субъекту Российской       │                 │    от __________ N ___</w:t>
      </w:r>
    </w:p>
    <w:p w:rsidR="00E02241" w:rsidRDefault="00890CA4">
      <w:pPr>
        <w:pStyle w:val="ConsPlusNonformat"/>
        <w:jc w:val="both"/>
      </w:pPr>
      <w:r>
        <w:t>│    Федерации                 │                 │    от __________ N ___</w:t>
      </w:r>
    </w:p>
    <w:p w:rsidR="00E02241" w:rsidRDefault="00890CA4">
      <w:pPr>
        <w:pStyle w:val="ConsPlusNonformat"/>
        <w:jc w:val="both"/>
      </w:pPr>
      <w:r>
        <w:t>│ФБУЗ "Центр гигиены и         │ 10 января после │</w:t>
      </w:r>
    </w:p>
    <w:p w:rsidR="00E02241" w:rsidRDefault="00890CA4">
      <w:pPr>
        <w:pStyle w:val="ConsPlusNonformat"/>
        <w:jc w:val="both"/>
      </w:pPr>
      <w:r>
        <w:t>│эпидемиологии по              │    отчетного    │  ┌─────────────────────┐</w:t>
      </w:r>
    </w:p>
    <w:p w:rsidR="00E02241" w:rsidRDefault="00890CA4">
      <w:pPr>
        <w:pStyle w:val="ConsPlusNonformat"/>
        <w:jc w:val="both"/>
      </w:pPr>
      <w:r>
        <w:t>│железнодорожному транспорту": │     периода     │  │       Годовая       │</w:t>
      </w:r>
    </w:p>
    <w:p w:rsidR="00E02241" w:rsidRDefault="00890CA4">
      <w:pPr>
        <w:pStyle w:val="ConsPlusNonformat"/>
        <w:jc w:val="both"/>
      </w:pPr>
      <w:r>
        <w:t>│  - Управлению                │ 20 января после │  └─────────────────────┘</w:t>
      </w:r>
    </w:p>
    <w:p w:rsidR="00E02241" w:rsidRDefault="00890CA4">
      <w:pPr>
        <w:pStyle w:val="ConsPlusNonformat"/>
        <w:jc w:val="both"/>
      </w:pPr>
      <w:r>
        <w:t>│    Роспотребнадзора по       │    отчетного    │</w:t>
      </w:r>
    </w:p>
    <w:p w:rsidR="00E02241" w:rsidRDefault="00890CA4">
      <w:pPr>
        <w:pStyle w:val="ConsPlusNonformat"/>
        <w:jc w:val="both"/>
      </w:pPr>
      <w:r>
        <w:t>│    железнодорожному          │     периода     │</w:t>
      </w:r>
    </w:p>
    <w:p w:rsidR="00E02241" w:rsidRDefault="00890CA4">
      <w:pPr>
        <w:pStyle w:val="ConsPlusNonformat"/>
        <w:jc w:val="both"/>
      </w:pPr>
      <w:r>
        <w:t>│    транспорту                │                 │</w:t>
      </w:r>
    </w:p>
    <w:p w:rsidR="00E02241" w:rsidRDefault="00890CA4">
      <w:pPr>
        <w:pStyle w:val="ConsPlusNonformat"/>
        <w:jc w:val="both"/>
      </w:pPr>
      <w:r>
        <w:t>│управления Роспотребнадзора   │                 │</w:t>
      </w:r>
    </w:p>
    <w:p w:rsidR="00E02241" w:rsidRDefault="00890CA4">
      <w:pPr>
        <w:pStyle w:val="ConsPlusNonformat"/>
        <w:jc w:val="both"/>
      </w:pPr>
      <w:r>
        <w:t>│по субъектам Российской       │                 │</w:t>
      </w:r>
    </w:p>
    <w:p w:rsidR="00E02241" w:rsidRDefault="00890CA4">
      <w:pPr>
        <w:pStyle w:val="ConsPlusNonformat"/>
        <w:jc w:val="both"/>
      </w:pPr>
      <w:r>
        <w:t>│Федерации, Управление         │                 │</w:t>
      </w:r>
    </w:p>
    <w:p w:rsidR="00E02241" w:rsidRDefault="00890CA4">
      <w:pPr>
        <w:pStyle w:val="ConsPlusNonformat"/>
        <w:jc w:val="both"/>
      </w:pPr>
      <w:r>
        <w:t>│Роспотребнадзора по           │                 │</w:t>
      </w:r>
    </w:p>
    <w:p w:rsidR="00E02241" w:rsidRDefault="00890CA4">
      <w:pPr>
        <w:pStyle w:val="ConsPlusNonformat"/>
        <w:jc w:val="both"/>
      </w:pPr>
      <w:r>
        <w:t>│железнодорожному транспорту:  │                 │</w:t>
      </w:r>
    </w:p>
    <w:p w:rsidR="00E02241" w:rsidRDefault="00890CA4">
      <w:pPr>
        <w:pStyle w:val="ConsPlusNonformat"/>
        <w:jc w:val="both"/>
      </w:pPr>
      <w:r>
        <w:t>│  - ФБУЗ ФЦГиЭ                │                 │</w:t>
      </w:r>
    </w:p>
    <w:p w:rsidR="00E02241" w:rsidRDefault="00890CA4">
      <w:pPr>
        <w:pStyle w:val="ConsPlusNonformat"/>
        <w:jc w:val="both"/>
      </w:pPr>
      <w:r>
        <w:lastRenderedPageBreak/>
        <w:t>│    Роспотребнадзора          │                 │</w:t>
      </w:r>
    </w:p>
    <w:p w:rsidR="00E02241" w:rsidRDefault="00890CA4">
      <w:pPr>
        <w:pStyle w:val="ConsPlusNonformat"/>
        <w:jc w:val="both"/>
      </w:pPr>
      <w:r>
        <w:t>│Федеральное медико-           │  1 марта после  │</w:t>
      </w:r>
    </w:p>
    <w:p w:rsidR="00E02241" w:rsidRDefault="00890CA4">
      <w:pPr>
        <w:pStyle w:val="ConsPlusNonformat"/>
        <w:jc w:val="both"/>
      </w:pPr>
      <w:r>
        <w:t>│биологическое агентство,      │    отчетного    │</w:t>
      </w:r>
    </w:p>
    <w:p w:rsidR="00E02241" w:rsidRDefault="00890CA4">
      <w:pPr>
        <w:pStyle w:val="ConsPlusNonformat"/>
        <w:jc w:val="both"/>
      </w:pPr>
      <w:r>
        <w:t>│структурные подразделения     │     периода     │</w:t>
      </w:r>
    </w:p>
    <w:p w:rsidR="00E02241" w:rsidRDefault="00890CA4">
      <w:pPr>
        <w:pStyle w:val="ConsPlusNonformat"/>
        <w:jc w:val="both"/>
      </w:pPr>
      <w:r>
        <w:t>│Министерства обороны          │                 │</w:t>
      </w:r>
    </w:p>
    <w:p w:rsidR="00E02241" w:rsidRDefault="00890CA4">
      <w:pPr>
        <w:pStyle w:val="ConsPlusNonformat"/>
        <w:jc w:val="both"/>
      </w:pPr>
      <w:r>
        <w:t>│Российской Федерации,         │                 │</w:t>
      </w:r>
    </w:p>
    <w:p w:rsidR="00E02241" w:rsidRDefault="00890CA4">
      <w:pPr>
        <w:pStyle w:val="ConsPlusNonformat"/>
        <w:jc w:val="both"/>
      </w:pPr>
      <w:r>
        <w:t>│Министерства внутренних дел   │                 │</w:t>
      </w:r>
    </w:p>
    <w:p w:rsidR="00E02241" w:rsidRDefault="00890CA4">
      <w:pPr>
        <w:pStyle w:val="ConsPlusNonformat"/>
        <w:jc w:val="both"/>
      </w:pPr>
      <w:r>
        <w:t>│Российской Федерации,         │                 │</w:t>
      </w:r>
    </w:p>
    <w:p w:rsidR="00E02241" w:rsidRDefault="00890CA4">
      <w:pPr>
        <w:pStyle w:val="ConsPlusNonformat"/>
        <w:jc w:val="both"/>
      </w:pPr>
      <w:r>
        <w:t>│Федеральной службы            │                 │</w:t>
      </w:r>
    </w:p>
    <w:p w:rsidR="00E02241" w:rsidRDefault="00890CA4">
      <w:pPr>
        <w:pStyle w:val="ConsPlusNonformat"/>
        <w:jc w:val="both"/>
      </w:pPr>
      <w:r>
        <w:t>│безопасности Российской       │                 │</w:t>
      </w:r>
    </w:p>
    <w:p w:rsidR="00E02241" w:rsidRDefault="00890CA4">
      <w:pPr>
        <w:pStyle w:val="ConsPlusNonformat"/>
        <w:jc w:val="both"/>
      </w:pPr>
      <w:r>
        <w:t>│Федерации, Федеральной службы │                 │</w:t>
      </w:r>
    </w:p>
    <w:p w:rsidR="00E02241" w:rsidRDefault="00890CA4">
      <w:pPr>
        <w:pStyle w:val="ConsPlusNonformat"/>
        <w:jc w:val="both"/>
      </w:pPr>
      <w:r>
        <w:t>│охраны Российской Федерации,  │                 │</w:t>
      </w:r>
    </w:p>
    <w:p w:rsidR="00E02241" w:rsidRDefault="00890CA4">
      <w:pPr>
        <w:pStyle w:val="ConsPlusNonformat"/>
        <w:jc w:val="both"/>
      </w:pPr>
      <w:r>
        <w:t>│Федеральной службы Российской │                 │</w:t>
      </w:r>
    </w:p>
    <w:p w:rsidR="00E02241" w:rsidRDefault="00890CA4">
      <w:pPr>
        <w:pStyle w:val="ConsPlusNonformat"/>
        <w:jc w:val="both"/>
      </w:pPr>
      <w:r>
        <w:t>│Федерации по контролю за      │                 │</w:t>
      </w:r>
    </w:p>
    <w:p w:rsidR="00E02241" w:rsidRDefault="00890CA4">
      <w:pPr>
        <w:pStyle w:val="ConsPlusNonformat"/>
        <w:jc w:val="both"/>
      </w:pPr>
      <w:r>
        <w:t>│оборотом наркотиков,          │                 │</w:t>
      </w:r>
    </w:p>
    <w:p w:rsidR="00E02241" w:rsidRDefault="00890CA4">
      <w:pPr>
        <w:pStyle w:val="ConsPlusNonformat"/>
        <w:jc w:val="both"/>
      </w:pPr>
      <w:r>
        <w:t>│Федеральной службы исполнения │                 │</w:t>
      </w:r>
    </w:p>
    <w:p w:rsidR="00E02241" w:rsidRDefault="00890CA4">
      <w:pPr>
        <w:pStyle w:val="ConsPlusNonformat"/>
        <w:jc w:val="both"/>
      </w:pPr>
      <w:r>
        <w:t>│наказаний, Главного           │                 │</w:t>
      </w:r>
    </w:p>
    <w:p w:rsidR="00E02241" w:rsidRDefault="00890CA4">
      <w:pPr>
        <w:pStyle w:val="ConsPlusNonformat"/>
        <w:jc w:val="both"/>
      </w:pPr>
      <w:r>
        <w:t>│управления специальных        │                 │</w:t>
      </w:r>
    </w:p>
    <w:p w:rsidR="00E02241" w:rsidRDefault="00890CA4">
      <w:pPr>
        <w:pStyle w:val="ConsPlusNonformat"/>
        <w:jc w:val="both"/>
      </w:pPr>
      <w:r>
        <w:t>│программ Президента           │                 │</w:t>
      </w:r>
    </w:p>
    <w:p w:rsidR="00E02241" w:rsidRDefault="00890CA4">
      <w:pPr>
        <w:pStyle w:val="ConsPlusNonformat"/>
        <w:jc w:val="both"/>
      </w:pPr>
      <w:r>
        <w:t>│Российской Федерации и        │                 │</w:t>
      </w:r>
    </w:p>
    <w:p w:rsidR="00E02241" w:rsidRDefault="00890CA4">
      <w:pPr>
        <w:pStyle w:val="ConsPlusNonformat"/>
        <w:jc w:val="both"/>
      </w:pPr>
      <w:r>
        <w:t>│Управления делами Президента  │                 │</w:t>
      </w:r>
    </w:p>
    <w:p w:rsidR="00E02241" w:rsidRDefault="00890CA4">
      <w:pPr>
        <w:pStyle w:val="ConsPlusNonformat"/>
        <w:jc w:val="both"/>
      </w:pPr>
      <w:r>
        <w:t>│Российской Федерации          │                 │</w:t>
      </w:r>
    </w:p>
    <w:p w:rsidR="00E02241" w:rsidRDefault="00890CA4">
      <w:pPr>
        <w:pStyle w:val="ConsPlusNonformat"/>
        <w:jc w:val="both"/>
      </w:pPr>
      <w:r>
        <w:t>│соответственно в Вооруженных  │                 │</w:t>
      </w:r>
    </w:p>
    <w:p w:rsidR="00E02241" w:rsidRDefault="00890CA4">
      <w:pPr>
        <w:pStyle w:val="ConsPlusNonformat"/>
        <w:jc w:val="both"/>
      </w:pPr>
      <w:r>
        <w:t>│Силах Российской Федерации,   │                 │</w:t>
      </w:r>
    </w:p>
    <w:p w:rsidR="00E02241" w:rsidRDefault="00890CA4">
      <w:pPr>
        <w:pStyle w:val="ConsPlusNonformat"/>
        <w:jc w:val="both"/>
      </w:pPr>
      <w:r>
        <w:t>│других войсках, воинских      │                 │</w:t>
      </w:r>
    </w:p>
    <w:p w:rsidR="00E02241" w:rsidRDefault="00890CA4">
      <w:pPr>
        <w:pStyle w:val="ConsPlusNonformat"/>
        <w:jc w:val="both"/>
      </w:pPr>
      <w:r>
        <w:t>│формированиях и органах, на   │                 │</w:t>
      </w:r>
    </w:p>
    <w:p w:rsidR="00E02241" w:rsidRDefault="00890CA4">
      <w:pPr>
        <w:pStyle w:val="ConsPlusNonformat"/>
        <w:jc w:val="both"/>
      </w:pPr>
      <w:r>
        <w:t>│объектах обороны и оборонного │                 │</w:t>
      </w:r>
    </w:p>
    <w:p w:rsidR="00E02241" w:rsidRDefault="00890CA4">
      <w:pPr>
        <w:pStyle w:val="ConsPlusNonformat"/>
        <w:jc w:val="both"/>
      </w:pPr>
      <w:r>
        <w:t>│производства, безопасности,   │                 │</w:t>
      </w:r>
    </w:p>
    <w:p w:rsidR="00E02241" w:rsidRDefault="00890CA4">
      <w:pPr>
        <w:pStyle w:val="ConsPlusNonformat"/>
        <w:jc w:val="both"/>
      </w:pPr>
      <w:r>
        <w:t>│внутренних дел и иного        │                 │</w:t>
      </w:r>
    </w:p>
    <w:p w:rsidR="00E02241" w:rsidRDefault="00890CA4">
      <w:pPr>
        <w:pStyle w:val="ConsPlusNonformat"/>
        <w:jc w:val="both"/>
      </w:pPr>
      <w:r>
        <w:t>│специального назначения, в    │                 │</w:t>
      </w:r>
    </w:p>
    <w:p w:rsidR="00E02241" w:rsidRDefault="00890CA4">
      <w:pPr>
        <w:pStyle w:val="ConsPlusNonformat"/>
        <w:jc w:val="both"/>
      </w:pPr>
      <w:r>
        <w:t>│соответствии с постановлением │                 │</w:t>
      </w:r>
    </w:p>
    <w:p w:rsidR="00E02241" w:rsidRDefault="00890CA4">
      <w:pPr>
        <w:pStyle w:val="ConsPlusNonformat"/>
        <w:jc w:val="both"/>
      </w:pPr>
      <w:r>
        <w:t>│Правительства Российской      │                 │</w:t>
      </w:r>
    </w:p>
    <w:p w:rsidR="00E02241" w:rsidRDefault="00890CA4">
      <w:pPr>
        <w:pStyle w:val="ConsPlusNonformat"/>
        <w:jc w:val="both"/>
      </w:pPr>
      <w:r>
        <w:t>│Федерации от 05.06.2013 N 476,│                 │</w:t>
      </w:r>
    </w:p>
    <w:p w:rsidR="00E02241" w:rsidRDefault="00890CA4">
      <w:pPr>
        <w:pStyle w:val="ConsPlusNonformat"/>
        <w:jc w:val="both"/>
      </w:pPr>
      <w:r>
        <w:t>│сводный отчет:                │                 │</w:t>
      </w:r>
    </w:p>
    <w:p w:rsidR="00E02241" w:rsidRDefault="00890CA4">
      <w:pPr>
        <w:pStyle w:val="ConsPlusNonformat"/>
        <w:jc w:val="both"/>
      </w:pPr>
      <w:r>
        <w:t>│  - Роспотребнадзору          │                 │</w:t>
      </w:r>
    </w:p>
    <w:p w:rsidR="00E02241" w:rsidRDefault="00890CA4">
      <w:pPr>
        <w:pStyle w:val="ConsPlusNonformat"/>
        <w:jc w:val="both"/>
      </w:pPr>
      <w:r>
        <w:t>│ФБУЗ ФЦГиЭ Роспотребнадзора   │ 10 марта после  │</w:t>
      </w:r>
    </w:p>
    <w:p w:rsidR="00E02241" w:rsidRDefault="00890CA4">
      <w:pPr>
        <w:pStyle w:val="ConsPlusNonformat"/>
        <w:jc w:val="both"/>
      </w:pPr>
      <w:r>
        <w:t>│отчет в целом по России и в   │    отчетного    │</w:t>
      </w:r>
    </w:p>
    <w:p w:rsidR="00E02241" w:rsidRDefault="00890CA4">
      <w:pPr>
        <w:pStyle w:val="ConsPlusNonformat"/>
        <w:jc w:val="both"/>
      </w:pPr>
      <w:r>
        <w:t>│разрезе субъектов Российской  │     периода     │</w:t>
      </w:r>
    </w:p>
    <w:p w:rsidR="00E02241" w:rsidRDefault="00890CA4">
      <w:pPr>
        <w:pStyle w:val="ConsPlusNonformat"/>
        <w:jc w:val="both"/>
      </w:pPr>
      <w:r>
        <w:t>│Федерации:                    │                 │</w:t>
      </w:r>
    </w:p>
    <w:p w:rsidR="00E02241" w:rsidRDefault="00890CA4">
      <w:pPr>
        <w:pStyle w:val="ConsPlusNonformat"/>
        <w:jc w:val="both"/>
      </w:pPr>
      <w:r>
        <w:t>│  - Роспотребнадзору          │                 │</w:t>
      </w:r>
    </w:p>
    <w:p w:rsidR="00E02241" w:rsidRDefault="00890CA4">
      <w:pPr>
        <w:pStyle w:val="ConsPlusNonformat"/>
        <w:jc w:val="both"/>
      </w:pPr>
      <w:r>
        <w:t>└──────────────────────────────┴─────────────────┘</w:t>
      </w:r>
    </w:p>
    <w:p w:rsidR="00E02241" w:rsidRDefault="00E02241">
      <w:pPr>
        <w:pStyle w:val="ConsPlusNonformat"/>
        <w:jc w:val="both"/>
        <w:sectPr w:rsidR="00E02241">
          <w:headerReference w:type="default" r:id="rId9"/>
          <w:footerReference w:type="default" r:id="rId10"/>
          <w:pgSz w:w="11906" w:h="16838"/>
          <w:pgMar w:top="1440" w:right="566" w:bottom="1440" w:left="1133" w:header="0" w:footer="0" w:gutter="0"/>
          <w:cols w:space="720"/>
          <w:noEndnote/>
        </w:sectPr>
      </w:pPr>
    </w:p>
    <w:p w:rsidR="00E02241" w:rsidRDefault="00E02241">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380"/>
        <w:gridCol w:w="2880"/>
        <w:gridCol w:w="2640"/>
        <w:gridCol w:w="2880"/>
      </w:tblGrid>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4" w:name="Par133"/>
            <w:bookmarkEnd w:id="4"/>
            <w:r>
              <w:t>Наименование отчитывающейся организации ________________________</w:t>
            </w:r>
          </w:p>
        </w:tc>
      </w:tr>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5" w:name="Par134"/>
            <w:bookmarkEnd w:id="5"/>
            <w:r>
              <w:t>Почтовый адрес __________________________________________________</w:t>
            </w:r>
          </w:p>
        </w:tc>
      </w:tr>
      <w:tr w:rsidR="00E02241">
        <w:tc>
          <w:tcPr>
            <w:tcW w:w="1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формы по ОКУД</w:t>
            </w:r>
          </w:p>
        </w:tc>
        <w:tc>
          <w:tcPr>
            <w:tcW w:w="84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w:t>
            </w:r>
          </w:p>
        </w:tc>
      </w:tr>
      <w:tr w:rsidR="00E02241">
        <w:tc>
          <w:tcPr>
            <w:tcW w:w="13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both"/>
            </w:pP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bookmarkStart w:id="6" w:name="Par137"/>
            <w:bookmarkEnd w:id="6"/>
            <w:r>
              <w:t>отчитывающейся организации по ОКПО</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0609352</w:t>
            </w: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r>
    </w:tbl>
    <w:p w:rsidR="00E02241" w:rsidRDefault="00E02241">
      <w:pPr>
        <w:pStyle w:val="ConsPlusNormal"/>
        <w:jc w:val="both"/>
      </w:pPr>
    </w:p>
    <w:p w:rsidR="00E02241" w:rsidRDefault="00890CA4">
      <w:pPr>
        <w:pStyle w:val="ConsPlusNonformat"/>
        <w:jc w:val="both"/>
        <w:rPr>
          <w:sz w:val="16"/>
          <w:szCs w:val="16"/>
        </w:rPr>
      </w:pPr>
      <w:bookmarkStart w:id="7" w:name="Par149"/>
      <w:bookmarkEnd w:id="7"/>
      <w:r>
        <w:rPr>
          <w:sz w:val="16"/>
          <w:szCs w:val="16"/>
        </w:rPr>
        <w:t xml:space="preserve">                Раздел 1. Состояние питьевого водоснабжения</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(1000)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│N    │Число │      Число источников и     │   Число исследованных проб по   │Число исследованных проб│Число исследо-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│стро-│объек-│ водопроводов, не отвечающих │санитарно-химическим показателям │ по микробиологическим  │ванных проб по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│тов   │ санитарно-эпидемиологическим│                                 │      показателям       │паразитологичес-│</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требованиям         │                                 │                        │ким показателям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│Всего│   в том числе из-за   │Всего│из них не│в том  │из них не│Всего │из них не│в том  │Всего │из них не│</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отсутствия:      │     │соответ- │числе  │соответ- │      │соответ- │числе  │      │соответ-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│ствует   │на     │ствует   │      │ствует   │выде-  │      │ствует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│зоны   │необхо-│обезза-│     │санитар- │содер- │санитар- │      │санитар- │лены   │      │санитар-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│сани-  │димого │ражива-│     │но-эпи-  │жание  │но-эпи-  │      │но-эпи-  │пато-  │      │но-эпи-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│тарной │комп-  │ющих   │     │демиоло- │фтора  │демиоло- │      │демиоло- │генные │      │демиоло-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│охраны │лекса  │устано-│     │гическим │(из    │гическим │      │гическим │микро- │      │гическим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│очист- │вок    │     │требова- │графы  │требова- │      │требова- │орга-  │      │требова-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│ных со-│       │     │ниям     │8)     │ниям (из │      │ниям     │низмы  │      │ниям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│оруже- │       │     │         │       │графы 10)│      │         │(из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│ний    │       │     │         │       │         │      │         │графы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     │         │       │         │      │         │13)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  15  │   16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8" w:name="Par173"/>
      <w:bookmarkEnd w:id="8"/>
      <w:r>
        <w:rPr>
          <w:rFonts w:ascii="Courier New" w:hAnsi="Courier New" w:cs="Courier New"/>
          <w:sz w:val="16"/>
          <w:szCs w:val="16"/>
        </w:rPr>
        <w:t>│Источники питьевого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│централизованного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│водоснабжения - всего   │ 01  │      │     │       │   X   │   X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(из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73" w:tooltip="Ссылка на текущий документ" w:history="1">
        <w:r>
          <w:rPr>
            <w:rFonts w:ascii="Courier New" w:hAnsi="Courier New" w:cs="Courier New"/>
            <w:color w:val="0000FF"/>
            <w:sz w:val="16"/>
            <w:szCs w:val="16"/>
          </w:rPr>
          <w:t>строки 01</w:t>
        </w:r>
      </w:hyperlink>
      <w:r>
        <w:rPr>
          <w:rFonts w:ascii="Courier New" w:hAnsi="Courier New" w:cs="Courier New"/>
          <w:sz w:val="16"/>
          <w:szCs w:val="16"/>
        </w:rPr>
        <w:t>):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поверхностные         │ 02  │      │     │       │   X   │   X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подземные             │ 03  │      │     │       │   X   │   X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9" w:name="Par183"/>
      <w:bookmarkEnd w:id="9"/>
      <w:r>
        <w:rPr>
          <w:rFonts w:ascii="Courier New" w:hAnsi="Courier New" w:cs="Courier New"/>
          <w:sz w:val="16"/>
          <w:szCs w:val="16"/>
        </w:rPr>
        <w:t>│Водопроводы             │ 04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(из строки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83" w:tooltip="Ссылка на текущий документ" w:history="1">
        <w:r>
          <w:rPr>
            <w:rFonts w:ascii="Courier New" w:hAnsi="Courier New" w:cs="Courier New"/>
            <w:color w:val="0000FF"/>
            <w:sz w:val="16"/>
            <w:szCs w:val="16"/>
          </w:rPr>
          <w:t>04</w:t>
        </w:r>
      </w:hyperlink>
      <w:r>
        <w:rPr>
          <w:rFonts w:ascii="Courier New" w:hAnsi="Courier New" w:cs="Courier New"/>
          <w:sz w:val="16"/>
          <w:szCs w:val="16"/>
        </w:rPr>
        <w:t>):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сельских поселениях │ 05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10" w:name="Par189"/>
      <w:bookmarkEnd w:id="10"/>
      <w:r>
        <w:rPr>
          <w:rFonts w:ascii="Courier New" w:hAnsi="Courier New" w:cs="Courier New"/>
          <w:sz w:val="16"/>
          <w:szCs w:val="16"/>
        </w:rPr>
        <w:t>│    в том числе: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поверхностных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источников (из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83" w:tooltip="Ссылка на текущий документ" w:history="1">
        <w:r>
          <w:rPr>
            <w:rFonts w:ascii="Courier New" w:hAnsi="Courier New" w:cs="Courier New"/>
            <w:color w:val="0000FF"/>
            <w:sz w:val="16"/>
            <w:szCs w:val="16"/>
          </w:rPr>
          <w:t>строки 04</w:t>
        </w:r>
      </w:hyperlink>
      <w:r>
        <w:rPr>
          <w:rFonts w:ascii="Courier New" w:hAnsi="Courier New" w:cs="Courier New"/>
          <w:sz w:val="16"/>
          <w:szCs w:val="16"/>
        </w:rPr>
        <w:t>)          │ 06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в сельских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поселениях (из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89" w:tooltip="Ссылка на текущий документ" w:history="1">
        <w:r>
          <w:rPr>
            <w:rFonts w:ascii="Courier New" w:hAnsi="Courier New" w:cs="Courier New"/>
            <w:color w:val="0000FF"/>
            <w:sz w:val="16"/>
            <w:szCs w:val="16"/>
          </w:rPr>
          <w:t>строки 06</w:t>
        </w:r>
      </w:hyperlink>
      <w:r>
        <w:rPr>
          <w:rFonts w:ascii="Courier New" w:hAnsi="Courier New" w:cs="Courier New"/>
          <w:sz w:val="16"/>
          <w:szCs w:val="16"/>
        </w:rPr>
        <w:t>)        │ 07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11" w:name="Par198"/>
      <w:bookmarkEnd w:id="11"/>
      <w:r>
        <w:rPr>
          <w:rFonts w:ascii="Courier New" w:hAnsi="Courier New" w:cs="Courier New"/>
          <w:sz w:val="16"/>
          <w:szCs w:val="16"/>
        </w:rPr>
        <w:t>│    из подземных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источников (из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83" w:tooltip="Ссылка на текущий документ" w:history="1">
        <w:r>
          <w:rPr>
            <w:rFonts w:ascii="Courier New" w:hAnsi="Courier New" w:cs="Courier New"/>
            <w:color w:val="0000FF"/>
            <w:sz w:val="16"/>
            <w:szCs w:val="16"/>
          </w:rPr>
          <w:t>строки 04</w:t>
        </w:r>
      </w:hyperlink>
      <w:r>
        <w:rPr>
          <w:rFonts w:ascii="Courier New" w:hAnsi="Courier New" w:cs="Courier New"/>
          <w:sz w:val="16"/>
          <w:szCs w:val="16"/>
        </w:rPr>
        <w:t>)          │ 08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в сельских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поселениях (из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98" w:tooltip="Ссылка на текущий документ" w:history="1">
        <w:r>
          <w:rPr>
            <w:rFonts w:ascii="Courier New" w:hAnsi="Courier New" w:cs="Courier New"/>
            <w:color w:val="0000FF"/>
            <w:sz w:val="16"/>
            <w:szCs w:val="16"/>
          </w:rPr>
          <w:t>строки 08</w:t>
        </w:r>
      </w:hyperlink>
      <w:r>
        <w:rPr>
          <w:rFonts w:ascii="Courier New" w:hAnsi="Courier New" w:cs="Courier New"/>
          <w:sz w:val="16"/>
          <w:szCs w:val="16"/>
        </w:rPr>
        <w:t>)         │ 09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│Распределительная сеть  │ 10  │   X  │  X  │   X   │   X   │   X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│Нецентрализованная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│система питьевого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│водоснабжения (колодцы,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│каптажи родников)       │ 11  │      │     │   X   │   X   │   X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в сельских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поселениях            │ 12  │      │     │   X   │   X   │   X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(1000)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│N    │  Число исследованных  │ Число исследованных  │ Число исследованных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   проб на суммарную   │  проб на содержание  │ проб на содержание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     альфа-, бета-     │      природных       │     техногенных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активность       │    радионуклидов     │    радионуклидов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    из них с    │Всего │   из них с    │Всего │   из них с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превышением   │      │  превышением  │      │ превышением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контрольного  │      │    уровня     │      │    уровня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уровня по    │      │ вмешательства │      │вмешательства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     │      │   суммарной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активности (из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графы 17)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альфа  │ бета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17  │   18   │  19   │  20  │      21       │  22  │      23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12" w:name="Par238"/>
      <w:bookmarkEnd w:id="12"/>
      <w:r>
        <w:rPr>
          <w:rFonts w:ascii="Courier New" w:hAnsi="Courier New" w:cs="Courier New"/>
          <w:sz w:val="16"/>
          <w:szCs w:val="16"/>
        </w:rPr>
        <w:t>│Источники питьевого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│централизованного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│водоснабжения - всего    │ 01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(из строки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238" w:tooltip="Ссылка на текущий документ" w:history="1">
        <w:r>
          <w:rPr>
            <w:rFonts w:ascii="Courier New" w:hAnsi="Courier New" w:cs="Courier New"/>
            <w:color w:val="0000FF"/>
            <w:sz w:val="16"/>
            <w:szCs w:val="16"/>
          </w:rPr>
          <w:t>01</w:t>
        </w:r>
      </w:hyperlink>
      <w:r>
        <w:rPr>
          <w:rFonts w:ascii="Courier New" w:hAnsi="Courier New" w:cs="Courier New"/>
          <w:sz w:val="16"/>
          <w:szCs w:val="16"/>
        </w:rPr>
        <w:t>):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поверхностные          │ 02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подземные              │ 03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13" w:name="Par248"/>
      <w:bookmarkEnd w:id="13"/>
      <w:r>
        <w:rPr>
          <w:rFonts w:ascii="Courier New" w:hAnsi="Courier New" w:cs="Courier New"/>
          <w:sz w:val="16"/>
          <w:szCs w:val="16"/>
        </w:rPr>
        <w:t>│Водопроводы              │ 04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них (из </w:t>
      </w:r>
      <w:hyperlink w:anchor="Par248" w:tooltip="Ссылка на текущий документ" w:history="1">
        <w:r>
          <w:rPr>
            <w:rFonts w:ascii="Courier New" w:hAnsi="Courier New" w:cs="Courier New"/>
            <w:color w:val="0000FF"/>
            <w:sz w:val="16"/>
            <w:szCs w:val="16"/>
          </w:rPr>
          <w:t>строки 04</w:t>
        </w:r>
      </w:hyperlink>
      <w:r>
        <w:rPr>
          <w:rFonts w:ascii="Courier New" w:hAnsi="Courier New" w:cs="Courier New"/>
          <w:sz w:val="16"/>
          <w:szCs w:val="16"/>
        </w:rPr>
        <w:t>):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сельских поселениях  │ 05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14" w:name="Par253"/>
      <w:bookmarkEnd w:id="14"/>
      <w:r>
        <w:rPr>
          <w:rFonts w:ascii="Courier New" w:hAnsi="Courier New" w:cs="Courier New"/>
          <w:sz w:val="16"/>
          <w:szCs w:val="16"/>
        </w:rPr>
        <w:t>│    в том числе: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поверхностных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источников (из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248" w:tooltip="Ссылка на текущий документ" w:history="1">
        <w:r>
          <w:rPr>
            <w:rFonts w:ascii="Courier New" w:hAnsi="Courier New" w:cs="Courier New"/>
            <w:color w:val="0000FF"/>
            <w:sz w:val="16"/>
            <w:szCs w:val="16"/>
          </w:rPr>
          <w:t>строки 04</w:t>
        </w:r>
      </w:hyperlink>
      <w:r>
        <w:rPr>
          <w:rFonts w:ascii="Courier New" w:hAnsi="Courier New" w:cs="Courier New"/>
          <w:sz w:val="16"/>
          <w:szCs w:val="16"/>
        </w:rPr>
        <w:t>)           │ 06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в сельских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поселениях (из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253" w:tooltip="Ссылка на текущий документ" w:history="1">
        <w:r>
          <w:rPr>
            <w:rFonts w:ascii="Courier New" w:hAnsi="Courier New" w:cs="Courier New"/>
            <w:color w:val="0000FF"/>
            <w:sz w:val="16"/>
            <w:szCs w:val="16"/>
          </w:rPr>
          <w:t>строки 06</w:t>
        </w:r>
      </w:hyperlink>
      <w:r>
        <w:rPr>
          <w:rFonts w:ascii="Courier New" w:hAnsi="Courier New" w:cs="Courier New"/>
          <w:sz w:val="16"/>
          <w:szCs w:val="16"/>
        </w:rPr>
        <w:t>)         │ 07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15" w:name="Par262"/>
      <w:bookmarkEnd w:id="15"/>
      <w:r>
        <w:rPr>
          <w:rFonts w:ascii="Courier New" w:hAnsi="Courier New" w:cs="Courier New"/>
          <w:sz w:val="16"/>
          <w:szCs w:val="16"/>
        </w:rPr>
        <w:t>│    из подземных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источников (из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248" w:tooltip="Ссылка на текущий документ" w:history="1">
        <w:r>
          <w:rPr>
            <w:rFonts w:ascii="Courier New" w:hAnsi="Courier New" w:cs="Courier New"/>
            <w:color w:val="0000FF"/>
            <w:sz w:val="16"/>
            <w:szCs w:val="16"/>
          </w:rPr>
          <w:t>строки 04</w:t>
        </w:r>
      </w:hyperlink>
      <w:r>
        <w:rPr>
          <w:rFonts w:ascii="Courier New" w:hAnsi="Courier New" w:cs="Courier New"/>
          <w:sz w:val="16"/>
          <w:szCs w:val="16"/>
        </w:rPr>
        <w:t>)           │ 08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в сельских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поселениях (из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262" w:tooltip="Ссылка на текущий документ" w:history="1">
        <w:r>
          <w:rPr>
            <w:rFonts w:ascii="Courier New" w:hAnsi="Courier New" w:cs="Courier New"/>
            <w:color w:val="0000FF"/>
            <w:sz w:val="16"/>
            <w:szCs w:val="16"/>
          </w:rPr>
          <w:t>строки 08</w:t>
        </w:r>
      </w:hyperlink>
      <w:r>
        <w:rPr>
          <w:rFonts w:ascii="Courier New" w:hAnsi="Courier New" w:cs="Courier New"/>
          <w:sz w:val="16"/>
          <w:szCs w:val="16"/>
        </w:rPr>
        <w:t>)         │ 09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│Распределительная сеть   │ 10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│Нецентрализованная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│система питьевого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│водоснабжения (колодцы,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│каптажи родников)        │ 11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из них в сельских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поселениях             │ 12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(1100)  Из  общего  количества   исследованных  проб  из  распределительной</w:t>
      </w:r>
    </w:p>
    <w:p w:rsidR="00E02241" w:rsidRDefault="00890CA4">
      <w:pPr>
        <w:pStyle w:val="ConsPlusNonformat"/>
        <w:jc w:val="both"/>
        <w:rPr>
          <w:sz w:val="16"/>
          <w:szCs w:val="16"/>
        </w:rPr>
      </w:pPr>
      <w:r>
        <w:rPr>
          <w:sz w:val="16"/>
          <w:szCs w:val="16"/>
        </w:rPr>
        <w:t>сети не  соответствует  гигиеническим  нормативам  по  санитарно-химическим</w:t>
      </w:r>
    </w:p>
    <w:p w:rsidR="00E02241" w:rsidRDefault="00890CA4">
      <w:pPr>
        <w:pStyle w:val="ConsPlusNonformat"/>
        <w:jc w:val="both"/>
        <w:rPr>
          <w:sz w:val="16"/>
          <w:szCs w:val="16"/>
        </w:rPr>
      </w:pPr>
      <w:r>
        <w:rPr>
          <w:sz w:val="16"/>
          <w:szCs w:val="16"/>
        </w:rPr>
        <w:t>показателям:</w:t>
      </w:r>
    </w:p>
    <w:p w:rsidR="00E02241" w:rsidRDefault="00890CA4">
      <w:pPr>
        <w:pStyle w:val="ConsPlusNonformat"/>
        <w:jc w:val="both"/>
        <w:rPr>
          <w:sz w:val="16"/>
          <w:szCs w:val="16"/>
        </w:rPr>
      </w:pPr>
      <w:r>
        <w:rPr>
          <w:sz w:val="16"/>
          <w:szCs w:val="16"/>
        </w:rPr>
        <w:t>по органолептике 01 _________, по общей минерализации (сухому  остатку)  02</w:t>
      </w:r>
    </w:p>
    <w:p w:rsidR="00E02241" w:rsidRDefault="00890CA4">
      <w:pPr>
        <w:pStyle w:val="ConsPlusNonformat"/>
        <w:jc w:val="both"/>
        <w:rPr>
          <w:sz w:val="16"/>
          <w:szCs w:val="16"/>
        </w:rPr>
      </w:pPr>
      <w:r>
        <w:rPr>
          <w:sz w:val="16"/>
          <w:szCs w:val="16"/>
        </w:rPr>
        <w:t>________, по содержанию химических веществ, превышающих ПДК сантокс 03 ____</w:t>
      </w:r>
    </w:p>
    <w:p w:rsidR="00E02241" w:rsidRDefault="00890CA4">
      <w:pPr>
        <w:pStyle w:val="ConsPlusNonformat"/>
        <w:jc w:val="both"/>
        <w:rPr>
          <w:sz w:val="16"/>
          <w:szCs w:val="16"/>
        </w:rPr>
      </w:pPr>
      <w:r>
        <w:rPr>
          <w:sz w:val="16"/>
          <w:szCs w:val="16"/>
        </w:rPr>
        <w:t>_____, по содержанию фтора 04 _________ (код по ОКЕИ: единица - 642).</w:t>
      </w:r>
    </w:p>
    <w:p w:rsidR="00E02241" w:rsidRDefault="00890CA4">
      <w:pPr>
        <w:pStyle w:val="ConsPlusNonformat"/>
        <w:jc w:val="both"/>
        <w:rPr>
          <w:sz w:val="16"/>
          <w:szCs w:val="16"/>
        </w:rPr>
      </w:pPr>
      <w:r>
        <w:rPr>
          <w:sz w:val="16"/>
          <w:szCs w:val="16"/>
        </w:rPr>
        <w:t>(1200)  Исследовано  проб  горячей  воды   из  распределительной  сети:  по</w:t>
      </w:r>
    </w:p>
    <w:p w:rsidR="00E02241" w:rsidRDefault="00890CA4">
      <w:pPr>
        <w:pStyle w:val="ConsPlusNonformat"/>
        <w:jc w:val="both"/>
        <w:rPr>
          <w:sz w:val="16"/>
          <w:szCs w:val="16"/>
        </w:rPr>
      </w:pPr>
      <w:r>
        <w:rPr>
          <w:sz w:val="16"/>
          <w:szCs w:val="16"/>
        </w:rPr>
        <w:t>санитарно-химическим  показателям - всего 05 ____________, не соответствует</w:t>
      </w:r>
    </w:p>
    <w:p w:rsidR="00E02241" w:rsidRDefault="00890CA4">
      <w:pPr>
        <w:pStyle w:val="ConsPlusNonformat"/>
        <w:jc w:val="both"/>
        <w:rPr>
          <w:sz w:val="16"/>
          <w:szCs w:val="16"/>
        </w:rPr>
      </w:pPr>
      <w:r>
        <w:rPr>
          <w:sz w:val="16"/>
          <w:szCs w:val="16"/>
        </w:rPr>
        <w:t>гигиеническим нормативам 06 __________, по микробиологическим показателям -</w:t>
      </w:r>
    </w:p>
    <w:p w:rsidR="00E02241" w:rsidRDefault="00890CA4">
      <w:pPr>
        <w:pStyle w:val="ConsPlusNonformat"/>
        <w:jc w:val="both"/>
        <w:rPr>
          <w:sz w:val="16"/>
          <w:szCs w:val="16"/>
        </w:rPr>
      </w:pPr>
      <w:r>
        <w:rPr>
          <w:sz w:val="16"/>
          <w:szCs w:val="16"/>
        </w:rPr>
        <w:t>всего   07   ___________,  не  соответствует  гигиеническим  нормативам  06</w:t>
      </w:r>
    </w:p>
    <w:p w:rsidR="00E02241" w:rsidRDefault="00890CA4">
      <w:pPr>
        <w:pStyle w:val="ConsPlusNonformat"/>
        <w:jc w:val="both"/>
        <w:rPr>
          <w:sz w:val="16"/>
          <w:szCs w:val="16"/>
        </w:rPr>
      </w:pPr>
      <w:r>
        <w:rPr>
          <w:sz w:val="16"/>
          <w:szCs w:val="16"/>
        </w:rPr>
        <w:t>__________, из них выделены возбудители легионелл 08 ________ (код по ОКЕИ:</w:t>
      </w:r>
    </w:p>
    <w:p w:rsidR="00E02241" w:rsidRDefault="00890CA4">
      <w:pPr>
        <w:pStyle w:val="ConsPlusNonformat"/>
        <w:jc w:val="both"/>
        <w:rPr>
          <w:sz w:val="16"/>
          <w:szCs w:val="16"/>
        </w:rPr>
      </w:pPr>
      <w:r>
        <w:rPr>
          <w:sz w:val="16"/>
          <w:szCs w:val="16"/>
        </w:rPr>
        <w:t>единица - 642).</w:t>
      </w:r>
    </w:p>
    <w:p w:rsidR="00E02241" w:rsidRDefault="00E02241">
      <w:pPr>
        <w:pStyle w:val="ConsPlusNonformat"/>
        <w:jc w:val="both"/>
        <w:rPr>
          <w:sz w:val="16"/>
          <w:szCs w:val="16"/>
        </w:rPr>
      </w:pPr>
    </w:p>
    <w:p w:rsidR="00E02241" w:rsidRDefault="00890CA4">
      <w:pPr>
        <w:pStyle w:val="ConsPlusNonformat"/>
        <w:jc w:val="both"/>
        <w:rPr>
          <w:sz w:val="16"/>
          <w:szCs w:val="16"/>
        </w:rPr>
      </w:pPr>
      <w:bookmarkStart w:id="16" w:name="Par294"/>
      <w:bookmarkEnd w:id="16"/>
      <w:r>
        <w:rPr>
          <w:sz w:val="16"/>
          <w:szCs w:val="16"/>
        </w:rPr>
        <w:t xml:space="preserve">              Раздел 2. Сведения об обеспеченности населения</w:t>
      </w:r>
    </w:p>
    <w:p w:rsidR="00E02241" w:rsidRDefault="00890CA4">
      <w:pPr>
        <w:pStyle w:val="ConsPlusNonformat"/>
        <w:jc w:val="both"/>
        <w:rPr>
          <w:sz w:val="16"/>
          <w:szCs w:val="16"/>
        </w:rPr>
      </w:pPr>
      <w:r>
        <w:rPr>
          <w:sz w:val="16"/>
          <w:szCs w:val="16"/>
        </w:rPr>
        <w:t xml:space="preserve">            питьевой водой, отвечающей требованиям безопасности</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(2000)                                           Код по ОКЕИ: человек - 792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│N    │Численность населения, │                 в том числе: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    проживающего в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  населенных пунктах,  │Численность населения,│Численность населения,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│обеспеченного питьевым │    проживающего в    │    проживающего в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│водоснабжением, - всего│ населенных пунктах,  │  населенных пунктах,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обеспеченного только │     обеспеченного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централизованным   │    смешанным типом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водоснабжением    │     водоснабжения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(централизованное 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нецентрализованное)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  в том числе:  │Всего │ в том числе:  │Всего │  в том числе: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 го-  │в сель- │      │в го-  │в сель-│      │в го-  │в сель-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│родских│ской    │      │родских│ской   │      │родских│ской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│поселе-│мест-   │      │поселе-│мест-  │      │поселе-│мест-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│ниях   │ности   │      │ниях   │ности  │      │ниях   │ности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│Всего проживающего населения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 субъекте РФ, человек       │ 01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обеспеченного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доброкачественной питьевой│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водой                     │ 02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обеспеченного условно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доброкачественной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питьевой водой            │ 03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обеспеченного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недоброкачественной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питьевой водой            │ 04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в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населенных пунктах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проживания которых вода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 исследовалась          │ 05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│N    │                  в том числе: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 Численность населения, │ Численность населения,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проживающего в     │     проживающего в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населенных пунктах,   │  населенных пунктах,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имеющих         │    обеспечивающихся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нецентрализованное   │    привозной водой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водоснабжение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  в том числе:   │Всего │  в том числе: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 го-   │в сель- │      │в го-   │в сель-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│родских │ской    │      │родских │ской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│поселе- │мест-   │      │поселе- │мест-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│ниях    │ности   │      │ниях    │ности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12  │   13   │   14   │  15  │   16   │   17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│Всего проживающего населения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 субъекте РФ, человек       │ 01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обеспеченного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доброкачественной питьевой│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водой                     │ 02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обеспеченного условно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доброкачественной питьевой│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водой                     │ 03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обеспеченного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недоброкачественной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питьевой водой            │ 04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численность населения, в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населенных пунктах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проживания которых вода не│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исследовалась             │ 05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bookmarkStart w:id="17" w:name="Par388"/>
      <w:bookmarkEnd w:id="17"/>
      <w:r>
        <w:rPr>
          <w:sz w:val="16"/>
          <w:szCs w:val="16"/>
        </w:rPr>
        <w:t xml:space="preserve">                    Раздел 3. Состояние водных объектов</w:t>
      </w:r>
    </w:p>
    <w:p w:rsidR="00E02241" w:rsidRDefault="00890CA4">
      <w:pPr>
        <w:pStyle w:val="ConsPlusNonformat"/>
        <w:jc w:val="both"/>
        <w:rPr>
          <w:sz w:val="16"/>
          <w:szCs w:val="16"/>
        </w:rPr>
      </w:pPr>
      <w:r>
        <w:rPr>
          <w:sz w:val="16"/>
          <w:szCs w:val="16"/>
        </w:rPr>
        <w:t xml:space="preserve">                    в местах водопользования населения</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(3000)                                           Код по ОКЕИ: единица - 642</w:t>
      </w:r>
    </w:p>
    <w:tbl>
      <w:tblPr>
        <w:tblW w:w="0" w:type="auto"/>
        <w:tblInd w:w="102" w:type="dxa"/>
        <w:tblLayout w:type="fixed"/>
        <w:tblCellMar>
          <w:top w:w="75" w:type="dxa"/>
          <w:left w:w="0" w:type="dxa"/>
          <w:bottom w:w="75" w:type="dxa"/>
          <w:right w:w="0" w:type="dxa"/>
        </w:tblCellMar>
        <w:tblLook w:val="0000"/>
      </w:tblPr>
      <w:tblGrid>
        <w:gridCol w:w="2956"/>
        <w:gridCol w:w="696"/>
        <w:gridCol w:w="1208"/>
        <w:gridCol w:w="720"/>
        <w:gridCol w:w="1680"/>
        <w:gridCol w:w="720"/>
        <w:gridCol w:w="1560"/>
        <w:gridCol w:w="840"/>
        <w:gridCol w:w="1680"/>
        <w:gridCol w:w="840"/>
        <w:gridCol w:w="1560"/>
        <w:gridCol w:w="840"/>
        <w:gridCol w:w="1560"/>
      </w:tblGrid>
      <w:tr w:rsidR="00E02241">
        <w:tc>
          <w:tcPr>
            <w:tcW w:w="29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Водные объекты</w:t>
            </w:r>
          </w:p>
        </w:tc>
        <w:tc>
          <w:tcPr>
            <w:tcW w:w="6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12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Количество постоянных створов</w:t>
            </w:r>
          </w:p>
        </w:tc>
        <w:tc>
          <w:tcPr>
            <w:tcW w:w="960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 по санитарно-химическим показателям</w:t>
            </w:r>
          </w:p>
        </w:tc>
        <w:tc>
          <w:tcPr>
            <w:tcW w:w="240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 по микробиологическим показателям</w:t>
            </w: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6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2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7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6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не соответствует санитарно-эпидемиологическим требованиям</w:t>
            </w:r>
          </w:p>
        </w:tc>
        <w:tc>
          <w:tcPr>
            <w:tcW w:w="72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 на:</w:t>
            </w:r>
          </w:p>
        </w:tc>
        <w:tc>
          <w:tcPr>
            <w:tcW w:w="240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6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2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6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22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ртуть</w:t>
            </w:r>
          </w:p>
        </w:tc>
        <w:tc>
          <w:tcPr>
            <w:tcW w:w="25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свинец</w:t>
            </w:r>
          </w:p>
        </w:tc>
        <w:tc>
          <w:tcPr>
            <w:tcW w:w="24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полихлорированные бифинилы</w:t>
            </w:r>
          </w:p>
        </w:tc>
        <w:tc>
          <w:tcPr>
            <w:tcW w:w="240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6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2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7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6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не соответствует санитарно-эпидемиологическим требованиям</w:t>
            </w: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не соответствует санитарно-эпидемиологическим требованиям</w:t>
            </w: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не соответствует санитарно-эпидемиологическим требованиям</w:t>
            </w: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не соответствует санитарно-эпидемиологическим требованиям</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13</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Водоемы 1-й категории</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w:t>
            </w:r>
          </w:p>
          <w:p w:rsidR="00E02241" w:rsidRDefault="00890CA4">
            <w:pPr>
              <w:pStyle w:val="ConsPlusNonformat"/>
              <w:jc w:val="both"/>
            </w:pPr>
            <w:r>
              <w:t xml:space="preserve">  сельских</w:t>
            </w:r>
          </w:p>
          <w:p w:rsidR="00E02241" w:rsidRDefault="00890CA4">
            <w:pPr>
              <w:pStyle w:val="ConsPlusNonformat"/>
              <w:jc w:val="both"/>
            </w:pPr>
            <w:r>
              <w:t xml:space="preserve">  поселениях</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Водоемы 2-й категории</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lastRenderedPageBreak/>
              <w:t xml:space="preserve">  из них в</w:t>
            </w:r>
          </w:p>
          <w:p w:rsidR="00E02241" w:rsidRDefault="00890CA4">
            <w:pPr>
              <w:pStyle w:val="ConsPlusNonformat"/>
              <w:jc w:val="both"/>
            </w:pPr>
            <w:r>
              <w:t xml:space="preserve">  сельских</w:t>
            </w:r>
          </w:p>
          <w:p w:rsidR="00E02241" w:rsidRDefault="00890CA4">
            <w:pPr>
              <w:pStyle w:val="ConsPlusNonformat"/>
              <w:jc w:val="both"/>
            </w:pPr>
            <w:r>
              <w:t xml:space="preserve">  поселениях</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Моря</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w:t>
            </w:r>
          </w:p>
          <w:p w:rsidR="00E02241" w:rsidRDefault="00890CA4">
            <w:pPr>
              <w:pStyle w:val="ConsPlusNonformat"/>
              <w:jc w:val="both"/>
            </w:pPr>
            <w:r>
              <w:t xml:space="preserve">  сельских</w:t>
            </w:r>
          </w:p>
          <w:p w:rsidR="00E02241" w:rsidRDefault="00890CA4">
            <w:pPr>
              <w:pStyle w:val="ConsPlusNonformat"/>
              <w:jc w:val="both"/>
            </w:pPr>
            <w:r>
              <w:t xml:space="preserve">  поселениях</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bl>
    <w:p w:rsidR="00E02241" w:rsidRDefault="00E02241">
      <w:pPr>
        <w:pStyle w:val="ConsPlusNormal"/>
        <w:ind w:firstLine="540"/>
        <w:jc w:val="both"/>
      </w:pPr>
    </w:p>
    <w:tbl>
      <w:tblPr>
        <w:tblW w:w="0" w:type="auto"/>
        <w:tblInd w:w="102" w:type="dxa"/>
        <w:tblLayout w:type="fixed"/>
        <w:tblCellMar>
          <w:top w:w="75" w:type="dxa"/>
          <w:left w:w="0" w:type="dxa"/>
          <w:bottom w:w="75" w:type="dxa"/>
          <w:right w:w="0" w:type="dxa"/>
        </w:tblCellMar>
        <w:tblLook w:val="0000"/>
      </w:tblPr>
      <w:tblGrid>
        <w:gridCol w:w="2956"/>
        <w:gridCol w:w="696"/>
        <w:gridCol w:w="1808"/>
        <w:gridCol w:w="1560"/>
        <w:gridCol w:w="1320"/>
        <w:gridCol w:w="1680"/>
        <w:gridCol w:w="722"/>
        <w:gridCol w:w="1918"/>
        <w:gridCol w:w="720"/>
        <w:gridCol w:w="1800"/>
      </w:tblGrid>
      <w:tr w:rsidR="00E02241">
        <w:tc>
          <w:tcPr>
            <w:tcW w:w="29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Водные объекты</w:t>
            </w:r>
          </w:p>
        </w:tc>
        <w:tc>
          <w:tcPr>
            <w:tcW w:w="6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63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 по микробиологическим показателям</w:t>
            </w:r>
          </w:p>
        </w:tc>
        <w:tc>
          <w:tcPr>
            <w:tcW w:w="26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 по паразитологическим показателям</w:t>
            </w:r>
          </w:p>
        </w:tc>
        <w:tc>
          <w:tcPr>
            <w:tcW w:w="252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 на радиоактивные вещества</w:t>
            </w: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ind w:firstLine="540"/>
              <w:jc w:val="both"/>
            </w:pPr>
          </w:p>
        </w:tc>
        <w:tc>
          <w:tcPr>
            <w:tcW w:w="6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ind w:firstLine="540"/>
              <w:jc w:val="both"/>
            </w:pPr>
          </w:p>
        </w:tc>
        <w:tc>
          <w:tcPr>
            <w:tcW w:w="63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w:t>
            </w:r>
          </w:p>
        </w:tc>
        <w:tc>
          <w:tcPr>
            <w:tcW w:w="264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52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ind w:firstLine="540"/>
              <w:jc w:val="both"/>
            </w:pPr>
          </w:p>
        </w:tc>
        <w:tc>
          <w:tcPr>
            <w:tcW w:w="6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ind w:firstLine="540"/>
              <w:jc w:val="both"/>
            </w:pP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по содержанию термотолерантных колиформных бактерий (ТКБ) (из графы 13)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по содержанию общих колиформных бактерий (ОКБ) (из графы 13)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по содержанию колифагов (из графы 13)</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 выделением патогенных микроорганизмов (из графы 13)</w:t>
            </w: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не соответствует санитарно-эпидемиологическим требованиям</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не соответствует санитарно-эпидемиологическим требованиям</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16</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17</w:t>
            </w: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18</w:t>
            </w: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19</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21</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Водоемы 1-й категории</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w:t>
            </w:r>
          </w:p>
          <w:p w:rsidR="00E02241" w:rsidRDefault="00890CA4">
            <w:pPr>
              <w:pStyle w:val="ConsPlusNonformat"/>
              <w:jc w:val="both"/>
            </w:pPr>
            <w:r>
              <w:t xml:space="preserve">  сельских</w:t>
            </w:r>
          </w:p>
          <w:p w:rsidR="00E02241" w:rsidRDefault="00890CA4">
            <w:pPr>
              <w:pStyle w:val="ConsPlusNonformat"/>
              <w:jc w:val="both"/>
            </w:pPr>
            <w:r>
              <w:t xml:space="preserve">  поселениях</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Водоемы 2-й категории</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w:t>
            </w:r>
          </w:p>
          <w:p w:rsidR="00E02241" w:rsidRDefault="00890CA4">
            <w:pPr>
              <w:pStyle w:val="ConsPlusNonformat"/>
              <w:jc w:val="both"/>
            </w:pPr>
            <w:r>
              <w:t xml:space="preserve">  сельских</w:t>
            </w:r>
          </w:p>
          <w:p w:rsidR="00E02241" w:rsidRDefault="00890CA4">
            <w:pPr>
              <w:pStyle w:val="ConsPlusNonformat"/>
              <w:jc w:val="both"/>
            </w:pPr>
            <w:r>
              <w:t xml:space="preserve">  поселениях</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Моря</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lastRenderedPageBreak/>
              <w:t xml:space="preserve">  из них в</w:t>
            </w:r>
          </w:p>
          <w:p w:rsidR="00E02241" w:rsidRDefault="00890CA4">
            <w:pPr>
              <w:pStyle w:val="ConsPlusNonformat"/>
              <w:jc w:val="both"/>
            </w:pPr>
            <w:r>
              <w:t xml:space="preserve">  сельских</w:t>
            </w:r>
          </w:p>
          <w:p w:rsidR="00E02241" w:rsidRDefault="00890CA4">
            <w:pPr>
              <w:pStyle w:val="ConsPlusNonformat"/>
              <w:jc w:val="both"/>
            </w:pPr>
            <w:r>
              <w:t xml:space="preserve">  поселениях</w:t>
            </w:r>
          </w:p>
        </w:tc>
        <w:tc>
          <w:tcPr>
            <w:tcW w:w="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18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rPr>
          <w:sz w:val="16"/>
          <w:szCs w:val="16"/>
        </w:rPr>
      </w:pPr>
      <w:r>
        <w:rPr>
          <w:sz w:val="16"/>
          <w:szCs w:val="16"/>
        </w:rPr>
        <w:t>(3100)   Из   числа    проб,    исследованных    по    санитарно-химическим</w:t>
      </w:r>
    </w:p>
    <w:p w:rsidR="00E02241" w:rsidRDefault="00890CA4">
      <w:pPr>
        <w:pStyle w:val="ConsPlusNonformat"/>
        <w:jc w:val="both"/>
        <w:rPr>
          <w:sz w:val="16"/>
          <w:szCs w:val="16"/>
        </w:rPr>
      </w:pPr>
      <w:r>
        <w:rPr>
          <w:sz w:val="16"/>
          <w:szCs w:val="16"/>
        </w:rPr>
        <w:t>показателям,  исследовано  проб на определение пестицидов 01 ______, из них</w:t>
      </w:r>
    </w:p>
    <w:p w:rsidR="00E02241" w:rsidRDefault="00890CA4">
      <w:pPr>
        <w:pStyle w:val="ConsPlusNonformat"/>
        <w:jc w:val="both"/>
        <w:rPr>
          <w:sz w:val="16"/>
          <w:szCs w:val="16"/>
        </w:rPr>
      </w:pPr>
      <w:r>
        <w:rPr>
          <w:sz w:val="16"/>
          <w:szCs w:val="16"/>
        </w:rPr>
        <w:t>не соответствует гигиеническим нормативам 02 ______ (код по ОКЕИ: единица -</w:t>
      </w:r>
    </w:p>
    <w:p w:rsidR="00E02241" w:rsidRDefault="00890CA4">
      <w:pPr>
        <w:pStyle w:val="ConsPlusNonformat"/>
        <w:jc w:val="both"/>
        <w:rPr>
          <w:sz w:val="16"/>
          <w:szCs w:val="16"/>
        </w:rPr>
      </w:pPr>
      <w:r>
        <w:rPr>
          <w:sz w:val="16"/>
          <w:szCs w:val="16"/>
        </w:rPr>
        <w:t>642).</w:t>
      </w:r>
    </w:p>
    <w:p w:rsidR="00E02241" w:rsidRDefault="00890CA4">
      <w:pPr>
        <w:pStyle w:val="ConsPlusNonformat"/>
        <w:jc w:val="both"/>
        <w:rPr>
          <w:sz w:val="16"/>
          <w:szCs w:val="16"/>
        </w:rPr>
      </w:pPr>
      <w:r>
        <w:rPr>
          <w:sz w:val="16"/>
          <w:szCs w:val="16"/>
        </w:rPr>
        <w:t>(3200)  Состояние  сточных  вод на выходе  из  очистных  сооружений.  Число</w:t>
      </w:r>
    </w:p>
    <w:p w:rsidR="00E02241" w:rsidRDefault="00890CA4">
      <w:pPr>
        <w:pStyle w:val="ConsPlusNonformat"/>
        <w:jc w:val="both"/>
        <w:rPr>
          <w:sz w:val="16"/>
          <w:szCs w:val="16"/>
        </w:rPr>
      </w:pPr>
      <w:r>
        <w:rPr>
          <w:sz w:val="16"/>
          <w:szCs w:val="16"/>
        </w:rPr>
        <w:t>исследованных проб сточных вод и их осадков на содержание цист простейших и</w:t>
      </w:r>
    </w:p>
    <w:p w:rsidR="00E02241" w:rsidRDefault="00890CA4">
      <w:pPr>
        <w:pStyle w:val="ConsPlusNonformat"/>
        <w:jc w:val="both"/>
        <w:rPr>
          <w:sz w:val="16"/>
          <w:szCs w:val="16"/>
        </w:rPr>
      </w:pPr>
      <w:r>
        <w:rPr>
          <w:sz w:val="16"/>
          <w:szCs w:val="16"/>
        </w:rPr>
        <w:t>яиц  гельминтов,  опасных  для  человека 01 ______, из них не соответствует</w:t>
      </w:r>
    </w:p>
    <w:p w:rsidR="00E02241" w:rsidRDefault="00890CA4">
      <w:pPr>
        <w:pStyle w:val="ConsPlusNonformat"/>
        <w:jc w:val="both"/>
        <w:rPr>
          <w:sz w:val="16"/>
          <w:szCs w:val="16"/>
        </w:rPr>
      </w:pPr>
      <w:r>
        <w:rPr>
          <w:sz w:val="16"/>
          <w:szCs w:val="16"/>
        </w:rPr>
        <w:t>гигиеническим нормативам 02 __________ (код по ОКЕИ: единица - 642).</w:t>
      </w:r>
    </w:p>
    <w:p w:rsidR="00E02241" w:rsidRDefault="00E02241">
      <w:pPr>
        <w:pStyle w:val="ConsPlusNonformat"/>
        <w:jc w:val="both"/>
        <w:rPr>
          <w:sz w:val="16"/>
          <w:szCs w:val="16"/>
        </w:rPr>
      </w:pPr>
    </w:p>
    <w:p w:rsidR="00E02241" w:rsidRDefault="00890CA4">
      <w:pPr>
        <w:pStyle w:val="ConsPlusNonformat"/>
        <w:jc w:val="both"/>
        <w:rPr>
          <w:sz w:val="16"/>
          <w:szCs w:val="16"/>
        </w:rPr>
      </w:pPr>
      <w:bookmarkStart w:id="18" w:name="Par609"/>
      <w:bookmarkEnd w:id="18"/>
      <w:r>
        <w:rPr>
          <w:sz w:val="16"/>
          <w:szCs w:val="16"/>
        </w:rPr>
        <w:t xml:space="preserve">             Раздел 4. Уровни загрязнения атмосферного воздуха</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(4000)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Исследуемые     │  N   │                                  Городские поселения                                  │    Сельские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ингредиенты     │строки│                                                                                       │   поселения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│из них с│в том │                   в том числе (из графы 3):                    │ Всего │из них с│</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проб │превыше-│числе ├───────────────────────┬────────────────────────┬───────────────┤ проб  │превыше-│</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│нием ПДК│более │      маршрутные       │  на автомагистралях    │на стационарных│       │нием ПДК│</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│(из гра-│5 ПДК │    и подфакельные     │ в зоне жилой застройки │    постах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│фы 3)   │ (из  │  исследования в зоне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│графы │ влияния промышленных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3)  │      предприятий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Всего │из них с│в том │Всего │из них с │ в том │Всего │из них с│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проб  │превыше-│числе │ проб │превыше- │ числе │ проб │превыше-│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│нием ПДК│более │      │нием ПДК │ более │      │нием ПДК│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│5 ПДК │      │         │ 5 ПДК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   15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│Всего                │  01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взвешенные вещества│  02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сера диоксид       │  03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дигидросульфид     │  04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углерод оксид      │  05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сероуглерод        │  06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азота диоксид      │  07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азота оксид        │  08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аммиак             │  09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гидроксибензол и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его производные    │  10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формальдегид       │  11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серная кислота     │  12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бенз(а)пирен       │  13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фтор и его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соединения (в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пересчете на фтор) │  14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фтор             │  15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фтористый водород│  16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хлор и его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соединения         │  17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хлор             │  18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хлористый водород│  19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углеводороды       │  20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ароматические    │  21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бензол         │  22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толуол         │  23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ксилол         │  24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алифатические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предельные       │  25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алифатические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непредельные     │  26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синтетические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жирные кислоты     │  27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тяжелые металлы    │  28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ртуть            │  29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свинец           │  30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кадмий           │  31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мышьяк           │  32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марганец         │  33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34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амины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(алифатические и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ароматические,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диметилформальдегид│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 др.)             │  35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акрилаты           │  36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малеиновый ангидрид│  37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фталевый ангидрид  │  38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пестициды          │  39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микробиологического│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синтеза и штаммы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продуцентов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микроорганизмов    │  40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полихлорированные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бифинилы           │  41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42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(4100)  Радиоактивные  вещества  -  всего  проб  01  _________,  из  них  с</w:t>
      </w:r>
    </w:p>
    <w:p w:rsidR="00E02241" w:rsidRDefault="00890CA4">
      <w:pPr>
        <w:pStyle w:val="ConsPlusNonformat"/>
        <w:jc w:val="both"/>
        <w:rPr>
          <w:sz w:val="16"/>
          <w:szCs w:val="16"/>
        </w:rPr>
      </w:pPr>
      <w:r>
        <w:rPr>
          <w:sz w:val="16"/>
          <w:szCs w:val="16"/>
        </w:rPr>
        <w:t>превышением  допустимой объемной активности (ДОА) 02 ________ (код по ОКЕИ:</w:t>
      </w:r>
    </w:p>
    <w:p w:rsidR="00E02241" w:rsidRDefault="00890CA4">
      <w:pPr>
        <w:pStyle w:val="ConsPlusNonformat"/>
        <w:jc w:val="both"/>
        <w:rPr>
          <w:sz w:val="16"/>
          <w:szCs w:val="16"/>
        </w:rPr>
      </w:pPr>
      <w:r>
        <w:rPr>
          <w:sz w:val="16"/>
          <w:szCs w:val="16"/>
        </w:rPr>
        <w:lastRenderedPageBreak/>
        <w:t>единица - 642).</w:t>
      </w:r>
    </w:p>
    <w:p w:rsidR="00E02241" w:rsidRDefault="00E02241">
      <w:pPr>
        <w:pStyle w:val="ConsPlusNonformat"/>
        <w:jc w:val="both"/>
        <w:rPr>
          <w:sz w:val="16"/>
          <w:szCs w:val="16"/>
        </w:rPr>
      </w:pPr>
    </w:p>
    <w:p w:rsidR="00E02241" w:rsidRDefault="00890CA4">
      <w:pPr>
        <w:pStyle w:val="ConsPlusNonformat"/>
        <w:jc w:val="both"/>
        <w:rPr>
          <w:sz w:val="16"/>
          <w:szCs w:val="16"/>
        </w:rPr>
      </w:pPr>
      <w:bookmarkStart w:id="19" w:name="Par742"/>
      <w:bookmarkEnd w:id="19"/>
      <w:r>
        <w:rPr>
          <w:sz w:val="16"/>
          <w:szCs w:val="16"/>
        </w:rPr>
        <w:t xml:space="preserve">                 Раздел 5. Характеристика состояния почвы</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(5000)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│N    │                           Число исследованных проб по санитарно-химическим показателям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│Всего│из них   │                                          в том числе на: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│соответ- │           пестициды           │тяжелые металлы │                     из них: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│ствует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│гигиени- │Всего │из них  │ в том числе   │                │     ртуть      │     свинец     │     кадмий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│ческим   │      │не      │  в сельских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│норма-   │      │соответ-│  поселениях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│тивам    │      │ствует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│гигиени-│Всего │из них  │Всего │из них   │Всего │из них   │Всего │из них   │Всего │из них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│ческим  │ (из  │не      │      │не       │      │не       │      │не       │      │не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│норма-  │графы │соответ-│      │соответ- │      │соответ- │      │соответ- │      │соответ-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│тивам   │  5)  │ствует  │      │ствует   │      │ствует   │      │ствует   │      │ствует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│гигиени-│      │гигиени- │      │гигиени- │      │гигиени- │      │гигиени-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│ческим  │      │ческим   │      │ческим   │      │ческим   │      │ческим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│норма-  │      │норматив-│      │норма-   │      │норма-   │      │норма-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│тивам   │      │ам (из   │      │тивам    │      │тивам    │      │тивам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        │      │графы 6)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  15  │   16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│Всего               │ 01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в местах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производства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растениеводческой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продукции         │ 02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в зоне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влияния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промышленных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предприятий,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транспортных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магистралей, в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местах применения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пестицидов и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минеральных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удобрений         │ 03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на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территории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животноводческих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комплексов и ферм │ 04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в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селитебной зоне -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всего             │ 05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на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территории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детских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учреждений и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детских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площадок        │ 06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ЗСО источников    │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водоснабжения     │ 07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курорты           │ 08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09  │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(5000)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│N    │в том числе на: │Число исследо-  │Число исследо-  │     Число      │     Число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│стро-├────────────────┤ванных проб по  │ванных проб по  │ исследованных  │ исследованных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│полихлорирован- │микробиологичес-│паразитологи-   │    проб на     │    проб на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│ные бифинилы    │ким показателям │ческим показа-  │ радиоактивные  │преимагинальные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│телям           │    вещества    │   стадии мух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│из них   │Всего │из них   │Всего │из них   │Всего │из них   │Всего │из них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│не       │      │не       │      │не       │      │не       │      │не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│соответ- │      │соответ- │      │соответ- │      │соответ- │      │соответ-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│ствует   │      │ствует   │      │ствует   │      │ствует   │      │ствует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│гигиени- │      │гигиени- │      │гигиени- │      │гигиени- │      │гигиени-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│ческим   │      │ческим   │      │ческим   │      │ческим   │      │ческим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│норма-   │      │норма-   │      │норма-   │      │норма-   │      │норма-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│тивам    │      │тивам    │      │тивам    │      │тивам    │      │тивам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17  │   18    │  19  │   20    │  21  │   22    │  23  │   24    │  25  │   26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│Всего               │ 01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в местах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производства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растениеводческой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продукции         │ 02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в зоне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влияния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промышленных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предприятий,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транспортных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магистралей, в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местах применения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пестицидов и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минеральных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удобрений         │ 03  │      │         │      │         │      │         │      │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на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территории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животноводческих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комплексов и ферм │ 04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почва в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селитебной зоне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всего             │ 05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на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территории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детских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учреждений и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детских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площадок        │ 06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ЗСО источников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водоснабжения     │ 07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курорты           │ 08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09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(5100)  Число  исследованных  биопроб  -  всего  01  __________,  из них  с</w:t>
      </w:r>
    </w:p>
    <w:p w:rsidR="00E02241" w:rsidRDefault="00890CA4">
      <w:pPr>
        <w:pStyle w:val="ConsPlusNonformat"/>
        <w:jc w:val="both"/>
        <w:rPr>
          <w:sz w:val="16"/>
          <w:szCs w:val="16"/>
        </w:rPr>
      </w:pPr>
      <w:r>
        <w:rPr>
          <w:sz w:val="16"/>
          <w:szCs w:val="16"/>
        </w:rPr>
        <w:t>превышением фоновых величин 02 ______, в том числе на соли тяжелых металлов</w:t>
      </w:r>
    </w:p>
    <w:p w:rsidR="00E02241" w:rsidRDefault="00890CA4">
      <w:pPr>
        <w:pStyle w:val="ConsPlusNonformat"/>
        <w:jc w:val="both"/>
        <w:rPr>
          <w:sz w:val="16"/>
          <w:szCs w:val="16"/>
        </w:rPr>
      </w:pPr>
      <w:r>
        <w:rPr>
          <w:sz w:val="16"/>
          <w:szCs w:val="16"/>
        </w:rPr>
        <w:t>-  всего  03  _______,  из них не соответствует гигиеническим нормативам 04</w:t>
      </w:r>
    </w:p>
    <w:p w:rsidR="00E02241" w:rsidRDefault="00890CA4">
      <w:pPr>
        <w:pStyle w:val="ConsPlusNonformat"/>
        <w:jc w:val="both"/>
        <w:rPr>
          <w:sz w:val="16"/>
          <w:szCs w:val="16"/>
        </w:rPr>
      </w:pPr>
      <w:r>
        <w:rPr>
          <w:sz w:val="16"/>
          <w:szCs w:val="16"/>
        </w:rPr>
        <w:t>_______ (код по ОКЕИ: единица - 642).</w:t>
      </w:r>
    </w:p>
    <w:p w:rsidR="00E02241" w:rsidRDefault="00890CA4">
      <w:pPr>
        <w:pStyle w:val="ConsPlusNonformat"/>
        <w:jc w:val="both"/>
        <w:rPr>
          <w:sz w:val="16"/>
          <w:szCs w:val="16"/>
        </w:rPr>
      </w:pPr>
      <w:r>
        <w:rPr>
          <w:sz w:val="16"/>
          <w:szCs w:val="16"/>
        </w:rPr>
        <w:t>(5200)   Количество    контрольных    точек    мониторинга   радиоактивного</w:t>
      </w:r>
    </w:p>
    <w:p w:rsidR="00E02241" w:rsidRDefault="00890CA4">
      <w:pPr>
        <w:pStyle w:val="ConsPlusNonformat"/>
        <w:jc w:val="both"/>
        <w:rPr>
          <w:sz w:val="16"/>
          <w:szCs w:val="16"/>
        </w:rPr>
      </w:pPr>
      <w:r>
        <w:rPr>
          <w:sz w:val="16"/>
          <w:szCs w:val="16"/>
        </w:rPr>
        <w:t>загрязнения  почвы  05 ______, из них обследовано лабораторно 06 _____ (код</w:t>
      </w:r>
    </w:p>
    <w:p w:rsidR="00E02241" w:rsidRDefault="00890CA4">
      <w:pPr>
        <w:pStyle w:val="ConsPlusNonformat"/>
        <w:jc w:val="both"/>
        <w:rPr>
          <w:sz w:val="16"/>
          <w:szCs w:val="16"/>
        </w:rPr>
      </w:pPr>
      <w:r>
        <w:rPr>
          <w:sz w:val="16"/>
          <w:szCs w:val="16"/>
        </w:rPr>
        <w:t>по ОКЕИ: единица - 642).</w:t>
      </w:r>
    </w:p>
    <w:p w:rsidR="00E02241" w:rsidRDefault="00890CA4">
      <w:pPr>
        <w:pStyle w:val="ConsPlusNonformat"/>
        <w:jc w:val="both"/>
        <w:rPr>
          <w:sz w:val="16"/>
          <w:szCs w:val="16"/>
        </w:rPr>
      </w:pPr>
      <w:r>
        <w:rPr>
          <w:sz w:val="16"/>
          <w:szCs w:val="16"/>
        </w:rPr>
        <w:t>(5300)  Количество  радиационных   техногенных   аномалий,   выявленных   в</w:t>
      </w:r>
    </w:p>
    <w:p w:rsidR="00E02241" w:rsidRDefault="00890CA4">
      <w:pPr>
        <w:pStyle w:val="ConsPlusNonformat"/>
        <w:jc w:val="both"/>
        <w:rPr>
          <w:sz w:val="16"/>
          <w:szCs w:val="16"/>
        </w:rPr>
      </w:pPr>
      <w:r>
        <w:rPr>
          <w:sz w:val="16"/>
          <w:szCs w:val="16"/>
        </w:rPr>
        <w:t>отчетном  году  07  ______,  из них дезактивировано 08 ______ (код по ОКЕИ:</w:t>
      </w:r>
    </w:p>
    <w:p w:rsidR="00E02241" w:rsidRDefault="00890CA4">
      <w:pPr>
        <w:pStyle w:val="ConsPlusNonformat"/>
        <w:jc w:val="both"/>
        <w:rPr>
          <w:sz w:val="16"/>
          <w:szCs w:val="16"/>
        </w:rPr>
      </w:pPr>
      <w:r>
        <w:rPr>
          <w:sz w:val="16"/>
          <w:szCs w:val="16"/>
        </w:rPr>
        <w:t>единица - 642).</w:t>
      </w:r>
    </w:p>
    <w:p w:rsidR="00E02241" w:rsidRDefault="00E02241">
      <w:pPr>
        <w:pStyle w:val="ConsPlusNonformat"/>
        <w:jc w:val="both"/>
        <w:rPr>
          <w:sz w:val="16"/>
          <w:szCs w:val="16"/>
        </w:rPr>
      </w:pPr>
    </w:p>
    <w:p w:rsidR="00E02241" w:rsidRDefault="00890CA4">
      <w:pPr>
        <w:pStyle w:val="ConsPlusNonformat"/>
        <w:jc w:val="both"/>
        <w:rPr>
          <w:sz w:val="16"/>
          <w:szCs w:val="16"/>
        </w:rPr>
      </w:pPr>
      <w:bookmarkStart w:id="20" w:name="Par884"/>
      <w:bookmarkEnd w:id="20"/>
      <w:r>
        <w:rPr>
          <w:sz w:val="16"/>
          <w:szCs w:val="16"/>
        </w:rPr>
        <w:t xml:space="preserve">                      Раздел 6. Источники химического</w:t>
      </w:r>
    </w:p>
    <w:p w:rsidR="00E02241" w:rsidRDefault="00890CA4">
      <w:pPr>
        <w:pStyle w:val="ConsPlusNonformat"/>
        <w:jc w:val="both"/>
        <w:rPr>
          <w:sz w:val="16"/>
          <w:szCs w:val="16"/>
        </w:rPr>
      </w:pPr>
      <w:r>
        <w:rPr>
          <w:sz w:val="16"/>
          <w:szCs w:val="16"/>
        </w:rPr>
        <w:lastRenderedPageBreak/>
        <w:t xml:space="preserve">             загрязнения, неблагоприятных физических факторов</w:t>
      </w:r>
    </w:p>
    <w:p w:rsidR="00E02241" w:rsidRDefault="00890CA4">
      <w:pPr>
        <w:pStyle w:val="ConsPlusNonformat"/>
        <w:jc w:val="both"/>
        <w:rPr>
          <w:sz w:val="16"/>
          <w:szCs w:val="16"/>
        </w:rPr>
      </w:pPr>
      <w:r>
        <w:rPr>
          <w:sz w:val="16"/>
          <w:szCs w:val="16"/>
        </w:rPr>
        <w:t xml:space="preserve">                         и ионизирующих излучений</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(6000)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│N    │ Исследование  │   Измерение    │   Измерение   │   Измерение    │   Измерение уровня ионизирующего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    уровня     │  уровня шума   │    уровня     │     уровня     │              излучения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  загрязнения  │                │   вибрации    │ электромагнит-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атмосферного  │                │               │ ных излучений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воздуха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│из них  │Всего │из них не│Всего│из них не│Всего │из них не│   МЭД гамма-    │    ЭРОА радона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│точек │не соот-│точек │соответ- │точек│соответ- │точек │соответ- │    излучения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│изме- │соответ-│изме- │ствует   │изме-│ствует   │изме- │ствует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│рения │ствует  │рения │санитар- │рения│санитар- │рения │санитар- │Всего   │из них  │Всего    │из них не│</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│санитар-│      │ным нор- │     │ным нор- │      │ным нор- │обследо-│не соот-│обследо- │соответ-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│ным     │      │мам      │     │мам      │      │мам      │ванных  │ветству-│ванных   │ствует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│нормам  │      │         │     │         │      │         │помеще- │ет сани-│помеще-  │санитар-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         │      │         │ний     │тарным  │ний      │ным нор-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         │      │         │        │нормам  │         │мам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│Автомагистрали, улицы с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│интенсивным движением: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городских поселениях   │ 01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сельских поселениях    │ 02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│Железнодорожные пути,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│проходящие через жилую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│застройку: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городских поселениях   │ 03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сельских поселениях    │ 04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│Аэропорты                  │ 05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│Морские и речные порты     │ 06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│Промышленные предприятия: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на границе СЗЗ           │ 07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производственные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помещения                │ 08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│Эксплуатируемые жилые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│здания: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городских поселениях   │ 09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сельских поселениях    │ 10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│Эксплуатируемые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│общественные здания: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городских поселениях   │ 11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детские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подростковые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учреждения             │ 12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сельских поселениях    │ 13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детские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подростковые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учреждения             │ 14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│Строящиеся жилые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│общественные здания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городских поселениях   │ 15  │  X   │   X    │  X   │    X    │  X  │    X    │  X   │    X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│Учреждения, организации,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│размещенные на 1, 2 этажах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│и во встроенно-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│пристроенных жилых зданиях │ 16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│Прочие объекты             │ 17  │      │        │      │         │     │         │      │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bookmarkStart w:id="21" w:name="Par963"/>
      <w:bookmarkEnd w:id="21"/>
      <w:r>
        <w:rPr>
          <w:sz w:val="16"/>
          <w:szCs w:val="16"/>
        </w:rPr>
        <w:t xml:space="preserve">             Раздел 7. Санитарно-гигиеническая характеристика</w:t>
      </w:r>
    </w:p>
    <w:p w:rsidR="00E02241" w:rsidRDefault="00890CA4">
      <w:pPr>
        <w:pStyle w:val="ConsPlusNonformat"/>
        <w:jc w:val="both"/>
        <w:rPr>
          <w:sz w:val="16"/>
          <w:szCs w:val="16"/>
        </w:rPr>
      </w:pPr>
      <w:r>
        <w:rPr>
          <w:sz w:val="16"/>
          <w:szCs w:val="16"/>
        </w:rPr>
        <w:t xml:space="preserve">                 продукции непродовольственного назначения</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(7000)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N   │ Число исследованных образцов │Число исследованных образцов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│строки│     (проб) по санитарно-     │   (проб) по токсиколого-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химическим показателям    │  гигиеническим показателям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Всего     │   из них не   │    Всего     │  из них не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соответствует │              │соответствует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гигиеническим │              │гигиеническим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нормативам   │              │  нормативам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22" w:name="Par979"/>
      <w:bookmarkEnd w:id="22"/>
      <w:r>
        <w:rPr>
          <w:rFonts w:ascii="Courier New" w:hAnsi="Courier New" w:cs="Courier New"/>
          <w:sz w:val="16"/>
          <w:szCs w:val="16"/>
        </w:rPr>
        <w:t xml:space="preserve">│Всего (сумма </w:t>
      </w:r>
      <w:hyperlink w:anchor="Par985" w:tooltip="Ссылка на текущий документ" w:history="1">
        <w:r>
          <w:rPr>
            <w:rFonts w:ascii="Courier New" w:hAnsi="Courier New" w:cs="Courier New"/>
            <w:color w:val="0000FF"/>
            <w:sz w:val="16"/>
            <w:szCs w:val="16"/>
          </w:rPr>
          <w:t>строк 03</w:t>
        </w:r>
      </w:hyperlink>
      <w:r>
        <w:rPr>
          <w:rFonts w:ascii="Courier New" w:hAnsi="Courier New" w:cs="Courier New"/>
          <w:sz w:val="16"/>
          <w:szCs w:val="16"/>
        </w:rPr>
        <w:t xml:space="preserve"> - </w:t>
      </w:r>
      <w:hyperlink w:anchor="Par1041" w:tooltip="Ссылка на текущий документ" w:history="1">
        <w:r>
          <w:rPr>
            <w:rFonts w:ascii="Courier New" w:hAnsi="Courier New" w:cs="Courier New"/>
            <w:color w:val="0000FF"/>
            <w:sz w:val="16"/>
            <w:szCs w:val="16"/>
          </w:rPr>
          <w:t>20</w:t>
        </w:r>
      </w:hyperlink>
      <w:r>
        <w:rPr>
          <w:rFonts w:ascii="Courier New" w:hAnsi="Courier New" w:cs="Courier New"/>
          <w:sz w:val="16"/>
          <w:szCs w:val="16"/>
        </w:rPr>
        <w:t>) │  01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на бюджетных видах│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финансирования (из стр.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979" w:tooltip="Ссылка на текущий документ" w:history="1">
        <w:r>
          <w:rPr>
            <w:rFonts w:ascii="Courier New" w:hAnsi="Courier New" w:cs="Courier New"/>
            <w:color w:val="0000FF"/>
            <w:sz w:val="16"/>
            <w:szCs w:val="16"/>
          </w:rPr>
          <w:t>01</w:t>
        </w:r>
      </w:hyperlink>
      <w:r>
        <w:rPr>
          <w:rFonts w:ascii="Courier New" w:hAnsi="Courier New" w:cs="Courier New"/>
          <w:sz w:val="16"/>
          <w:szCs w:val="16"/>
        </w:rPr>
        <w:t>)                      │  02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23" w:name="Par985"/>
      <w:bookmarkEnd w:id="23"/>
      <w:r>
        <w:rPr>
          <w:rFonts w:ascii="Courier New" w:hAnsi="Courier New" w:cs="Courier New"/>
          <w:sz w:val="16"/>
          <w:szCs w:val="16"/>
        </w:rPr>
        <w:t>│   в том числе (из строки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979" w:tooltip="Ссылка на текущий документ" w:history="1">
        <w:r>
          <w:rPr>
            <w:rFonts w:ascii="Courier New" w:hAnsi="Courier New" w:cs="Courier New"/>
            <w:color w:val="0000FF"/>
            <w:sz w:val="16"/>
            <w:szCs w:val="16"/>
          </w:rPr>
          <w:t>01</w:t>
        </w:r>
      </w:hyperlink>
      <w:r>
        <w:rPr>
          <w:rFonts w:ascii="Courier New" w:hAnsi="Courier New" w:cs="Courier New"/>
          <w:sz w:val="16"/>
          <w:szCs w:val="16"/>
        </w:rPr>
        <w:t>):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товары детского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ассортимента (за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исключением игрушек)     │  03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игрушки                  │  04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материалы, реагенты,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оборудование для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водоочистки 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водоподготовки           │  05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парфюмерно-косметические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изделия и средств гигиены│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полости рта              │  06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товары бытовой химии     │  07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лакокрасочные материалы  │  08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полимерные 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полимерсодержащие,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строительные материалы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(за исключением мебели)  │  09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мебель                   │  10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материалы для изделий,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контактирующие с кожей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человека, одежда, обувь  │  11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средства личной гигиены  │  12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средства индивидуальной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защиты, спецодежда       │  13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материалы, контактирующие│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 пищевыми продуктами 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средами                  │  14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изделия медицинского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назначения и медицинская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техника                  │  15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печатная продукция       │  16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отходы производства      │  17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дезинфекционные средства │  18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химическая 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нефтехимическая продукция│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производственного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назначения               │  19  │      X       │       X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24" w:name="Par1041"/>
      <w:bookmarkEnd w:id="24"/>
      <w:r>
        <w:rPr>
          <w:rFonts w:ascii="Courier New" w:hAnsi="Courier New" w:cs="Courier New"/>
          <w:sz w:val="16"/>
          <w:szCs w:val="16"/>
        </w:rPr>
        <w:t>│   прочие                   │  20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bookmarkStart w:id="25" w:name="Par1044"/>
      <w:bookmarkEnd w:id="25"/>
      <w:r>
        <w:rPr>
          <w:sz w:val="16"/>
          <w:szCs w:val="16"/>
        </w:rPr>
        <w:t xml:space="preserve">                  Раздел 8. Гигиеническая характеристика</w:t>
      </w:r>
    </w:p>
    <w:p w:rsidR="00E02241" w:rsidRDefault="00890CA4">
      <w:pPr>
        <w:pStyle w:val="ConsPlusNonformat"/>
        <w:jc w:val="both"/>
        <w:rPr>
          <w:sz w:val="16"/>
          <w:szCs w:val="16"/>
        </w:rPr>
      </w:pPr>
      <w:r>
        <w:rPr>
          <w:sz w:val="16"/>
          <w:szCs w:val="16"/>
        </w:rPr>
        <w:t xml:space="preserve">               продовольственного сырья и пищевых продуктов</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(8000)                         Коды по ОКЕИ: единица - 642; килограмм - 166</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Продовольственное сырье  │N     │                 Число исследованных проб по санитарно-химическим показателям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 пищевые продукты     │стро-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│Всего │из них не  │                        в том числе на содержание: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│соответст-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│вует       │     нитратов     │    пестицидов    │   микотоксинов   │   нитрозаминов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│санитарно-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│эпидемио-  │Всего │из них не  │Всего │из них не  │Всего │из них не  │Всего │из них не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│логическим │      │соответст- │      │соответст- │      │соответст- │      │соответст-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│требова-   │      │вует       │      │вует       │      │вует       │      │вует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│ниям       │      │санитарно- │      │санитарно- │      │санитарно- │      │санитарно-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│эпидемио-  │      │эпидемио-  │      │эпидемио-  │      │эпидемио-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│логическим │      │логическим │      │логическим │      │логическим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│требова-   │      │требова-   │      │требова-   │      │требова-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│ниям       │      │ниям       │      │ниям       │      │ниям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    12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26" w:name="Par1066"/>
      <w:bookmarkEnd w:id="26"/>
      <w:r>
        <w:rPr>
          <w:rFonts w:ascii="Courier New" w:hAnsi="Courier New" w:cs="Courier New"/>
          <w:sz w:val="16"/>
          <w:szCs w:val="16"/>
        </w:rPr>
        <w:t>│Всего                      │  01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02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(из строки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066" w:tooltip="Ссылка на текущий документ" w:history="1">
        <w:r>
          <w:rPr>
            <w:rFonts w:ascii="Courier New" w:hAnsi="Courier New" w:cs="Courier New"/>
            <w:color w:val="0000FF"/>
            <w:sz w:val="16"/>
            <w:szCs w:val="16"/>
          </w:rPr>
          <w:t>01</w:t>
        </w:r>
      </w:hyperlink>
      <w:r>
        <w:rPr>
          <w:rFonts w:ascii="Courier New" w:hAnsi="Courier New" w:cs="Courier New"/>
          <w:sz w:val="16"/>
          <w:szCs w:val="16"/>
        </w:rPr>
        <w:t>):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мясо и мясные продукты  │  03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04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птица, яйца и продукты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их переработки          │  05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из них импортируемые   │  06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молоко и молочные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  07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08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масложировая продукция,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животные и рыбный жиры  │  09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10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рыба, нерыбные объекты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промысла и продукты,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из них   │  11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12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27" w:name="Par1097"/>
      <w:bookmarkEnd w:id="27"/>
      <w:r>
        <w:rPr>
          <w:rFonts w:ascii="Courier New" w:hAnsi="Courier New" w:cs="Courier New"/>
          <w:sz w:val="16"/>
          <w:szCs w:val="16"/>
        </w:rPr>
        <w:t>│   кулинарные изделия      │  13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14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28" w:name="Par1101"/>
      <w:bookmarkEnd w:id="28"/>
      <w:r>
        <w:rPr>
          <w:rFonts w:ascii="Courier New" w:hAnsi="Courier New" w:cs="Courier New"/>
          <w:sz w:val="16"/>
          <w:szCs w:val="16"/>
        </w:rPr>
        <w:t>│     в том числе: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по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нетрадиционной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технологии (из стр.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097"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15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101" w:tooltip="Ссылка на текущий документ" w:history="1">
        <w:r>
          <w:rPr>
            <w:rFonts w:ascii="Courier New" w:hAnsi="Courier New" w:cs="Courier New"/>
            <w:color w:val="0000FF"/>
            <w:sz w:val="16"/>
            <w:szCs w:val="16"/>
          </w:rPr>
          <w:t>стр. 15</w:t>
        </w:r>
      </w:hyperlink>
      <w:r>
        <w:rPr>
          <w:rFonts w:ascii="Courier New" w:hAnsi="Courier New" w:cs="Courier New"/>
          <w:sz w:val="16"/>
          <w:szCs w:val="16"/>
        </w:rPr>
        <w:t>)         │  16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цехов и предприятий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реализующих свою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продукцию через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торговую сеть (из стр.│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097"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17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мукомольно-крупяные,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хлебобулочные изделия   │  18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19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сахар                   │  20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21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29" w:name="Par1128"/>
      <w:bookmarkEnd w:id="29"/>
      <w:r>
        <w:rPr>
          <w:rFonts w:ascii="Courier New" w:hAnsi="Courier New" w:cs="Courier New"/>
          <w:sz w:val="16"/>
          <w:szCs w:val="16"/>
        </w:rPr>
        <w:lastRenderedPageBreak/>
        <w:t>│   кондитерские изделия    │  22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23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кремовые (из </w:t>
      </w:r>
      <w:hyperlink w:anchor="Par1128" w:tooltip="Ссылка на текущий документ" w:history="1">
        <w:r>
          <w:rPr>
            <w:rFonts w:ascii="Courier New" w:hAnsi="Courier New" w:cs="Courier New"/>
            <w:color w:val="0000FF"/>
            <w:sz w:val="16"/>
            <w:szCs w:val="16"/>
          </w:rPr>
          <w:t>стр. 22</w:t>
        </w:r>
      </w:hyperlink>
      <w:r>
        <w:rPr>
          <w:rFonts w:ascii="Courier New" w:hAnsi="Courier New" w:cs="Courier New"/>
          <w:sz w:val="16"/>
          <w:szCs w:val="16"/>
        </w:rPr>
        <w:t>) │  24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0" w:name="Par1135"/>
      <w:bookmarkEnd w:id="30"/>
      <w:r>
        <w:rPr>
          <w:rFonts w:ascii="Courier New" w:hAnsi="Courier New" w:cs="Courier New"/>
          <w:sz w:val="16"/>
          <w:szCs w:val="16"/>
        </w:rPr>
        <w:t>│   плодоовощная продукция  │  25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26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1" w:name="Par1139"/>
      <w:bookmarkEnd w:id="31"/>
      <w:r>
        <w:rPr>
          <w:rFonts w:ascii="Courier New" w:hAnsi="Courier New" w:cs="Courier New"/>
          <w:sz w:val="16"/>
          <w:szCs w:val="16"/>
        </w:rPr>
        <w:t>│     в том числе: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картофель (из стр.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135" w:tooltip="Ссылка на текущий документ" w:history="1">
        <w:r>
          <w:rPr>
            <w:rFonts w:ascii="Courier New" w:hAnsi="Courier New" w:cs="Courier New"/>
            <w:color w:val="0000FF"/>
            <w:sz w:val="16"/>
            <w:szCs w:val="16"/>
          </w:rPr>
          <w:t>25</w:t>
        </w:r>
      </w:hyperlink>
      <w:r>
        <w:rPr>
          <w:rFonts w:ascii="Courier New" w:hAnsi="Courier New" w:cs="Courier New"/>
          <w:sz w:val="16"/>
          <w:szCs w:val="16"/>
        </w:rPr>
        <w:t>)                  │  27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139" w:tooltip="Ссылка на текущий документ" w:history="1">
        <w:r>
          <w:rPr>
            <w:rFonts w:ascii="Courier New" w:hAnsi="Courier New" w:cs="Courier New"/>
            <w:color w:val="0000FF"/>
            <w:sz w:val="16"/>
            <w:szCs w:val="16"/>
          </w:rPr>
          <w:t>стр. 27</w:t>
        </w:r>
      </w:hyperlink>
      <w:r>
        <w:rPr>
          <w:rFonts w:ascii="Courier New" w:hAnsi="Courier New" w:cs="Courier New"/>
          <w:sz w:val="16"/>
          <w:szCs w:val="16"/>
        </w:rPr>
        <w:t>)        │  28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2" w:name="Par1146"/>
      <w:bookmarkEnd w:id="32"/>
      <w:r>
        <w:rPr>
          <w:rFonts w:ascii="Courier New" w:hAnsi="Courier New" w:cs="Courier New"/>
          <w:sz w:val="16"/>
          <w:szCs w:val="16"/>
        </w:rPr>
        <w:t>│       бахчевые культуры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135"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29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146" w:tooltip="Ссылка на текущий документ" w:history="1">
        <w:r>
          <w:rPr>
            <w:rFonts w:ascii="Courier New" w:hAnsi="Courier New" w:cs="Courier New"/>
            <w:color w:val="0000FF"/>
            <w:sz w:val="16"/>
            <w:szCs w:val="16"/>
          </w:rPr>
          <w:t>стр. 29</w:t>
        </w:r>
      </w:hyperlink>
      <w:r>
        <w:rPr>
          <w:rFonts w:ascii="Courier New" w:hAnsi="Courier New" w:cs="Courier New"/>
          <w:sz w:val="16"/>
          <w:szCs w:val="16"/>
        </w:rPr>
        <w:t>)        │  30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3" w:name="Par1152"/>
      <w:bookmarkEnd w:id="33"/>
      <w:r>
        <w:rPr>
          <w:rFonts w:ascii="Courier New" w:hAnsi="Courier New" w:cs="Courier New"/>
          <w:sz w:val="16"/>
          <w:szCs w:val="16"/>
        </w:rPr>
        <w:t>│       овощи, столовая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зелень (из </w:t>
      </w:r>
      <w:hyperlink w:anchor="Par1135"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31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152" w:tooltip="Ссылка на текущий документ" w:history="1">
        <w:r>
          <w:rPr>
            <w:rFonts w:ascii="Courier New" w:hAnsi="Courier New" w:cs="Courier New"/>
            <w:color w:val="0000FF"/>
            <w:sz w:val="16"/>
            <w:szCs w:val="16"/>
          </w:rPr>
          <w:t>стр. 31</w:t>
        </w:r>
      </w:hyperlink>
      <w:r>
        <w:rPr>
          <w:rFonts w:ascii="Courier New" w:hAnsi="Courier New" w:cs="Courier New"/>
          <w:sz w:val="16"/>
          <w:szCs w:val="16"/>
        </w:rPr>
        <w:t>)        │  32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плоды и ягоды           │  33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34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грибы                   │  35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36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масличное сырье и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жировые продукты        │  37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38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безалкогольные напитки  │  39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40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соки, нектары,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сокосодержащие напитки  │  41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42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4" w:name="Par1180"/>
      <w:bookmarkEnd w:id="34"/>
      <w:r>
        <w:rPr>
          <w:rFonts w:ascii="Courier New" w:hAnsi="Courier New" w:cs="Courier New"/>
          <w:sz w:val="16"/>
          <w:szCs w:val="16"/>
        </w:rPr>
        <w:t>│   алкогольные напитки     │  43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44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5" w:name="Par1184"/>
      <w:bookmarkEnd w:id="35"/>
      <w:r>
        <w:rPr>
          <w:rFonts w:ascii="Courier New" w:hAnsi="Courier New" w:cs="Courier New"/>
          <w:sz w:val="16"/>
          <w:szCs w:val="16"/>
        </w:rPr>
        <w:t>│     в том числе пиво (из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180" w:tooltip="Ссылка на текущий документ" w:history="1">
        <w:r>
          <w:rPr>
            <w:rFonts w:ascii="Courier New" w:hAnsi="Courier New" w:cs="Courier New"/>
            <w:color w:val="0000FF"/>
            <w:sz w:val="16"/>
            <w:szCs w:val="16"/>
          </w:rPr>
          <w:t>стр. 43</w:t>
        </w:r>
      </w:hyperlink>
      <w:r>
        <w:rPr>
          <w:rFonts w:ascii="Courier New" w:hAnsi="Courier New" w:cs="Courier New"/>
          <w:sz w:val="16"/>
          <w:szCs w:val="16"/>
        </w:rPr>
        <w:t>)              │  45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импортируемое (из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184" w:tooltip="Ссылка на текущий документ" w:history="1">
        <w:r>
          <w:rPr>
            <w:rFonts w:ascii="Courier New" w:hAnsi="Courier New" w:cs="Courier New"/>
            <w:color w:val="0000FF"/>
            <w:sz w:val="16"/>
            <w:szCs w:val="16"/>
          </w:rPr>
          <w:t>стр. 45</w:t>
        </w:r>
      </w:hyperlink>
      <w:r>
        <w:rPr>
          <w:rFonts w:ascii="Courier New" w:hAnsi="Courier New" w:cs="Courier New"/>
          <w:sz w:val="16"/>
          <w:szCs w:val="16"/>
        </w:rPr>
        <w:t>)            │  46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мед и продукты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пчеловодства            │  47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48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детского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питания                 │  49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50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консервы                │  51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52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зерно (семена)          │  53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54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минеральные воды        │  55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56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биологически активные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добавки к пище          │  57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58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продукция предприятий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59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60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61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(8000)                         Коды по ОКЕИ: единица - 642; килограмм - 166</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Продовольственное сырье  │N     │       Число исследованных проб по санитарно-химическим показателям        │ Число проб, исследованных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 пищевые продукты     │стро- │                                                                           │       на наличие ГМО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│токсичных элемен- │               в том числе на содержание:               │Всего │в том числе содержат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│тов (в т.ч. мышь- │                                                        │      │        ГМО: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│як)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ртути       │      свинца      │      кадмия      │      │ Всего │из них в пи-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│(более │щевых про-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│из них не  │Всего │из них не  │Всего │из них не  │Всего │из них не  │      │ 0,9%) │дуктах 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│соответст- │      │соответст- │      │соответст- │      │соответст- │      │       │продовольст-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│вует са-   │      │вует сани- │      │вует сани- │      │вует сани- │      │       │венном сырье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│нитарно-   │      │тарно-     │      │тарно-     │      │тарно-     │      │       │без деклара-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│эпидемио-  │      │эпидемио-  │      │эпидемио-  │      │эпидемио-  │      │       │ции о нали-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│логическим │      │логическим │      │логическим │      │логическим │      │       │чии ГМО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│требовани- │      │требовани- │      │требовани- │      │требовани-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│ям         │      │ям         │      │ям         │      │ям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13  │    14     │  15  │    16     │  17  │    18     │  19  │    20     │  21  │  22   │     23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6" w:name="Par1247"/>
      <w:bookmarkEnd w:id="36"/>
      <w:r>
        <w:rPr>
          <w:rFonts w:ascii="Courier New" w:hAnsi="Courier New" w:cs="Courier New"/>
          <w:sz w:val="16"/>
          <w:szCs w:val="16"/>
        </w:rPr>
        <w:t>│Всего                      │  01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02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(из строки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247" w:tooltip="Ссылка на текущий документ" w:history="1">
        <w:r>
          <w:rPr>
            <w:rFonts w:ascii="Courier New" w:hAnsi="Courier New" w:cs="Courier New"/>
            <w:color w:val="0000FF"/>
            <w:sz w:val="16"/>
            <w:szCs w:val="16"/>
          </w:rPr>
          <w:t>01</w:t>
        </w:r>
      </w:hyperlink>
      <w:r>
        <w:rPr>
          <w:rFonts w:ascii="Courier New" w:hAnsi="Courier New" w:cs="Courier New"/>
          <w:sz w:val="16"/>
          <w:szCs w:val="16"/>
        </w:rPr>
        <w:t>):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мясо и мясные продукты  │  03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04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птица, яйца и продукты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их переработки          │  05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06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молоко и молочные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  07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08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масложировая продукция,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животные и рыбный жиры  │  09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10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рыба, нерыбные объекты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промысла и продукты,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из них   │  11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12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7" w:name="Par1278"/>
      <w:bookmarkEnd w:id="37"/>
      <w:r>
        <w:rPr>
          <w:rFonts w:ascii="Courier New" w:hAnsi="Courier New" w:cs="Courier New"/>
          <w:sz w:val="16"/>
          <w:szCs w:val="16"/>
        </w:rPr>
        <w:t>│   кулинарные изделия      │  13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14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8" w:name="Par1282"/>
      <w:bookmarkEnd w:id="38"/>
      <w:r>
        <w:rPr>
          <w:rFonts w:ascii="Courier New" w:hAnsi="Courier New" w:cs="Courier New"/>
          <w:sz w:val="16"/>
          <w:szCs w:val="16"/>
        </w:rPr>
        <w:t>│     в том числе: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по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нетрадиционной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технологии (из стр.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278"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15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282" w:tooltip="Ссылка на текущий документ" w:history="1">
        <w:r>
          <w:rPr>
            <w:rFonts w:ascii="Courier New" w:hAnsi="Courier New" w:cs="Courier New"/>
            <w:color w:val="0000FF"/>
            <w:sz w:val="16"/>
            <w:szCs w:val="16"/>
          </w:rPr>
          <w:t>стр. 15</w:t>
        </w:r>
      </w:hyperlink>
      <w:r>
        <w:rPr>
          <w:rFonts w:ascii="Courier New" w:hAnsi="Courier New" w:cs="Courier New"/>
          <w:sz w:val="16"/>
          <w:szCs w:val="16"/>
        </w:rPr>
        <w:t>)         │  16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цехов и предприятий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реализующих свою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продукцию через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торговую сеть (из стр.│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278"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17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мукомольно-крупяные,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хлебобулочные изделия   │  18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19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сахар                   │  20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21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39" w:name="Par1309"/>
      <w:bookmarkEnd w:id="39"/>
      <w:r>
        <w:rPr>
          <w:rFonts w:ascii="Courier New" w:hAnsi="Courier New" w:cs="Courier New"/>
          <w:sz w:val="16"/>
          <w:szCs w:val="16"/>
        </w:rPr>
        <w:t>│   Кондитерские изделия    │  22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23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кремовые (из </w:t>
      </w:r>
      <w:hyperlink w:anchor="Par1309" w:tooltip="Ссылка на текущий документ" w:history="1">
        <w:r>
          <w:rPr>
            <w:rFonts w:ascii="Courier New" w:hAnsi="Courier New" w:cs="Courier New"/>
            <w:color w:val="0000FF"/>
            <w:sz w:val="16"/>
            <w:szCs w:val="16"/>
          </w:rPr>
          <w:t>стр. 22</w:t>
        </w:r>
      </w:hyperlink>
      <w:r>
        <w:rPr>
          <w:rFonts w:ascii="Courier New" w:hAnsi="Courier New" w:cs="Courier New"/>
          <w:sz w:val="16"/>
          <w:szCs w:val="16"/>
        </w:rPr>
        <w:t>) │  24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0" w:name="Par1316"/>
      <w:bookmarkEnd w:id="40"/>
      <w:r>
        <w:rPr>
          <w:rFonts w:ascii="Courier New" w:hAnsi="Courier New" w:cs="Courier New"/>
          <w:sz w:val="16"/>
          <w:szCs w:val="16"/>
        </w:rPr>
        <w:t>│   плодоовощная продукция  │  25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26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1" w:name="Par1320"/>
      <w:bookmarkEnd w:id="41"/>
      <w:r>
        <w:rPr>
          <w:rFonts w:ascii="Courier New" w:hAnsi="Courier New" w:cs="Courier New"/>
          <w:sz w:val="16"/>
          <w:szCs w:val="16"/>
        </w:rPr>
        <w:t>│     в том числе: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картофель (из стр.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xml:space="preserve">│      </w:t>
      </w:r>
      <w:hyperlink w:anchor="Par1316" w:tooltip="Ссылка на текущий документ" w:history="1">
        <w:r>
          <w:rPr>
            <w:rFonts w:ascii="Courier New" w:hAnsi="Courier New" w:cs="Courier New"/>
            <w:color w:val="0000FF"/>
            <w:sz w:val="16"/>
            <w:szCs w:val="16"/>
          </w:rPr>
          <w:t>25</w:t>
        </w:r>
      </w:hyperlink>
      <w:r>
        <w:rPr>
          <w:rFonts w:ascii="Courier New" w:hAnsi="Courier New" w:cs="Courier New"/>
          <w:sz w:val="16"/>
          <w:szCs w:val="16"/>
        </w:rPr>
        <w:t>)                  │  27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320" w:tooltip="Ссылка на текущий документ" w:history="1">
        <w:r>
          <w:rPr>
            <w:rFonts w:ascii="Courier New" w:hAnsi="Courier New" w:cs="Courier New"/>
            <w:color w:val="0000FF"/>
            <w:sz w:val="16"/>
            <w:szCs w:val="16"/>
          </w:rPr>
          <w:t>стр. 27</w:t>
        </w:r>
      </w:hyperlink>
      <w:r>
        <w:rPr>
          <w:rFonts w:ascii="Courier New" w:hAnsi="Courier New" w:cs="Courier New"/>
          <w:sz w:val="16"/>
          <w:szCs w:val="16"/>
        </w:rPr>
        <w:t>)        │  28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2" w:name="Par1327"/>
      <w:bookmarkEnd w:id="42"/>
      <w:r>
        <w:rPr>
          <w:rFonts w:ascii="Courier New" w:hAnsi="Courier New" w:cs="Courier New"/>
          <w:sz w:val="16"/>
          <w:szCs w:val="16"/>
        </w:rPr>
        <w:t>│       бахчевые культуры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316"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29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327" w:tooltip="Ссылка на текущий документ" w:history="1">
        <w:r>
          <w:rPr>
            <w:rFonts w:ascii="Courier New" w:hAnsi="Courier New" w:cs="Courier New"/>
            <w:color w:val="0000FF"/>
            <w:sz w:val="16"/>
            <w:szCs w:val="16"/>
          </w:rPr>
          <w:t>стр. 29</w:t>
        </w:r>
      </w:hyperlink>
      <w:r>
        <w:rPr>
          <w:rFonts w:ascii="Courier New" w:hAnsi="Courier New" w:cs="Courier New"/>
          <w:sz w:val="16"/>
          <w:szCs w:val="16"/>
        </w:rPr>
        <w:t>)        │  30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3" w:name="Par1333"/>
      <w:bookmarkEnd w:id="43"/>
      <w:r>
        <w:rPr>
          <w:rFonts w:ascii="Courier New" w:hAnsi="Courier New" w:cs="Courier New"/>
          <w:sz w:val="16"/>
          <w:szCs w:val="16"/>
        </w:rPr>
        <w:t>│       овощи, столовая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зелень (из </w:t>
      </w:r>
      <w:hyperlink w:anchor="Par1316"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31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333" w:tooltip="Ссылка на текущий документ" w:history="1">
        <w:r>
          <w:rPr>
            <w:rFonts w:ascii="Courier New" w:hAnsi="Courier New" w:cs="Courier New"/>
            <w:color w:val="0000FF"/>
            <w:sz w:val="16"/>
            <w:szCs w:val="16"/>
          </w:rPr>
          <w:t>стр. 31</w:t>
        </w:r>
      </w:hyperlink>
      <w:r>
        <w:rPr>
          <w:rFonts w:ascii="Courier New" w:hAnsi="Courier New" w:cs="Courier New"/>
          <w:sz w:val="16"/>
          <w:szCs w:val="16"/>
        </w:rPr>
        <w:t>)        │  32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плоды и ягоды           │  33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34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грибы                   │  35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36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масличное сырье и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жировые продукты        │  37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38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безалкогольные напитки  │  39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40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соки, нектары,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сокосодержащие напитки  │  41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42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4" w:name="Par1361"/>
      <w:bookmarkEnd w:id="44"/>
      <w:r>
        <w:rPr>
          <w:rFonts w:ascii="Courier New" w:hAnsi="Courier New" w:cs="Courier New"/>
          <w:sz w:val="16"/>
          <w:szCs w:val="16"/>
        </w:rPr>
        <w:t>│   алкогольные напитки     │  43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44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5" w:name="Par1365"/>
      <w:bookmarkEnd w:id="45"/>
      <w:r>
        <w:rPr>
          <w:rFonts w:ascii="Courier New" w:hAnsi="Courier New" w:cs="Courier New"/>
          <w:sz w:val="16"/>
          <w:szCs w:val="16"/>
        </w:rPr>
        <w:t>│     в том числе пиво (из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361" w:tooltip="Ссылка на текущий документ" w:history="1">
        <w:r>
          <w:rPr>
            <w:rFonts w:ascii="Courier New" w:hAnsi="Courier New" w:cs="Courier New"/>
            <w:color w:val="0000FF"/>
            <w:sz w:val="16"/>
            <w:szCs w:val="16"/>
          </w:rPr>
          <w:t>стр. 43</w:t>
        </w:r>
      </w:hyperlink>
      <w:r>
        <w:rPr>
          <w:rFonts w:ascii="Courier New" w:hAnsi="Courier New" w:cs="Courier New"/>
          <w:sz w:val="16"/>
          <w:szCs w:val="16"/>
        </w:rPr>
        <w:t>)              │  45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импортируемое (из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365" w:tooltip="Ссылка на текущий документ" w:history="1">
        <w:r>
          <w:rPr>
            <w:rFonts w:ascii="Courier New" w:hAnsi="Courier New" w:cs="Courier New"/>
            <w:color w:val="0000FF"/>
            <w:sz w:val="16"/>
            <w:szCs w:val="16"/>
          </w:rPr>
          <w:t>стр. 45</w:t>
        </w:r>
      </w:hyperlink>
      <w:r>
        <w:rPr>
          <w:rFonts w:ascii="Courier New" w:hAnsi="Courier New" w:cs="Courier New"/>
          <w:sz w:val="16"/>
          <w:szCs w:val="16"/>
        </w:rPr>
        <w:t>)            │  46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мед и продукты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пчеловодства            │  47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48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детского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питания                 │  49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50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консервы                │  51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52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зерно (семена)          │  53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54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минеральные воды        │  55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56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биологически активные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добавки к пище          │  57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58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продукция предприятий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59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60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61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(8000)                         Коды по ОКЕИ: единица - 642; килограмм - 166</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Продовольственное сырье  │N     │   Число проб,    │           Число исследованных проб            │      Число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 пищевые продукты     │стро- │ исследованных по │       по микробиологическим показателям       │  исследованных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│паразитологическим├──────┬───────────┬────────────────────────────┤     проб на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показателям   │Всего │из них не  │ в том числе на патогенные  │   антибиотики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│соответст- │       микроорганизмы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 │из них не  │      │санитарно- │Всего │из них не  │в т.ч.   │Всего │из них не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│соответст- │      │эпидемио-  │      │соответст- │выделены │      │соответст-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│вует       │      │логическим │      │вует       │возбуди- │      │вует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│санитарно- │      │требова-   │      │санитарно- │тели     │      │санитарно-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      │      │эпидемио-  │      │ниям       │      │эпидемио-  │сальмо-  │      │эпидемио-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│логическим │      │           │      │логическим │неллеза  │      │логическим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│требова-   │      │           │      │требова-   │         │      │требова-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│ниям       │      │           │      │ниям       │         │      │ниям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24  │    25     │  26  │    27     │  28  │    29     │   30    │  31  │    32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6" w:name="Par1426"/>
      <w:bookmarkEnd w:id="46"/>
      <w:r>
        <w:rPr>
          <w:rFonts w:ascii="Courier New" w:hAnsi="Courier New" w:cs="Courier New"/>
          <w:sz w:val="16"/>
          <w:szCs w:val="16"/>
        </w:rPr>
        <w:t>│Всего                      │  01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02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(из строки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426" w:tooltip="Ссылка на текущий документ" w:history="1">
        <w:r>
          <w:rPr>
            <w:rFonts w:ascii="Courier New" w:hAnsi="Courier New" w:cs="Courier New"/>
            <w:color w:val="0000FF"/>
            <w:sz w:val="16"/>
            <w:szCs w:val="16"/>
          </w:rPr>
          <w:t>01</w:t>
        </w:r>
      </w:hyperlink>
      <w:r>
        <w:rPr>
          <w:rFonts w:ascii="Courier New" w:hAnsi="Courier New" w:cs="Courier New"/>
          <w:sz w:val="16"/>
          <w:szCs w:val="16"/>
        </w:rPr>
        <w:t>):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мясо и мясные продукты  │  03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04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птица, яйца и продукты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их переработки          │  05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06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молоко и молочные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  07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08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масложировая продукция,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животные и рыбный жиры  │  09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10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рыба, нерыбные объекты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промысла и продукты,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из них   │  11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12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7" w:name="Par1457"/>
      <w:bookmarkEnd w:id="47"/>
      <w:r>
        <w:rPr>
          <w:rFonts w:ascii="Courier New" w:hAnsi="Courier New" w:cs="Courier New"/>
          <w:sz w:val="16"/>
          <w:szCs w:val="16"/>
        </w:rPr>
        <w:t>│   кулинарные изделия      │  13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14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8" w:name="Par1461"/>
      <w:bookmarkEnd w:id="48"/>
      <w:r>
        <w:rPr>
          <w:rFonts w:ascii="Courier New" w:hAnsi="Courier New" w:cs="Courier New"/>
          <w:sz w:val="16"/>
          <w:szCs w:val="16"/>
        </w:rPr>
        <w:t>│     в том числе: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по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нетрадиционной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технологии (из стр.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457"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15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из них импортируемые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461" w:tooltip="Ссылка на текущий документ" w:history="1">
        <w:r>
          <w:rPr>
            <w:rFonts w:ascii="Courier New" w:hAnsi="Courier New" w:cs="Courier New"/>
            <w:color w:val="0000FF"/>
            <w:sz w:val="16"/>
            <w:szCs w:val="16"/>
          </w:rPr>
          <w:t>стр. 15</w:t>
        </w:r>
      </w:hyperlink>
      <w:r>
        <w:rPr>
          <w:rFonts w:ascii="Courier New" w:hAnsi="Courier New" w:cs="Courier New"/>
          <w:sz w:val="16"/>
          <w:szCs w:val="16"/>
        </w:rPr>
        <w:t>)         │  16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цехов и предприятий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реализующих свою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продукцию через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торговую сеть (из стр.│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457"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17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мукомольно-крупяные,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хлебобулочные изделия   │  18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19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сахар                   │  20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21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49" w:name="Par1488"/>
      <w:bookmarkEnd w:id="49"/>
      <w:r>
        <w:rPr>
          <w:rFonts w:ascii="Courier New" w:hAnsi="Courier New" w:cs="Courier New"/>
          <w:sz w:val="16"/>
          <w:szCs w:val="16"/>
        </w:rPr>
        <w:t>│   кондитерские изделия    │  22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23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кремовые (из </w:t>
      </w:r>
      <w:hyperlink w:anchor="Par1488" w:tooltip="Ссылка на текущий документ" w:history="1">
        <w:r>
          <w:rPr>
            <w:rFonts w:ascii="Courier New" w:hAnsi="Courier New" w:cs="Courier New"/>
            <w:color w:val="0000FF"/>
            <w:sz w:val="16"/>
            <w:szCs w:val="16"/>
          </w:rPr>
          <w:t>стр. 22</w:t>
        </w:r>
      </w:hyperlink>
      <w:r>
        <w:rPr>
          <w:rFonts w:ascii="Courier New" w:hAnsi="Courier New" w:cs="Courier New"/>
          <w:sz w:val="16"/>
          <w:szCs w:val="16"/>
        </w:rPr>
        <w:t>) │  24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0" w:name="Par1495"/>
      <w:bookmarkEnd w:id="50"/>
      <w:r>
        <w:rPr>
          <w:rFonts w:ascii="Courier New" w:hAnsi="Courier New" w:cs="Courier New"/>
          <w:sz w:val="16"/>
          <w:szCs w:val="16"/>
        </w:rPr>
        <w:t>│   плодоовощная продукция  │  25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26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1" w:name="Par1499"/>
      <w:bookmarkEnd w:id="51"/>
      <w:r>
        <w:rPr>
          <w:rFonts w:ascii="Courier New" w:hAnsi="Courier New" w:cs="Courier New"/>
          <w:sz w:val="16"/>
          <w:szCs w:val="16"/>
        </w:rPr>
        <w:t>│     в том числе: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картофель (из стр.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495" w:tooltip="Ссылка на текущий документ" w:history="1">
        <w:r>
          <w:rPr>
            <w:rFonts w:ascii="Courier New" w:hAnsi="Courier New" w:cs="Courier New"/>
            <w:color w:val="0000FF"/>
            <w:sz w:val="16"/>
            <w:szCs w:val="16"/>
          </w:rPr>
          <w:t>25</w:t>
        </w:r>
      </w:hyperlink>
      <w:r>
        <w:rPr>
          <w:rFonts w:ascii="Courier New" w:hAnsi="Courier New" w:cs="Courier New"/>
          <w:sz w:val="16"/>
          <w:szCs w:val="16"/>
        </w:rPr>
        <w:t>)                  │  27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499" w:tooltip="Ссылка на текущий документ" w:history="1">
        <w:r>
          <w:rPr>
            <w:rFonts w:ascii="Courier New" w:hAnsi="Courier New" w:cs="Courier New"/>
            <w:color w:val="0000FF"/>
            <w:sz w:val="16"/>
            <w:szCs w:val="16"/>
          </w:rPr>
          <w:t>стр. 27</w:t>
        </w:r>
      </w:hyperlink>
      <w:r>
        <w:rPr>
          <w:rFonts w:ascii="Courier New" w:hAnsi="Courier New" w:cs="Courier New"/>
          <w:sz w:val="16"/>
          <w:szCs w:val="16"/>
        </w:rPr>
        <w:t>)        │  28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2" w:name="Par1506"/>
      <w:bookmarkEnd w:id="52"/>
      <w:r>
        <w:rPr>
          <w:rFonts w:ascii="Courier New" w:hAnsi="Courier New" w:cs="Courier New"/>
          <w:sz w:val="16"/>
          <w:szCs w:val="16"/>
        </w:rPr>
        <w:t>│       бахчевые культуры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495"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29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506" w:tooltip="Ссылка на текущий документ" w:history="1">
        <w:r>
          <w:rPr>
            <w:rFonts w:ascii="Courier New" w:hAnsi="Courier New" w:cs="Courier New"/>
            <w:color w:val="0000FF"/>
            <w:sz w:val="16"/>
            <w:szCs w:val="16"/>
          </w:rPr>
          <w:t>стр. 29</w:t>
        </w:r>
      </w:hyperlink>
      <w:r>
        <w:rPr>
          <w:rFonts w:ascii="Courier New" w:hAnsi="Courier New" w:cs="Courier New"/>
          <w:sz w:val="16"/>
          <w:szCs w:val="16"/>
        </w:rPr>
        <w:t>)        │  30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3" w:name="Par1512"/>
      <w:bookmarkEnd w:id="53"/>
      <w:r>
        <w:rPr>
          <w:rFonts w:ascii="Courier New" w:hAnsi="Courier New" w:cs="Courier New"/>
          <w:sz w:val="16"/>
          <w:szCs w:val="16"/>
        </w:rPr>
        <w:t>│       овощи, столовая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зелень (из </w:t>
      </w:r>
      <w:hyperlink w:anchor="Par1495"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31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512" w:tooltip="Ссылка на текущий документ" w:history="1">
        <w:r>
          <w:rPr>
            <w:rFonts w:ascii="Courier New" w:hAnsi="Courier New" w:cs="Courier New"/>
            <w:color w:val="0000FF"/>
            <w:sz w:val="16"/>
            <w:szCs w:val="16"/>
          </w:rPr>
          <w:t>стр. 31</w:t>
        </w:r>
      </w:hyperlink>
      <w:r>
        <w:rPr>
          <w:rFonts w:ascii="Courier New" w:hAnsi="Courier New" w:cs="Courier New"/>
          <w:sz w:val="16"/>
          <w:szCs w:val="16"/>
        </w:rPr>
        <w:t>)        │  32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плоды и ягоды           │  33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34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грибы                   │  35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36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масличное сырье и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жировые продукты        │  37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38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безалкогольные напитки  │  39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40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соки, нектары,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сокосодержащие напитки  │  41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42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4" w:name="Par1540"/>
      <w:bookmarkEnd w:id="54"/>
      <w:r>
        <w:rPr>
          <w:rFonts w:ascii="Courier New" w:hAnsi="Courier New" w:cs="Courier New"/>
          <w:sz w:val="16"/>
          <w:szCs w:val="16"/>
        </w:rPr>
        <w:t>│   алкогольные напитки     │  43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44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5" w:name="Par1544"/>
      <w:bookmarkEnd w:id="55"/>
      <w:r>
        <w:rPr>
          <w:rFonts w:ascii="Courier New" w:hAnsi="Courier New" w:cs="Courier New"/>
          <w:sz w:val="16"/>
          <w:szCs w:val="16"/>
        </w:rPr>
        <w:t>│     в том числе пиво (из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540" w:tooltip="Ссылка на текущий документ" w:history="1">
        <w:r>
          <w:rPr>
            <w:rFonts w:ascii="Courier New" w:hAnsi="Courier New" w:cs="Courier New"/>
            <w:color w:val="0000FF"/>
            <w:sz w:val="16"/>
            <w:szCs w:val="16"/>
          </w:rPr>
          <w:t>стр. 43</w:t>
        </w:r>
      </w:hyperlink>
      <w:r>
        <w:rPr>
          <w:rFonts w:ascii="Courier New" w:hAnsi="Courier New" w:cs="Courier New"/>
          <w:sz w:val="16"/>
          <w:szCs w:val="16"/>
        </w:rPr>
        <w:t>)              │  45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импортируемое (из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544" w:tooltip="Ссылка на текущий документ" w:history="1">
        <w:r>
          <w:rPr>
            <w:rFonts w:ascii="Courier New" w:hAnsi="Courier New" w:cs="Courier New"/>
            <w:color w:val="0000FF"/>
            <w:sz w:val="16"/>
            <w:szCs w:val="16"/>
          </w:rPr>
          <w:t>стр. 45</w:t>
        </w:r>
      </w:hyperlink>
      <w:r>
        <w:rPr>
          <w:rFonts w:ascii="Courier New" w:hAnsi="Courier New" w:cs="Courier New"/>
          <w:sz w:val="16"/>
          <w:szCs w:val="16"/>
        </w:rPr>
        <w:t>)            │  46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мед и продукты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пчеловодства            │  47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48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детского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питания                 │  49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50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консервы                │  51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52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зерно (семена)          │  53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54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минеральные воды        │  55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56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биологически активные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добавки к пище          │  57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58  │  X   │     X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продукция предприятий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59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60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61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(8000)                         Коды по ОКЕИ: единица - 642; килограмм - 166</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Продовольственное сырье  │N     │       Число исследованных проб на радиоактивные вещества        │Изъято из оборота пищевых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 пищевые продукты     │стро- ├──────┬──────────────┬───────────────────────────────────────────┤       продуктов 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│Всего │  из них не   │  в том числе на содержание радионуклида:  │ продовольственного сырья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│соответствует ├─────────────────────┬─────────────────────┤      по вынесенным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санитарно-  │      цезий-137      │     стронций-90     │      предписаниям 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эпидемио-   │                     │                     │ прекращении реализации 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логическим  │                     │                     │    постановлениям об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требованиям  │                     │                     │      утилизации или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│уничтожении, конфисковано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судом по протоколам об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аресте в соответствии с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КоАП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│Всего │  из них не   │Всего │  из них не   │   Число    │    Объем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│соответствует │      │соответствует │   партий   │ (килограмм)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санитарно-  │      │  санитарно-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эпидемио-   │      │  эпидемио-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логическим  │      │  логическим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требованиям  │      │ требованиям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33  │      34      │  35  │      36      │  37  │      38      │     39     │     40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6" w:name="Par1610"/>
      <w:bookmarkEnd w:id="56"/>
      <w:r>
        <w:rPr>
          <w:rFonts w:ascii="Courier New" w:hAnsi="Courier New" w:cs="Courier New"/>
          <w:sz w:val="16"/>
          <w:szCs w:val="16"/>
        </w:rPr>
        <w:t>│Всего                      │  01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02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в том числе (из строки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610" w:tooltip="Ссылка на текущий документ" w:history="1">
        <w:r>
          <w:rPr>
            <w:rFonts w:ascii="Courier New" w:hAnsi="Courier New" w:cs="Courier New"/>
            <w:color w:val="0000FF"/>
            <w:sz w:val="16"/>
            <w:szCs w:val="16"/>
          </w:rPr>
          <w:t>01</w:t>
        </w:r>
      </w:hyperlink>
      <w:r>
        <w:rPr>
          <w:rFonts w:ascii="Courier New" w:hAnsi="Courier New" w:cs="Courier New"/>
          <w:sz w:val="16"/>
          <w:szCs w:val="16"/>
        </w:rPr>
        <w:t>):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мясо и мясные продукты  │  03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04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птица, яйца и продукты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их переработки          │  05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06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молоко и молочные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  07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08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масложировая продукция,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животные и рыбный жиры  │  09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10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рыба, нерыбные объекты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промысла и продукты,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из них   │  11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12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7" w:name="Par1641"/>
      <w:bookmarkEnd w:id="57"/>
      <w:r>
        <w:rPr>
          <w:rFonts w:ascii="Courier New" w:hAnsi="Courier New" w:cs="Courier New"/>
          <w:sz w:val="16"/>
          <w:szCs w:val="16"/>
        </w:rPr>
        <w:t>│   кулинарные изделия      │  13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14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8" w:name="Par1645"/>
      <w:bookmarkEnd w:id="58"/>
      <w:r>
        <w:rPr>
          <w:rFonts w:ascii="Courier New" w:hAnsi="Courier New" w:cs="Courier New"/>
          <w:sz w:val="16"/>
          <w:szCs w:val="16"/>
        </w:rPr>
        <w:t>│     в том числе: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вырабатываемые по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нетрадиционной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технологии (из стр.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641"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15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645" w:tooltip="Ссылка на текущий документ" w:history="1">
        <w:r>
          <w:rPr>
            <w:rFonts w:ascii="Courier New" w:hAnsi="Courier New" w:cs="Courier New"/>
            <w:color w:val="0000FF"/>
            <w:sz w:val="16"/>
            <w:szCs w:val="16"/>
          </w:rPr>
          <w:t>стр. 15</w:t>
        </w:r>
      </w:hyperlink>
      <w:r>
        <w:rPr>
          <w:rFonts w:ascii="Courier New" w:hAnsi="Courier New" w:cs="Courier New"/>
          <w:sz w:val="16"/>
          <w:szCs w:val="16"/>
        </w:rPr>
        <w:t>)         │  16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кулинарные изделия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цехов и предприятий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реализующих свою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продукцию через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торговую сеть (из стр.│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641" w:tooltip="Ссылка на текущий документ" w:history="1">
        <w:r>
          <w:rPr>
            <w:rFonts w:ascii="Courier New" w:hAnsi="Courier New" w:cs="Courier New"/>
            <w:color w:val="0000FF"/>
            <w:sz w:val="16"/>
            <w:szCs w:val="16"/>
          </w:rPr>
          <w:t>13</w:t>
        </w:r>
      </w:hyperlink>
      <w:r>
        <w:rPr>
          <w:rFonts w:ascii="Courier New" w:hAnsi="Courier New" w:cs="Courier New"/>
          <w:sz w:val="16"/>
          <w:szCs w:val="16"/>
        </w:rPr>
        <w:t>)                   │  17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мукомольно-крупяные,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хлебобулочные изделия   │  18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19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сахар                   │  20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21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59" w:name="Par1672"/>
      <w:bookmarkEnd w:id="59"/>
      <w:r>
        <w:rPr>
          <w:rFonts w:ascii="Courier New" w:hAnsi="Courier New" w:cs="Courier New"/>
          <w:sz w:val="16"/>
          <w:szCs w:val="16"/>
        </w:rPr>
        <w:t>│   кондитерские изделия    │  22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23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кремовые (из </w:t>
      </w:r>
      <w:hyperlink w:anchor="Par1672" w:tooltip="Ссылка на текущий документ" w:history="1">
        <w:r>
          <w:rPr>
            <w:rFonts w:ascii="Courier New" w:hAnsi="Courier New" w:cs="Courier New"/>
            <w:color w:val="0000FF"/>
            <w:sz w:val="16"/>
            <w:szCs w:val="16"/>
          </w:rPr>
          <w:t>стр. 22</w:t>
        </w:r>
      </w:hyperlink>
      <w:r>
        <w:rPr>
          <w:rFonts w:ascii="Courier New" w:hAnsi="Courier New" w:cs="Courier New"/>
          <w:sz w:val="16"/>
          <w:szCs w:val="16"/>
        </w:rPr>
        <w:t>) │  24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60" w:name="Par1679"/>
      <w:bookmarkEnd w:id="60"/>
      <w:r>
        <w:rPr>
          <w:rFonts w:ascii="Courier New" w:hAnsi="Courier New" w:cs="Courier New"/>
          <w:sz w:val="16"/>
          <w:szCs w:val="16"/>
        </w:rPr>
        <w:t>│   плодоовощная продукция  │  25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26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61" w:name="Par1683"/>
      <w:bookmarkEnd w:id="61"/>
      <w:r>
        <w:rPr>
          <w:rFonts w:ascii="Courier New" w:hAnsi="Courier New" w:cs="Courier New"/>
          <w:sz w:val="16"/>
          <w:szCs w:val="16"/>
        </w:rPr>
        <w:t>│     в том числе: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картофель (из стр.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679" w:tooltip="Ссылка на текущий документ" w:history="1">
        <w:r>
          <w:rPr>
            <w:rFonts w:ascii="Courier New" w:hAnsi="Courier New" w:cs="Courier New"/>
            <w:color w:val="0000FF"/>
            <w:sz w:val="16"/>
            <w:szCs w:val="16"/>
          </w:rPr>
          <w:t>25</w:t>
        </w:r>
      </w:hyperlink>
      <w:r>
        <w:rPr>
          <w:rFonts w:ascii="Courier New" w:hAnsi="Courier New" w:cs="Courier New"/>
          <w:sz w:val="16"/>
          <w:szCs w:val="16"/>
        </w:rPr>
        <w:t>)                  │  27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импортируемый│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683" w:tooltip="Ссылка на текущий документ" w:history="1">
        <w:r>
          <w:rPr>
            <w:rFonts w:ascii="Courier New" w:hAnsi="Courier New" w:cs="Courier New"/>
            <w:color w:val="0000FF"/>
            <w:sz w:val="16"/>
            <w:szCs w:val="16"/>
          </w:rPr>
          <w:t>стр. 27</w:t>
        </w:r>
      </w:hyperlink>
      <w:r>
        <w:rPr>
          <w:rFonts w:ascii="Courier New" w:hAnsi="Courier New" w:cs="Courier New"/>
          <w:sz w:val="16"/>
          <w:szCs w:val="16"/>
        </w:rPr>
        <w:t>)        │  28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62" w:name="Par1690"/>
      <w:bookmarkEnd w:id="62"/>
      <w:r>
        <w:rPr>
          <w:rFonts w:ascii="Courier New" w:hAnsi="Courier New" w:cs="Courier New"/>
          <w:sz w:val="16"/>
          <w:szCs w:val="16"/>
        </w:rPr>
        <w:t>│       бахчевые культуры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679"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29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690" w:tooltip="Ссылка на текущий документ" w:history="1">
        <w:r>
          <w:rPr>
            <w:rFonts w:ascii="Courier New" w:hAnsi="Courier New" w:cs="Courier New"/>
            <w:color w:val="0000FF"/>
            <w:sz w:val="16"/>
            <w:szCs w:val="16"/>
          </w:rPr>
          <w:t>стр. 29</w:t>
        </w:r>
      </w:hyperlink>
      <w:r>
        <w:rPr>
          <w:rFonts w:ascii="Courier New" w:hAnsi="Courier New" w:cs="Courier New"/>
          <w:sz w:val="16"/>
          <w:szCs w:val="16"/>
        </w:rPr>
        <w:t>)        │  30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63" w:name="Par1696"/>
      <w:bookmarkEnd w:id="63"/>
      <w:r>
        <w:rPr>
          <w:rFonts w:ascii="Courier New" w:hAnsi="Courier New" w:cs="Courier New"/>
          <w:sz w:val="16"/>
          <w:szCs w:val="16"/>
        </w:rPr>
        <w:t>│       овощи, столовая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зелень (из </w:t>
      </w:r>
      <w:hyperlink w:anchor="Par1679" w:tooltip="Ссылка на текущий документ" w:history="1">
        <w:r>
          <w:rPr>
            <w:rFonts w:ascii="Courier New" w:hAnsi="Courier New" w:cs="Courier New"/>
            <w:color w:val="0000FF"/>
            <w:sz w:val="16"/>
            <w:szCs w:val="16"/>
          </w:rPr>
          <w:t>стр. 25</w:t>
        </w:r>
      </w:hyperlink>
      <w:r>
        <w:rPr>
          <w:rFonts w:ascii="Courier New" w:hAnsi="Courier New" w:cs="Courier New"/>
          <w:sz w:val="16"/>
          <w:szCs w:val="16"/>
        </w:rPr>
        <w:t>) │  31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импортируемая│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w:t>
      </w:r>
      <w:hyperlink w:anchor="Par1696" w:tooltip="Ссылка на текущий документ" w:history="1">
        <w:r>
          <w:rPr>
            <w:rFonts w:ascii="Courier New" w:hAnsi="Courier New" w:cs="Courier New"/>
            <w:color w:val="0000FF"/>
            <w:sz w:val="16"/>
            <w:szCs w:val="16"/>
          </w:rPr>
          <w:t>стр. 31</w:t>
        </w:r>
      </w:hyperlink>
      <w:r>
        <w:rPr>
          <w:rFonts w:ascii="Courier New" w:hAnsi="Courier New" w:cs="Courier New"/>
          <w:sz w:val="16"/>
          <w:szCs w:val="16"/>
        </w:rPr>
        <w:t>)        │  32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плоды и ягоды           │  33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34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грибы                   │  35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36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масличное сырье и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жировые продукты        │  37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38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безалкогольные напитки  │  39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40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соки, нектары,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сокосодержащие напитки  │  41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42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64" w:name="Par1724"/>
      <w:bookmarkEnd w:id="64"/>
      <w:r>
        <w:rPr>
          <w:rFonts w:ascii="Courier New" w:hAnsi="Courier New" w:cs="Courier New"/>
          <w:sz w:val="16"/>
          <w:szCs w:val="16"/>
        </w:rPr>
        <w:t>│   алкогольные напитки     │  43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44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65" w:name="Par1728"/>
      <w:bookmarkEnd w:id="65"/>
      <w:r>
        <w:rPr>
          <w:rFonts w:ascii="Courier New" w:hAnsi="Courier New" w:cs="Courier New"/>
          <w:sz w:val="16"/>
          <w:szCs w:val="16"/>
        </w:rPr>
        <w:t>│     в том числе пиво (из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724" w:tooltip="Ссылка на текущий документ" w:history="1">
        <w:r>
          <w:rPr>
            <w:rFonts w:ascii="Courier New" w:hAnsi="Courier New" w:cs="Courier New"/>
            <w:color w:val="0000FF"/>
            <w:sz w:val="16"/>
            <w:szCs w:val="16"/>
          </w:rPr>
          <w:t>стр. 43</w:t>
        </w:r>
      </w:hyperlink>
      <w:r>
        <w:rPr>
          <w:rFonts w:ascii="Courier New" w:hAnsi="Courier New" w:cs="Courier New"/>
          <w:sz w:val="16"/>
          <w:szCs w:val="16"/>
        </w:rPr>
        <w:t>)              │  45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импортируемое (из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w:t>
      </w:r>
      <w:hyperlink w:anchor="Par1728" w:tooltip="Ссылка на текущий документ" w:history="1">
        <w:r>
          <w:rPr>
            <w:rFonts w:ascii="Courier New" w:hAnsi="Courier New" w:cs="Courier New"/>
            <w:color w:val="0000FF"/>
            <w:sz w:val="16"/>
            <w:szCs w:val="16"/>
          </w:rPr>
          <w:t>стр. 45</w:t>
        </w:r>
      </w:hyperlink>
      <w:r>
        <w:rPr>
          <w:rFonts w:ascii="Courier New" w:hAnsi="Courier New" w:cs="Courier New"/>
          <w:sz w:val="16"/>
          <w:szCs w:val="16"/>
        </w:rPr>
        <w:t>)            │  46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мед и продукты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пчеловодства            │  47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48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продукты детского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питания                 │  49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50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консервы                │  51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52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зерно (семена)          │  53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54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минеральные воды        │  55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56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биологически активные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добавки к пище          │  57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58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продукция предприятий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общественного питания   │  59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60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импортируемые   │  61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8.1.  (8100)  Кроме того, исследовано:  блюд  на  калорийность,  химический</w:t>
      </w:r>
    </w:p>
    <w:p w:rsidR="00E02241" w:rsidRDefault="00890CA4">
      <w:pPr>
        <w:pStyle w:val="ConsPlusNonformat"/>
        <w:jc w:val="both"/>
        <w:rPr>
          <w:sz w:val="16"/>
          <w:szCs w:val="16"/>
        </w:rPr>
      </w:pPr>
      <w:r>
        <w:rPr>
          <w:sz w:val="16"/>
          <w:szCs w:val="16"/>
        </w:rPr>
        <w:t>состав  01  __________,  из  них  не  соответствует норме 02 _____________;</w:t>
      </w:r>
    </w:p>
    <w:p w:rsidR="00E02241" w:rsidRDefault="00890CA4">
      <w:pPr>
        <w:pStyle w:val="ConsPlusNonformat"/>
        <w:jc w:val="both"/>
        <w:rPr>
          <w:sz w:val="16"/>
          <w:szCs w:val="16"/>
        </w:rPr>
      </w:pPr>
      <w:r>
        <w:rPr>
          <w:sz w:val="16"/>
          <w:szCs w:val="16"/>
        </w:rPr>
        <w:t>витаминизированных  блюд  03  ____________,  из  них не соответствует норме</w:t>
      </w:r>
    </w:p>
    <w:p w:rsidR="00E02241" w:rsidRDefault="00890CA4">
      <w:pPr>
        <w:pStyle w:val="ConsPlusNonformat"/>
        <w:jc w:val="both"/>
        <w:rPr>
          <w:sz w:val="16"/>
          <w:szCs w:val="16"/>
        </w:rPr>
      </w:pPr>
      <w:r>
        <w:rPr>
          <w:sz w:val="16"/>
          <w:szCs w:val="16"/>
        </w:rPr>
        <w:t>содержания  витамина  C  04  ____________;  витаминизированных продуктов 05</w:t>
      </w:r>
    </w:p>
    <w:p w:rsidR="00E02241" w:rsidRDefault="00890CA4">
      <w:pPr>
        <w:pStyle w:val="ConsPlusNonformat"/>
        <w:jc w:val="both"/>
        <w:rPr>
          <w:sz w:val="16"/>
          <w:szCs w:val="16"/>
        </w:rPr>
      </w:pPr>
      <w:r>
        <w:rPr>
          <w:sz w:val="16"/>
          <w:szCs w:val="16"/>
        </w:rPr>
        <w:t>____________,  из  них  не  соответствует  рецептуре  вложения витаминов 06</w:t>
      </w:r>
    </w:p>
    <w:p w:rsidR="00E02241" w:rsidRDefault="00890CA4">
      <w:pPr>
        <w:pStyle w:val="ConsPlusNonformat"/>
        <w:jc w:val="both"/>
        <w:rPr>
          <w:sz w:val="16"/>
          <w:szCs w:val="16"/>
        </w:rPr>
      </w:pPr>
      <w:r>
        <w:rPr>
          <w:sz w:val="16"/>
          <w:szCs w:val="16"/>
        </w:rPr>
        <w:t>_________________;  продуктов, изделий на качество термической обработки 07</w:t>
      </w:r>
    </w:p>
    <w:p w:rsidR="00E02241" w:rsidRDefault="00890CA4">
      <w:pPr>
        <w:pStyle w:val="ConsPlusNonformat"/>
        <w:jc w:val="both"/>
        <w:rPr>
          <w:sz w:val="16"/>
          <w:szCs w:val="16"/>
        </w:rPr>
      </w:pPr>
      <w:r>
        <w:rPr>
          <w:sz w:val="16"/>
          <w:szCs w:val="16"/>
        </w:rPr>
        <w:t>____________,  из  них  не  соответствует качеству термической обработки 08</w:t>
      </w:r>
    </w:p>
    <w:p w:rsidR="00E02241" w:rsidRDefault="00890CA4">
      <w:pPr>
        <w:pStyle w:val="ConsPlusNonformat"/>
        <w:jc w:val="both"/>
        <w:rPr>
          <w:sz w:val="16"/>
          <w:szCs w:val="16"/>
        </w:rPr>
      </w:pPr>
      <w:r>
        <w:rPr>
          <w:sz w:val="16"/>
          <w:szCs w:val="16"/>
        </w:rPr>
        <w:t>_____________; блюд диетического (лечебного и профилактического) питания по</w:t>
      </w:r>
    </w:p>
    <w:p w:rsidR="00E02241" w:rsidRDefault="00890CA4">
      <w:pPr>
        <w:pStyle w:val="ConsPlusNonformat"/>
        <w:jc w:val="both"/>
        <w:rPr>
          <w:sz w:val="16"/>
          <w:szCs w:val="16"/>
        </w:rPr>
      </w:pPr>
      <w:r>
        <w:rPr>
          <w:sz w:val="16"/>
          <w:szCs w:val="16"/>
        </w:rPr>
        <w:t>химическому    составу,   пищевой   ценности   в   лечебно-профилактических</w:t>
      </w:r>
    </w:p>
    <w:p w:rsidR="00E02241" w:rsidRDefault="00890CA4">
      <w:pPr>
        <w:pStyle w:val="ConsPlusNonformat"/>
        <w:jc w:val="both"/>
        <w:rPr>
          <w:sz w:val="16"/>
          <w:szCs w:val="16"/>
        </w:rPr>
      </w:pPr>
      <w:r>
        <w:rPr>
          <w:sz w:val="16"/>
          <w:szCs w:val="16"/>
        </w:rPr>
        <w:t>учреждениях  на соответствие медицинским показаниям 09 _________, из них не</w:t>
      </w:r>
    </w:p>
    <w:p w:rsidR="00E02241" w:rsidRDefault="00890CA4">
      <w:pPr>
        <w:pStyle w:val="ConsPlusNonformat"/>
        <w:jc w:val="both"/>
        <w:rPr>
          <w:sz w:val="16"/>
          <w:szCs w:val="16"/>
        </w:rPr>
      </w:pPr>
      <w:r>
        <w:rPr>
          <w:sz w:val="16"/>
          <w:szCs w:val="16"/>
        </w:rPr>
        <w:t>соответствуют  показаниям  10 _________; продовольственного сырья и пищевых</w:t>
      </w:r>
    </w:p>
    <w:p w:rsidR="00E02241" w:rsidRDefault="00890CA4">
      <w:pPr>
        <w:pStyle w:val="ConsPlusNonformat"/>
        <w:jc w:val="both"/>
        <w:rPr>
          <w:sz w:val="16"/>
          <w:szCs w:val="16"/>
        </w:rPr>
      </w:pPr>
      <w:r>
        <w:rPr>
          <w:sz w:val="16"/>
          <w:szCs w:val="16"/>
        </w:rPr>
        <w:t>продуктов  на  наличие  гормональных препаратов 11 _____________, из них не</w:t>
      </w:r>
    </w:p>
    <w:p w:rsidR="00E02241" w:rsidRDefault="00890CA4">
      <w:pPr>
        <w:pStyle w:val="ConsPlusNonformat"/>
        <w:jc w:val="both"/>
        <w:rPr>
          <w:sz w:val="16"/>
          <w:szCs w:val="16"/>
        </w:rPr>
      </w:pPr>
      <w:r>
        <w:rPr>
          <w:sz w:val="16"/>
          <w:szCs w:val="16"/>
        </w:rPr>
        <w:t>соответствует гигиеническим нормативам 12 _____________; продовольственного</w:t>
      </w:r>
    </w:p>
    <w:p w:rsidR="00E02241" w:rsidRDefault="00890CA4">
      <w:pPr>
        <w:pStyle w:val="ConsPlusNonformat"/>
        <w:jc w:val="both"/>
        <w:rPr>
          <w:sz w:val="16"/>
          <w:szCs w:val="16"/>
        </w:rPr>
      </w:pPr>
      <w:r>
        <w:rPr>
          <w:sz w:val="16"/>
          <w:szCs w:val="16"/>
        </w:rPr>
        <w:t>сырья  и  пищевых  продуктов на наличие гистамина 13 ___________, из них не</w:t>
      </w:r>
    </w:p>
    <w:p w:rsidR="00E02241" w:rsidRDefault="00890CA4">
      <w:pPr>
        <w:pStyle w:val="ConsPlusNonformat"/>
        <w:jc w:val="both"/>
        <w:rPr>
          <w:sz w:val="16"/>
          <w:szCs w:val="16"/>
        </w:rPr>
      </w:pPr>
      <w:r>
        <w:rPr>
          <w:sz w:val="16"/>
          <w:szCs w:val="16"/>
        </w:rPr>
        <w:t>соответствует  гигиеническим  нормативам 14 ____________; пищевые продукты,</w:t>
      </w:r>
    </w:p>
    <w:p w:rsidR="00E02241" w:rsidRDefault="00890CA4">
      <w:pPr>
        <w:pStyle w:val="ConsPlusNonformat"/>
        <w:jc w:val="both"/>
        <w:rPr>
          <w:sz w:val="16"/>
          <w:szCs w:val="16"/>
        </w:rPr>
      </w:pPr>
      <w:r>
        <w:rPr>
          <w:sz w:val="16"/>
          <w:szCs w:val="16"/>
        </w:rPr>
        <w:t>обогащенные   микронутриентами  15  __________,  из  них  не  соответствует</w:t>
      </w:r>
    </w:p>
    <w:p w:rsidR="00E02241" w:rsidRDefault="00890CA4">
      <w:pPr>
        <w:pStyle w:val="ConsPlusNonformat"/>
        <w:jc w:val="both"/>
        <w:rPr>
          <w:sz w:val="16"/>
          <w:szCs w:val="16"/>
        </w:rPr>
      </w:pPr>
      <w:r>
        <w:rPr>
          <w:sz w:val="16"/>
          <w:szCs w:val="16"/>
        </w:rPr>
        <w:t>вложенному   количеству   микронутриентов  (требованиям  нормативной  и/или</w:t>
      </w:r>
    </w:p>
    <w:p w:rsidR="00E02241" w:rsidRDefault="00890CA4">
      <w:pPr>
        <w:pStyle w:val="ConsPlusNonformat"/>
        <w:jc w:val="both"/>
        <w:rPr>
          <w:sz w:val="16"/>
          <w:szCs w:val="16"/>
        </w:rPr>
      </w:pPr>
      <w:r>
        <w:rPr>
          <w:sz w:val="16"/>
          <w:szCs w:val="16"/>
        </w:rPr>
        <w:t>технической документации) 16 ___________ (код по ОКЕИ: единица - 642).</w:t>
      </w:r>
    </w:p>
    <w:p w:rsidR="00E02241" w:rsidRDefault="00890CA4">
      <w:pPr>
        <w:pStyle w:val="ConsPlusNonformat"/>
        <w:jc w:val="both"/>
        <w:rPr>
          <w:sz w:val="16"/>
          <w:szCs w:val="16"/>
        </w:rPr>
      </w:pPr>
      <w:r>
        <w:rPr>
          <w:sz w:val="16"/>
          <w:szCs w:val="16"/>
        </w:rPr>
        <w:t>8.2.  (8200) Число исследованных  проб  по  физико-химическим  показателям:</w:t>
      </w:r>
    </w:p>
    <w:p w:rsidR="00E02241" w:rsidRDefault="00890CA4">
      <w:pPr>
        <w:pStyle w:val="ConsPlusNonformat"/>
        <w:jc w:val="both"/>
        <w:rPr>
          <w:sz w:val="16"/>
          <w:szCs w:val="16"/>
        </w:rPr>
      </w:pPr>
      <w:r>
        <w:rPr>
          <w:sz w:val="16"/>
          <w:szCs w:val="16"/>
        </w:rPr>
        <w:t>всего  01  ____________,  из  них  не  отвечает гигиеническим нормативам 02</w:t>
      </w:r>
    </w:p>
    <w:p w:rsidR="00E02241" w:rsidRDefault="00890CA4">
      <w:pPr>
        <w:pStyle w:val="ConsPlusNonformat"/>
        <w:jc w:val="both"/>
        <w:rPr>
          <w:sz w:val="16"/>
          <w:szCs w:val="16"/>
        </w:rPr>
      </w:pPr>
      <w:r>
        <w:rPr>
          <w:sz w:val="16"/>
          <w:szCs w:val="16"/>
        </w:rPr>
        <w:t>__________.</w:t>
      </w:r>
    </w:p>
    <w:p w:rsidR="00E02241" w:rsidRDefault="00890CA4">
      <w:pPr>
        <w:pStyle w:val="ConsPlusNonformat"/>
        <w:jc w:val="both"/>
        <w:rPr>
          <w:sz w:val="16"/>
          <w:szCs w:val="16"/>
        </w:rPr>
      </w:pPr>
      <w:r>
        <w:rPr>
          <w:sz w:val="16"/>
          <w:szCs w:val="16"/>
        </w:rPr>
        <w:t>8.3.  (8300)  Число исследованных проб  на  зараженность  и  загрязненность</w:t>
      </w:r>
    </w:p>
    <w:p w:rsidR="00E02241" w:rsidRDefault="00890CA4">
      <w:pPr>
        <w:pStyle w:val="ConsPlusNonformat"/>
        <w:jc w:val="both"/>
        <w:rPr>
          <w:sz w:val="16"/>
          <w:szCs w:val="16"/>
        </w:rPr>
      </w:pPr>
      <w:r>
        <w:rPr>
          <w:sz w:val="16"/>
          <w:szCs w:val="16"/>
        </w:rPr>
        <w:t>вредителями хлебных запасов (насекомые, клещи): мукомольно-крупяные изделия</w:t>
      </w:r>
    </w:p>
    <w:p w:rsidR="00E02241" w:rsidRDefault="00890CA4">
      <w:pPr>
        <w:pStyle w:val="ConsPlusNonformat"/>
        <w:jc w:val="both"/>
        <w:rPr>
          <w:sz w:val="16"/>
          <w:szCs w:val="16"/>
        </w:rPr>
      </w:pPr>
      <w:r>
        <w:rPr>
          <w:sz w:val="16"/>
          <w:szCs w:val="16"/>
        </w:rPr>
        <w:t>03 _________, из  них  не  отвечает гигиеническим нормативам 04 __________;</w:t>
      </w:r>
    </w:p>
    <w:p w:rsidR="00E02241" w:rsidRDefault="00890CA4">
      <w:pPr>
        <w:pStyle w:val="ConsPlusNonformat"/>
        <w:jc w:val="both"/>
        <w:rPr>
          <w:sz w:val="16"/>
          <w:szCs w:val="16"/>
        </w:rPr>
      </w:pPr>
      <w:r>
        <w:rPr>
          <w:sz w:val="16"/>
          <w:szCs w:val="16"/>
        </w:rPr>
        <w:t>зерно  и зернопродукты  05 ____________, из них  не отвечает  гигиеническим</w:t>
      </w:r>
    </w:p>
    <w:p w:rsidR="00E02241" w:rsidRDefault="00890CA4">
      <w:pPr>
        <w:pStyle w:val="ConsPlusNonformat"/>
        <w:jc w:val="both"/>
        <w:rPr>
          <w:sz w:val="16"/>
          <w:szCs w:val="16"/>
        </w:rPr>
      </w:pPr>
      <w:r>
        <w:rPr>
          <w:sz w:val="16"/>
          <w:szCs w:val="16"/>
        </w:rPr>
        <w:t>нормативам 06 _________.</w:t>
      </w:r>
    </w:p>
    <w:p w:rsidR="00E02241" w:rsidRDefault="00E02241">
      <w:pPr>
        <w:pStyle w:val="ConsPlusNonformat"/>
        <w:jc w:val="both"/>
        <w:rPr>
          <w:sz w:val="16"/>
          <w:szCs w:val="16"/>
        </w:rPr>
      </w:pPr>
    </w:p>
    <w:p w:rsidR="00E02241" w:rsidRDefault="00890CA4">
      <w:pPr>
        <w:pStyle w:val="ConsPlusNonformat"/>
        <w:jc w:val="both"/>
        <w:rPr>
          <w:sz w:val="16"/>
          <w:szCs w:val="16"/>
        </w:rPr>
      </w:pPr>
      <w:bookmarkStart w:id="66" w:name="Par1797"/>
      <w:bookmarkEnd w:id="66"/>
      <w:r>
        <w:rPr>
          <w:sz w:val="16"/>
          <w:szCs w:val="16"/>
        </w:rPr>
        <w:t xml:space="preserve">                    8.4. Исследование йодированной соли</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(8400)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N   │Всего │ из них не соответствует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│строки │ проб │ заявленным требованиям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(из гр. 3)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67" w:name="Par1807"/>
      <w:bookmarkEnd w:id="67"/>
      <w:r>
        <w:rPr>
          <w:rFonts w:ascii="Courier New" w:hAnsi="Courier New" w:cs="Courier New"/>
          <w:sz w:val="16"/>
          <w:szCs w:val="16"/>
        </w:rPr>
        <w:t>│Всего                           │  01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из них: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импортируемая (из </w:t>
      </w:r>
      <w:hyperlink w:anchor="Par1807" w:tooltip="Ссылка на текущий документ" w:history="1">
        <w:r>
          <w:rPr>
            <w:rFonts w:ascii="Courier New" w:hAnsi="Courier New" w:cs="Courier New"/>
            <w:color w:val="0000FF"/>
            <w:sz w:val="16"/>
            <w:szCs w:val="16"/>
          </w:rPr>
          <w:t>строки 01</w:t>
        </w:r>
      </w:hyperlink>
      <w:r>
        <w:rPr>
          <w:rFonts w:ascii="Courier New" w:hAnsi="Courier New" w:cs="Courier New"/>
          <w:sz w:val="16"/>
          <w:szCs w:val="16"/>
        </w:rPr>
        <w:t>)  │  02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в том числе (из </w:t>
      </w:r>
      <w:hyperlink w:anchor="Par1807" w:tooltip="Ссылка на текущий документ" w:history="1">
        <w:r>
          <w:rPr>
            <w:rFonts w:ascii="Courier New" w:hAnsi="Courier New" w:cs="Courier New"/>
            <w:color w:val="0000FF"/>
            <w:sz w:val="16"/>
            <w:szCs w:val="16"/>
          </w:rPr>
          <w:t>строки 01</w:t>
        </w:r>
      </w:hyperlink>
      <w:r>
        <w:rPr>
          <w:rFonts w:ascii="Courier New" w:hAnsi="Courier New" w:cs="Courier New"/>
          <w:sz w:val="16"/>
          <w:szCs w:val="16"/>
        </w:rPr>
        <w:t>):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предприятия, выпускающие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йодированную соль              │  03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предприятия торговли           │  04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детские дошкольные и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подростковые, лечебно-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профилактические учреждения    │  05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06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bookmarkStart w:id="68" w:name="Par1825"/>
      <w:bookmarkEnd w:id="68"/>
      <w:r>
        <w:rPr>
          <w:sz w:val="16"/>
          <w:szCs w:val="16"/>
        </w:rPr>
        <w:t xml:space="preserve">            8.5. Охват учащихся общеобразовательных учреждений</w:t>
      </w:r>
    </w:p>
    <w:p w:rsidR="00E02241" w:rsidRDefault="00890CA4">
      <w:pPr>
        <w:pStyle w:val="ConsPlusNonformat"/>
        <w:jc w:val="both"/>
        <w:rPr>
          <w:sz w:val="16"/>
          <w:szCs w:val="16"/>
        </w:rPr>
      </w:pPr>
      <w:r>
        <w:rPr>
          <w:sz w:val="16"/>
          <w:szCs w:val="16"/>
        </w:rPr>
        <w:t xml:space="preserve">                             горячим питанием</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(8500)                                           Код по ОКЕИ: человек - 792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N   │Количество   │    Охват горячим питанием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│строки│учащихся в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│образователь-│Всего │        из них: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│ных учрежде-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│ниях         │      │завтра-│обедами│завтра-│</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│ками   │       │ками 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│обедами│</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│Всего школьников     │  01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1 - 4 классы       │  02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5 - 11 классы      │  03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bookmarkStart w:id="69" w:name="Par1848"/>
      <w:bookmarkEnd w:id="69"/>
      <w:r>
        <w:rPr>
          <w:sz w:val="16"/>
          <w:szCs w:val="16"/>
        </w:rPr>
        <w:t xml:space="preserve">            Раздел 9. Характеристика эпидемиологически значимых</w:t>
      </w:r>
    </w:p>
    <w:p w:rsidR="00E02241" w:rsidRDefault="00890CA4">
      <w:pPr>
        <w:pStyle w:val="ConsPlusNonformat"/>
        <w:jc w:val="both"/>
        <w:rPr>
          <w:sz w:val="16"/>
          <w:szCs w:val="16"/>
        </w:rPr>
      </w:pPr>
      <w:r>
        <w:rPr>
          <w:sz w:val="16"/>
          <w:szCs w:val="16"/>
        </w:rPr>
        <w:t xml:space="preserve">                объектов по микробиологическим показателям</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(9000)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Объекты (учреждения)     │N    │Отоб-│из них не со-  │     в том числе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│стро-│рано │ответствует    │    (из графы 4):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│проб │санитарно-эпи-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│всего│демиологическим│выявлены  │выявлены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     │     │требованиям    │патогенные│условно-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│микроорга-│патогенные│</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│низмы     │микроорга-│</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│низмы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│Молокоперерабатывающие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(независимо от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│форм 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01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02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03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│Детские молочные кухни: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│вода                          │  04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05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06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общественного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│питания (независимо от форм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07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08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09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│Пищеблоки общеобразовательных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│учреждений (независимо от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│форм 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10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11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12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│Пищеблоки дошкольных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│образовательных учреждений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│(независимо от форм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13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14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смывы                       │  15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│Пищеблоки учреждений отдыха 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│оздоровления (без детских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│санаториев) (независимо от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│форм 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16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17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18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│Пищеблоки учреждений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│начального и среднего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│профессионального образования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│(независимо от форм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19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20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21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торговли пищевыми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│продуктами (независимо от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│форм 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22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23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24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│Кулинарные цеха (независимо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│от форм 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25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26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27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│Птицеперерабатывающие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(независимо от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│форм 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28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готовая продукция           │  29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30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│Родильные дома (отделения):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воздух                      │  31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исследования на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стерильность                │  32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растворы для питья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новорожденных               │  33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донорское молоко            │  34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35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│Хирургические стационары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│(отделения):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воздух                      │  36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исследования на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стерильность                │  37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38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│Детские стационары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│(отделения):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воздух                      │  39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исследования на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стерильность                │  40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41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│Прочие стационары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│(отделения):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исследования на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стерильность                │  42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43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│Амбулаторно-поликлинические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│организации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│(независимо от форм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исследования на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стерильность                │  44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│Фармацевтические учреждения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│(аптеки) (независимо от форм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│собственности):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лекарственные формы на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стерильность                │  45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дистиллированная       │  46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воздух                      │  47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48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│Бассейны, аквапарки: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вода                        │  49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смывы                       │  50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│Прочие смывы                  │  51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(9100) Число   персонала, обследованного  на  носительство  стафилококка  в</w:t>
      </w:r>
    </w:p>
    <w:p w:rsidR="00E02241" w:rsidRDefault="00890CA4">
      <w:pPr>
        <w:pStyle w:val="ConsPlusNonformat"/>
        <w:jc w:val="both"/>
        <w:rPr>
          <w:sz w:val="16"/>
          <w:szCs w:val="16"/>
        </w:rPr>
      </w:pPr>
      <w:r>
        <w:rPr>
          <w:sz w:val="16"/>
          <w:szCs w:val="16"/>
        </w:rPr>
        <w:t xml:space="preserve">       родовспомогательных  учреждениях 01 _____________, из них выделяющих</w:t>
      </w:r>
    </w:p>
    <w:p w:rsidR="00E02241" w:rsidRDefault="00890CA4">
      <w:pPr>
        <w:pStyle w:val="ConsPlusNonformat"/>
        <w:jc w:val="both"/>
        <w:rPr>
          <w:sz w:val="16"/>
          <w:szCs w:val="16"/>
        </w:rPr>
      </w:pPr>
      <w:r>
        <w:rPr>
          <w:sz w:val="16"/>
          <w:szCs w:val="16"/>
        </w:rPr>
        <w:t xml:space="preserve">       стафилококк 02 _________; в хирургических стационарах 03 _______, из</w:t>
      </w:r>
    </w:p>
    <w:p w:rsidR="00E02241" w:rsidRDefault="00890CA4">
      <w:pPr>
        <w:pStyle w:val="ConsPlusNonformat"/>
        <w:jc w:val="both"/>
        <w:rPr>
          <w:sz w:val="16"/>
          <w:szCs w:val="16"/>
        </w:rPr>
      </w:pPr>
      <w:r>
        <w:rPr>
          <w:sz w:val="16"/>
          <w:szCs w:val="16"/>
        </w:rPr>
        <w:t xml:space="preserve">       них выделяющих стафилококк 04 _______ (код по ОКЕИ: человек - 792).</w:t>
      </w:r>
    </w:p>
    <w:p w:rsidR="00E02241" w:rsidRDefault="00E02241">
      <w:pPr>
        <w:pStyle w:val="ConsPlusNonformat"/>
        <w:jc w:val="both"/>
        <w:rPr>
          <w:sz w:val="16"/>
          <w:szCs w:val="16"/>
        </w:rPr>
      </w:pPr>
    </w:p>
    <w:p w:rsidR="00E02241" w:rsidRDefault="00890CA4">
      <w:pPr>
        <w:pStyle w:val="ConsPlusNonformat"/>
        <w:jc w:val="both"/>
        <w:rPr>
          <w:sz w:val="16"/>
          <w:szCs w:val="16"/>
        </w:rPr>
      </w:pPr>
      <w:bookmarkStart w:id="70" w:name="Par2025"/>
      <w:bookmarkEnd w:id="70"/>
      <w:r>
        <w:rPr>
          <w:sz w:val="16"/>
          <w:szCs w:val="16"/>
        </w:rPr>
        <w:t xml:space="preserve">            Раздел 10. Характеристика воздушной среды закрытых</w:t>
      </w:r>
    </w:p>
    <w:p w:rsidR="00E02241" w:rsidRDefault="00890CA4">
      <w:pPr>
        <w:pStyle w:val="ConsPlusNonformat"/>
        <w:jc w:val="both"/>
        <w:rPr>
          <w:sz w:val="16"/>
          <w:szCs w:val="16"/>
        </w:rPr>
      </w:pPr>
      <w:r>
        <w:rPr>
          <w:sz w:val="16"/>
          <w:szCs w:val="16"/>
        </w:rPr>
        <w:t xml:space="preserve">                     помещений и воздуха рабочей зоны</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(10000)                                          Код по ОКЕИ: единица - 642</w:t>
      </w:r>
    </w:p>
    <w:tbl>
      <w:tblPr>
        <w:tblW w:w="0" w:type="auto"/>
        <w:tblInd w:w="102" w:type="dxa"/>
        <w:tblLayout w:type="fixed"/>
        <w:tblCellMar>
          <w:top w:w="75" w:type="dxa"/>
          <w:left w:w="0" w:type="dxa"/>
          <w:bottom w:w="75" w:type="dxa"/>
          <w:right w:w="0" w:type="dxa"/>
        </w:tblCellMar>
        <w:tblLook w:val="0000"/>
      </w:tblPr>
      <w:tblGrid>
        <w:gridCol w:w="3510"/>
        <w:gridCol w:w="870"/>
        <w:gridCol w:w="2280"/>
        <w:gridCol w:w="960"/>
        <w:gridCol w:w="1440"/>
        <w:gridCol w:w="960"/>
        <w:gridCol w:w="1560"/>
        <w:gridCol w:w="960"/>
        <w:gridCol w:w="1560"/>
        <w:gridCol w:w="960"/>
        <w:gridCol w:w="1560"/>
      </w:tblGrid>
      <w:tr w:rsidR="00E02241">
        <w:tc>
          <w:tcPr>
            <w:tcW w:w="35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Объекты надзора</w:t>
            </w:r>
          </w:p>
        </w:tc>
        <w:tc>
          <w:tcPr>
            <w:tcW w:w="8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22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объектов, обследованных с лабораторными и инструментальными методами исследований</w:t>
            </w:r>
          </w:p>
        </w:tc>
        <w:tc>
          <w:tcPr>
            <w:tcW w:w="49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 на пары и газы</w:t>
            </w:r>
          </w:p>
        </w:tc>
        <w:tc>
          <w:tcPr>
            <w:tcW w:w="50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 на пыль и аэрозоли</w:t>
            </w:r>
          </w:p>
        </w:tc>
      </w:tr>
      <w:tr w:rsidR="00E02241">
        <w:tc>
          <w:tcPr>
            <w:tcW w:w="35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8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22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4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превышает ПДК</w:t>
            </w:r>
          </w:p>
        </w:tc>
        <w:tc>
          <w:tcPr>
            <w:tcW w:w="25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 на вещества 1 и 2 классов опасности</w:t>
            </w:r>
          </w:p>
        </w:tc>
        <w:tc>
          <w:tcPr>
            <w:tcW w:w="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превышает ПДК</w:t>
            </w:r>
          </w:p>
        </w:tc>
        <w:tc>
          <w:tcPr>
            <w:tcW w:w="25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 на вещества 1 и 2 классов опасности</w:t>
            </w:r>
          </w:p>
        </w:tc>
      </w:tr>
      <w:tr w:rsidR="00E02241">
        <w:tc>
          <w:tcPr>
            <w:tcW w:w="35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8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22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превышает ПДК</w:t>
            </w:r>
          </w:p>
        </w:tc>
        <w:tc>
          <w:tcPr>
            <w:tcW w:w="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превышает ПДК</w:t>
            </w:r>
          </w:p>
        </w:tc>
      </w:tr>
      <w:tr w:rsidR="00E02241">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r>
      <w:tr w:rsidR="00E02241">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Промышленные предприятия - всего (в соответствии с перечнем N 1)</w:t>
            </w:r>
          </w:p>
        </w:tc>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Предприятия пищевой промышленности, общественного питания и торговли пищевыми продуктами</w:t>
            </w:r>
          </w:p>
        </w:tc>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lastRenderedPageBreak/>
              <w:t>Коммунальные объекты</w:t>
            </w:r>
          </w:p>
        </w:tc>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Детские и подростковые учреждения</w:t>
            </w:r>
          </w:p>
        </w:tc>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Транспортные средства</w:t>
            </w:r>
          </w:p>
        </w:tc>
        <w:tc>
          <w:tcPr>
            <w:tcW w:w="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rPr>
          <w:sz w:val="16"/>
          <w:szCs w:val="16"/>
        </w:rPr>
      </w:pPr>
      <w:bookmarkStart w:id="71" w:name="Par2111"/>
      <w:bookmarkEnd w:id="71"/>
      <w:r>
        <w:rPr>
          <w:sz w:val="16"/>
          <w:szCs w:val="16"/>
        </w:rPr>
        <w:t xml:space="preserve">                Раздел 11. Исследование физических факторов</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(11000)                                          Код по ОКЕИ: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Объекты надзора       │   N   │               Шум                │              Вибрация              │           Микроклимат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│строки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│Число   │из них  │     число      │Число    │из них   │     число      │Число   │из них  │     число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│объек-  │не      │ обследованных  │объектов,│не       │ обследованных  │объек-  │не      │ обследованных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│тов,    │соответ-│  рабочих мест  │обследо- │соответ- │  рабочих мест  │тов,    │соответ-│  рабочих мест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│обследо-│ствует  ├───────┬────────┤ванных   │ствует   ├──────┬─────────┤обследо-│ствует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│ванных  │санитар-│ Всего │из них  │лабора-  │санитар- │Всего │из них   │ванных  │санитар-│Всего │из них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│лабора- │ным     │       │не соот-│торно    │ным      │      │не соот- │лабора- │ным     │      │не соот-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│торно   │нормам  │       │ветству-│         │нормам   │      │ветству- │торно   │нормам  │      │ветству-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│ет сани-│         │         │      │ет сани- │        │        │      │ет сани-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│тарным  │         │         │      │тарным   │        │        │      │тарным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│нормам  │         │         │      │нормам   │        │        │      │нормам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72" w:name="Par2130"/>
      <w:bookmarkEnd w:id="72"/>
      <w:r>
        <w:rPr>
          <w:rFonts w:ascii="Courier New" w:hAnsi="Courier New" w:cs="Courier New"/>
          <w:sz w:val="16"/>
          <w:szCs w:val="16"/>
        </w:rPr>
        <w:t>│Промышленные предприятия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 соответствии с перечнем N│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│1)                          │  01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них (из </w:t>
      </w:r>
      <w:hyperlink w:anchor="Par2130" w:tooltip="Ссылка на текущий документ" w:history="1">
        <w:r>
          <w:rPr>
            <w:rFonts w:ascii="Courier New" w:hAnsi="Courier New" w:cs="Courier New"/>
            <w:color w:val="0000FF"/>
            <w:sz w:val="16"/>
            <w:szCs w:val="16"/>
          </w:rPr>
          <w:t>стр. 01</w:t>
        </w:r>
      </w:hyperlink>
      <w:r>
        <w:rPr>
          <w:rFonts w:ascii="Courier New" w:hAnsi="Courier New" w:cs="Courier New"/>
          <w:sz w:val="16"/>
          <w:szCs w:val="16"/>
        </w:rPr>
        <w:t>):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использующие техногенные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ИИИ                       │  02   │   X    │   X    │   X   │   X    │    X    │    X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использующие природные ИИИ│  03   │   X    │   X    │   X   │   X    │    X    │    X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73" w:name="Par2140"/>
      <w:bookmarkEnd w:id="73"/>
      <w:r>
        <w:rPr>
          <w:rFonts w:ascii="Courier New" w:hAnsi="Courier New" w:cs="Courier New"/>
          <w:sz w:val="16"/>
          <w:szCs w:val="16"/>
        </w:rPr>
        <w:t>│Предприятия пищевой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│промышленности,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│общественного питания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│торговли пищевыми продуктами│  04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них (из </w:t>
      </w:r>
      <w:hyperlink w:anchor="Par2140" w:tooltip="Ссылка на текущий документ" w:history="1">
        <w:r>
          <w:rPr>
            <w:rFonts w:ascii="Courier New" w:hAnsi="Courier New" w:cs="Courier New"/>
            <w:color w:val="0000FF"/>
            <w:sz w:val="16"/>
            <w:szCs w:val="16"/>
          </w:rPr>
          <w:t>стр. 04</w:t>
        </w:r>
      </w:hyperlink>
      <w:r>
        <w:rPr>
          <w:rFonts w:ascii="Courier New" w:hAnsi="Courier New" w:cs="Courier New"/>
          <w:sz w:val="16"/>
          <w:szCs w:val="16"/>
        </w:rPr>
        <w:t>):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использующие техногенные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ИИИ                       │  05   │   X    │   X    │   X   │   X    │    X    │    X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bookmarkStart w:id="74" w:name="Par2149"/>
      <w:bookmarkEnd w:id="74"/>
      <w:r>
        <w:rPr>
          <w:rFonts w:ascii="Courier New" w:hAnsi="Courier New" w:cs="Courier New"/>
          <w:sz w:val="16"/>
          <w:szCs w:val="16"/>
        </w:rPr>
        <w:t>│Коммунальные объекты        │  06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из них (из </w:t>
      </w:r>
      <w:hyperlink w:anchor="Par2149" w:tooltip="Ссылка на текущий документ" w:history="1">
        <w:r>
          <w:rPr>
            <w:rFonts w:ascii="Courier New" w:hAnsi="Courier New" w:cs="Courier New"/>
            <w:color w:val="0000FF"/>
            <w:sz w:val="16"/>
            <w:szCs w:val="16"/>
          </w:rPr>
          <w:t>стр. 06</w:t>
        </w:r>
      </w:hyperlink>
      <w:r>
        <w:rPr>
          <w:rFonts w:ascii="Courier New" w:hAnsi="Courier New" w:cs="Courier New"/>
          <w:sz w:val="16"/>
          <w:szCs w:val="16"/>
        </w:rPr>
        <w:t>):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использующие техногенные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ИИИ                       │  07   │   X    │   X    │   X   │   X    │    X    │    X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│Детские и подростковые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│учреждения                  │  08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│Транспортные средства       │  09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t>│      Объекты надзора       │N      │       Электромагнитные поля       │           Освещенность            │      Ионизирующие излучения      │</w:t>
      </w:r>
    </w:p>
    <w:p w:rsidR="00E02241" w:rsidRDefault="00890CA4">
      <w:pPr>
        <w:pStyle w:val="ConsPlusNonformat"/>
        <w:jc w:val="both"/>
        <w:rPr>
          <w:sz w:val="16"/>
          <w:szCs w:val="16"/>
        </w:rPr>
      </w:pPr>
      <w:r>
        <w:rPr>
          <w:sz w:val="16"/>
          <w:szCs w:val="16"/>
        </w:rPr>
        <w:t>│                            │стро-  ├────────┬────────┬─────────────────┼────────┬────────┬─────────────────┼────────┬────────┬────────────────┤</w:t>
      </w:r>
    </w:p>
    <w:p w:rsidR="00E02241" w:rsidRDefault="00890CA4">
      <w:pPr>
        <w:pStyle w:val="ConsPlusNonformat"/>
        <w:jc w:val="both"/>
        <w:rPr>
          <w:sz w:val="16"/>
          <w:szCs w:val="16"/>
        </w:rPr>
      </w:pPr>
      <w:r>
        <w:rPr>
          <w:sz w:val="16"/>
          <w:szCs w:val="16"/>
        </w:rPr>
        <w:t>│                            │ки     │Число   │из них  │      число      │Число   │из них  │      число      │Число   │из них  │     число      │</w:t>
      </w:r>
    </w:p>
    <w:p w:rsidR="00E02241" w:rsidRDefault="00890CA4">
      <w:pPr>
        <w:pStyle w:val="ConsPlusNonformat"/>
        <w:jc w:val="both"/>
        <w:rPr>
          <w:sz w:val="16"/>
          <w:szCs w:val="16"/>
        </w:rPr>
      </w:pPr>
      <w:r>
        <w:rPr>
          <w:sz w:val="16"/>
          <w:szCs w:val="16"/>
        </w:rPr>
        <w:t>│                            │       │объек-  │не со-  │  обследованных  │объек-  │не соот-│  обследованных  │объек-  │не соот-│ обследованных  │</w:t>
      </w:r>
    </w:p>
    <w:p w:rsidR="00E02241" w:rsidRDefault="00890CA4">
      <w:pPr>
        <w:pStyle w:val="ConsPlusNonformat"/>
        <w:jc w:val="both"/>
        <w:rPr>
          <w:sz w:val="16"/>
          <w:szCs w:val="16"/>
        </w:rPr>
      </w:pPr>
      <w:r>
        <w:rPr>
          <w:sz w:val="16"/>
          <w:szCs w:val="16"/>
        </w:rPr>
        <w:t>│                            │       │тов,    │ответ-  │  рабочих мест   │тов,    │ветству-│  рабочих мест   │тов,    │ветству-│  рабочих мест  │</w:t>
      </w:r>
    </w:p>
    <w:p w:rsidR="00E02241" w:rsidRDefault="00890CA4">
      <w:pPr>
        <w:pStyle w:val="ConsPlusNonformat"/>
        <w:jc w:val="both"/>
        <w:rPr>
          <w:sz w:val="16"/>
          <w:szCs w:val="16"/>
        </w:rPr>
      </w:pPr>
      <w:r>
        <w:rPr>
          <w:sz w:val="16"/>
          <w:szCs w:val="16"/>
        </w:rPr>
        <w:t>│                            │       │обследо-│ствует  ├───────┬─────────┤обследо-│ет сани-├──────┬──────────┤обследо-│ет сани-├──────┬─────────┤</w:t>
      </w:r>
    </w:p>
    <w:p w:rsidR="00E02241" w:rsidRDefault="00890CA4">
      <w:pPr>
        <w:pStyle w:val="ConsPlusNonformat"/>
        <w:jc w:val="both"/>
        <w:rPr>
          <w:sz w:val="16"/>
          <w:szCs w:val="16"/>
        </w:rPr>
      </w:pPr>
      <w:r>
        <w:rPr>
          <w:sz w:val="16"/>
          <w:szCs w:val="16"/>
        </w:rPr>
        <w:t>│                            │       │ванных  │санитар-│ Всего │из них   │ванных  │тарным  │Всего │из них не │ванных  │тарным  │Всего │из них   │</w:t>
      </w:r>
    </w:p>
    <w:p w:rsidR="00E02241" w:rsidRDefault="00890CA4">
      <w:pPr>
        <w:pStyle w:val="ConsPlusNonformat"/>
        <w:jc w:val="both"/>
        <w:rPr>
          <w:sz w:val="16"/>
          <w:szCs w:val="16"/>
        </w:rPr>
      </w:pPr>
      <w:r>
        <w:rPr>
          <w:sz w:val="16"/>
          <w:szCs w:val="16"/>
        </w:rPr>
        <w:t>│                            │       │лабора- │ным     │       │не соот- │лабора- │нормам  │      │соответ-  │лабора- │нормам  │      │не соот- │</w:t>
      </w:r>
    </w:p>
    <w:p w:rsidR="00E02241" w:rsidRDefault="00890CA4">
      <w:pPr>
        <w:pStyle w:val="ConsPlusNonformat"/>
        <w:jc w:val="both"/>
        <w:rPr>
          <w:sz w:val="16"/>
          <w:szCs w:val="16"/>
        </w:rPr>
      </w:pPr>
      <w:r>
        <w:rPr>
          <w:sz w:val="16"/>
          <w:szCs w:val="16"/>
        </w:rPr>
        <w:t>│                            │       │торно   │нормам  │       │ветству- │торно   │        │      │ствует    │торно   │        │      │ветству- │</w:t>
      </w:r>
    </w:p>
    <w:p w:rsidR="00E02241" w:rsidRDefault="00890CA4">
      <w:pPr>
        <w:pStyle w:val="ConsPlusNonformat"/>
        <w:jc w:val="both"/>
        <w:rPr>
          <w:sz w:val="16"/>
          <w:szCs w:val="16"/>
        </w:rPr>
      </w:pPr>
      <w:r>
        <w:rPr>
          <w:sz w:val="16"/>
          <w:szCs w:val="16"/>
        </w:rPr>
        <w:t>│                            │       │        │        │       │ет сани- │        │        │      │санитар-  │        │        │      │ет сани- │</w:t>
      </w:r>
    </w:p>
    <w:p w:rsidR="00E02241" w:rsidRDefault="00890CA4">
      <w:pPr>
        <w:pStyle w:val="ConsPlusNonformat"/>
        <w:jc w:val="both"/>
        <w:rPr>
          <w:sz w:val="16"/>
          <w:szCs w:val="16"/>
        </w:rPr>
      </w:pPr>
      <w:r>
        <w:rPr>
          <w:sz w:val="16"/>
          <w:szCs w:val="16"/>
        </w:rPr>
        <w:t>│                            │       │        │        │       │тарным   │        │        │      │ным нор-  │        │        │      │тарным   │</w:t>
      </w:r>
    </w:p>
    <w:p w:rsidR="00E02241" w:rsidRDefault="00890CA4">
      <w:pPr>
        <w:pStyle w:val="ConsPlusNonformat"/>
        <w:jc w:val="both"/>
        <w:rPr>
          <w:sz w:val="16"/>
          <w:szCs w:val="16"/>
        </w:rPr>
      </w:pPr>
      <w:r>
        <w:rPr>
          <w:sz w:val="16"/>
          <w:szCs w:val="16"/>
        </w:rPr>
        <w:t>│                            │       │        │        │       │нормам   │        │        │      │мам       │        │        │      │нормам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t>│             1              │   2   │   15   │   16   │  17   │   18    │   19   │   20   │  21  │    22    │   23   │   24   │  25  │   26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bookmarkStart w:id="75" w:name="Par2177"/>
      <w:bookmarkEnd w:id="75"/>
      <w:r>
        <w:rPr>
          <w:sz w:val="16"/>
          <w:szCs w:val="16"/>
        </w:rPr>
        <w:t>│Промышленные предприятия    │       │        │        │       │         │        │        │      │          │        │        │      │         │</w:t>
      </w:r>
    </w:p>
    <w:p w:rsidR="00E02241" w:rsidRDefault="00890CA4">
      <w:pPr>
        <w:pStyle w:val="ConsPlusNonformat"/>
        <w:jc w:val="both"/>
        <w:rPr>
          <w:sz w:val="16"/>
          <w:szCs w:val="16"/>
        </w:rPr>
      </w:pPr>
      <w:r>
        <w:rPr>
          <w:sz w:val="16"/>
          <w:szCs w:val="16"/>
        </w:rPr>
        <w:t>│(в соответствии с перечнем N│       │        │        │       │         │        │        │      │          │        │        │      │         │</w:t>
      </w:r>
    </w:p>
    <w:p w:rsidR="00E02241" w:rsidRDefault="00890CA4">
      <w:pPr>
        <w:pStyle w:val="ConsPlusNonformat"/>
        <w:jc w:val="both"/>
        <w:rPr>
          <w:sz w:val="16"/>
          <w:szCs w:val="16"/>
        </w:rPr>
      </w:pPr>
      <w:r>
        <w:rPr>
          <w:sz w:val="16"/>
          <w:szCs w:val="16"/>
        </w:rPr>
        <w:t>│1)                          │  01   │        │        │       │         │        │        │      │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t xml:space="preserve">│  из них (из </w:t>
      </w:r>
      <w:hyperlink w:anchor="Par2177" w:tooltip="Ссылка на текущий документ" w:history="1">
        <w:r>
          <w:rPr>
            <w:color w:val="0000FF"/>
            <w:sz w:val="16"/>
            <w:szCs w:val="16"/>
          </w:rPr>
          <w:t>стр. 01</w:t>
        </w:r>
      </w:hyperlink>
      <w:r>
        <w:rPr>
          <w:sz w:val="16"/>
          <w:szCs w:val="16"/>
        </w:rPr>
        <w:t>):      │       │        │        │       │         │        │        │      │          │        │        │      │         │</w:t>
      </w:r>
    </w:p>
    <w:p w:rsidR="00E02241" w:rsidRDefault="00890CA4">
      <w:pPr>
        <w:pStyle w:val="ConsPlusNonformat"/>
        <w:jc w:val="both"/>
        <w:rPr>
          <w:sz w:val="16"/>
          <w:szCs w:val="16"/>
        </w:rPr>
      </w:pPr>
      <w:r>
        <w:rPr>
          <w:sz w:val="16"/>
          <w:szCs w:val="16"/>
        </w:rPr>
        <w:t>│  использующие техногенные  │       │        │        │       │         │        │        │      │          │        │        │      │         │</w:t>
      </w:r>
    </w:p>
    <w:p w:rsidR="00E02241" w:rsidRDefault="00890CA4">
      <w:pPr>
        <w:pStyle w:val="ConsPlusNonformat"/>
        <w:jc w:val="both"/>
        <w:rPr>
          <w:sz w:val="16"/>
          <w:szCs w:val="16"/>
        </w:rPr>
      </w:pPr>
      <w:r>
        <w:rPr>
          <w:sz w:val="16"/>
          <w:szCs w:val="16"/>
        </w:rPr>
        <w:t>│  ИИИ                       │  02   │   X    │   X    │   X   │    X    │   X    │   X    │  X   │    X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t>│  использующие природные ИИИ│  03   │   X    │   X    │   X   │    X    │   X    │   X    │  X   │    X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bookmarkStart w:id="76" w:name="Par2187"/>
      <w:bookmarkEnd w:id="76"/>
      <w:r>
        <w:rPr>
          <w:sz w:val="16"/>
          <w:szCs w:val="16"/>
        </w:rPr>
        <w:t>│Предприятия пищевой         │       │        │        │       │         │        │        │      │          │        │        │      │         │</w:t>
      </w:r>
    </w:p>
    <w:p w:rsidR="00E02241" w:rsidRDefault="00890CA4">
      <w:pPr>
        <w:pStyle w:val="ConsPlusNonformat"/>
        <w:jc w:val="both"/>
        <w:rPr>
          <w:sz w:val="16"/>
          <w:szCs w:val="16"/>
        </w:rPr>
      </w:pPr>
      <w:r>
        <w:rPr>
          <w:sz w:val="16"/>
          <w:szCs w:val="16"/>
        </w:rPr>
        <w:t>│промышленности,             │       │        │        │       │         │        │        │      │          │        │        │      │         │</w:t>
      </w:r>
    </w:p>
    <w:p w:rsidR="00E02241" w:rsidRDefault="00890CA4">
      <w:pPr>
        <w:pStyle w:val="ConsPlusNonformat"/>
        <w:jc w:val="both"/>
        <w:rPr>
          <w:sz w:val="16"/>
          <w:szCs w:val="16"/>
        </w:rPr>
      </w:pPr>
      <w:r>
        <w:rPr>
          <w:sz w:val="16"/>
          <w:szCs w:val="16"/>
        </w:rPr>
        <w:t>│общественного питания и     │       │        │        │       │         │        │        │      │          │        │        │      │         │</w:t>
      </w:r>
    </w:p>
    <w:p w:rsidR="00E02241" w:rsidRDefault="00890CA4">
      <w:pPr>
        <w:pStyle w:val="ConsPlusNonformat"/>
        <w:jc w:val="both"/>
        <w:rPr>
          <w:sz w:val="16"/>
          <w:szCs w:val="16"/>
        </w:rPr>
      </w:pPr>
      <w:r>
        <w:rPr>
          <w:sz w:val="16"/>
          <w:szCs w:val="16"/>
        </w:rPr>
        <w:t>│торговли пищевыми продуктами│  04   │        │        │       │         │        │        │      │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t xml:space="preserve">│  из них (из </w:t>
      </w:r>
      <w:hyperlink w:anchor="Par2187" w:tooltip="Ссылка на текущий документ" w:history="1">
        <w:r>
          <w:rPr>
            <w:color w:val="0000FF"/>
            <w:sz w:val="16"/>
            <w:szCs w:val="16"/>
          </w:rPr>
          <w:t>стр. 04</w:t>
        </w:r>
      </w:hyperlink>
      <w:r>
        <w:rPr>
          <w:sz w:val="16"/>
          <w:szCs w:val="16"/>
        </w:rPr>
        <w:t>):      │       │        │        │       │         │        │        │      │          │        │        │      │         │</w:t>
      </w:r>
    </w:p>
    <w:p w:rsidR="00E02241" w:rsidRDefault="00890CA4">
      <w:pPr>
        <w:pStyle w:val="ConsPlusNonformat"/>
        <w:jc w:val="both"/>
        <w:rPr>
          <w:sz w:val="16"/>
          <w:szCs w:val="16"/>
        </w:rPr>
      </w:pPr>
      <w:r>
        <w:rPr>
          <w:sz w:val="16"/>
          <w:szCs w:val="16"/>
        </w:rPr>
        <w:t>│  использующие техногенные  │       │        │        │       │         │        │        │      │          │        │        │      │         │</w:t>
      </w:r>
    </w:p>
    <w:p w:rsidR="00E02241" w:rsidRDefault="00890CA4">
      <w:pPr>
        <w:pStyle w:val="ConsPlusNonformat"/>
        <w:jc w:val="both"/>
        <w:rPr>
          <w:sz w:val="16"/>
          <w:szCs w:val="16"/>
        </w:rPr>
      </w:pPr>
      <w:r>
        <w:rPr>
          <w:sz w:val="16"/>
          <w:szCs w:val="16"/>
        </w:rPr>
        <w:t>│  ИИИ                       │  05   │   X    │   X    │   X   │    X    │   X    │   X    │  X   │    X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bookmarkStart w:id="77" w:name="Par2196"/>
      <w:bookmarkEnd w:id="77"/>
      <w:r>
        <w:rPr>
          <w:sz w:val="16"/>
          <w:szCs w:val="16"/>
        </w:rPr>
        <w:t>│Коммунальные объекты        │  06   │        │        │       │         │        │        │      │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lastRenderedPageBreak/>
        <w:t xml:space="preserve">│  из них (из </w:t>
      </w:r>
      <w:hyperlink w:anchor="Par2196" w:tooltip="Ссылка на текущий документ" w:history="1">
        <w:r>
          <w:rPr>
            <w:color w:val="0000FF"/>
            <w:sz w:val="16"/>
            <w:szCs w:val="16"/>
          </w:rPr>
          <w:t>стр. 06</w:t>
        </w:r>
      </w:hyperlink>
      <w:r>
        <w:rPr>
          <w:sz w:val="16"/>
          <w:szCs w:val="16"/>
        </w:rPr>
        <w:t>):      │       │        │        │       │         │        │        │      │          │        │        │      │         │</w:t>
      </w:r>
    </w:p>
    <w:p w:rsidR="00E02241" w:rsidRDefault="00890CA4">
      <w:pPr>
        <w:pStyle w:val="ConsPlusNonformat"/>
        <w:jc w:val="both"/>
        <w:rPr>
          <w:sz w:val="16"/>
          <w:szCs w:val="16"/>
        </w:rPr>
      </w:pPr>
      <w:r>
        <w:rPr>
          <w:sz w:val="16"/>
          <w:szCs w:val="16"/>
        </w:rPr>
        <w:t>│  использующие техногенные  │       │        │        │       │         │        │        │      │          │        │        │      │         │</w:t>
      </w:r>
    </w:p>
    <w:p w:rsidR="00E02241" w:rsidRDefault="00890CA4">
      <w:pPr>
        <w:pStyle w:val="ConsPlusNonformat"/>
        <w:jc w:val="both"/>
        <w:rPr>
          <w:sz w:val="16"/>
          <w:szCs w:val="16"/>
        </w:rPr>
      </w:pPr>
      <w:r>
        <w:rPr>
          <w:sz w:val="16"/>
          <w:szCs w:val="16"/>
        </w:rPr>
        <w:t>│  ИИИ                       │  07   │   X    │   X    │   X   │    X    │   X    │   X    │  X   │    X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t>│Детские и подростковые      │       │        │        │       │         │        │        │      │          │        │        │      │         │</w:t>
      </w:r>
    </w:p>
    <w:p w:rsidR="00E02241" w:rsidRDefault="00890CA4">
      <w:pPr>
        <w:pStyle w:val="ConsPlusNonformat"/>
        <w:jc w:val="both"/>
        <w:rPr>
          <w:sz w:val="16"/>
          <w:szCs w:val="16"/>
        </w:rPr>
      </w:pPr>
      <w:r>
        <w:rPr>
          <w:sz w:val="16"/>
          <w:szCs w:val="16"/>
        </w:rPr>
        <w:t>│учреждения                  │  08   │        │        │       │         │        │        │      │          │        │        │      │         │</w:t>
      </w:r>
    </w:p>
    <w:p w:rsidR="00E02241" w:rsidRDefault="00890CA4">
      <w:pPr>
        <w:pStyle w:val="ConsPlusNonformat"/>
        <w:jc w:val="both"/>
        <w:rPr>
          <w:sz w:val="16"/>
          <w:szCs w:val="16"/>
        </w:rPr>
      </w:pPr>
      <w:r>
        <w:rPr>
          <w:sz w:val="16"/>
          <w:szCs w:val="16"/>
        </w:rPr>
        <w:t>├────────────────────────────┼───────┼────────┼────────┼───────┼─────────┼────────┼────────┼──────┼──────────┼────────┼────────┼──────┼─────────┤</w:t>
      </w:r>
    </w:p>
    <w:p w:rsidR="00E02241" w:rsidRDefault="00890CA4">
      <w:pPr>
        <w:pStyle w:val="ConsPlusNonformat"/>
        <w:jc w:val="both"/>
        <w:rPr>
          <w:sz w:val="16"/>
          <w:szCs w:val="16"/>
        </w:rPr>
      </w:pPr>
      <w:r>
        <w:rPr>
          <w:sz w:val="16"/>
          <w:szCs w:val="16"/>
        </w:rPr>
        <w:t>│Транспортные средства       │  09   │        │        │       │         │        │        │      │          │        │        │      │         │</w:t>
      </w:r>
    </w:p>
    <w:p w:rsidR="00E02241" w:rsidRDefault="00890CA4">
      <w:pPr>
        <w:pStyle w:val="ConsPlusNonformat"/>
        <w:jc w:val="both"/>
        <w:rPr>
          <w:sz w:val="16"/>
          <w:szCs w:val="16"/>
        </w:rPr>
      </w:pPr>
      <w:r>
        <w:rPr>
          <w:sz w:val="16"/>
          <w:szCs w:val="16"/>
        </w:rPr>
        <w:t>└────────────────────────────┴───────┴────────┴────────┴───────┴─────────┴────────┴────────┴──────┴──────────┴────────┴────────┴──────┴─────────┘</w:t>
      </w:r>
    </w:p>
    <w:p w:rsidR="00E02241" w:rsidRDefault="00E02241">
      <w:pPr>
        <w:pStyle w:val="ConsPlusNormal"/>
        <w:jc w:val="both"/>
      </w:pPr>
    </w:p>
    <w:p w:rsidR="00E02241" w:rsidRDefault="00890CA4">
      <w:pPr>
        <w:pStyle w:val="ConsPlusNonformat"/>
        <w:jc w:val="both"/>
        <w:rPr>
          <w:sz w:val="16"/>
          <w:szCs w:val="16"/>
        </w:rPr>
      </w:pPr>
      <w:bookmarkStart w:id="78" w:name="Par2208"/>
      <w:bookmarkEnd w:id="78"/>
      <w:r>
        <w:rPr>
          <w:sz w:val="16"/>
          <w:szCs w:val="16"/>
        </w:rPr>
        <w:t xml:space="preserve">                      Раздел 12. Радиационные аварии</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(12000)                          Коды по ОКЕИ: человек - 792; единица - 642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Характер или обстоятельства  │  N   │ Количество │           Число лиц (человек):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│выявления радиационной аварии │строки│радиационных├────────────────────┬────────────────────┤</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аварий   │   получивших дозу  │у которых установлен│</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более установленных│ диагноз острой или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│нормами радиационной│ хронической лучевой│</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безопасности    │болезни или лучевого│</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ожога, лучевой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xml:space="preserve">│                              │      │            │                    │    катаракты </w:t>
      </w:r>
      <w:hyperlink w:anchor="Par2257" w:tooltip="Ссылка на текущий документ" w:history="1">
        <w:r>
          <w:rPr>
            <w:rFonts w:ascii="Courier New" w:hAnsi="Courier New" w:cs="Courier New"/>
            <w:color w:val="0000FF"/>
            <w:sz w:val="16"/>
            <w:szCs w:val="16"/>
          </w:rPr>
          <w:t>&lt;*&gt;</w:t>
        </w:r>
      </w:hyperlink>
      <w:r>
        <w:rPr>
          <w:rFonts w:ascii="Courier New" w:hAnsi="Courier New" w:cs="Courier New"/>
          <w:sz w:val="16"/>
          <w:szCs w:val="16"/>
        </w:rPr>
        <w:t xml:space="preserve">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│персонал │ население│персонал │ население│</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│Всего                         │  01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обнаружение, выявление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неконтролируемых ИИИ или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радиоактивных загрязнений  │  02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в металлоломе     │  03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хищение, утеря ИИИ         │  04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радиационные аварии при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работах с ИИИ              │  05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каротажных работах в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скважине                 │  06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при дефектоскопических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работах                  │  07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на ядерных реакторах     │  08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при транспортировке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радиоактивных веществ и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радиоактивных отходов    │  09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при использовании ИИИ в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медицинских целях        │  10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r>
        <w:rPr>
          <w:sz w:val="16"/>
          <w:szCs w:val="16"/>
        </w:rPr>
        <w:t xml:space="preserve">    --------------------------------</w:t>
      </w:r>
    </w:p>
    <w:p w:rsidR="00E02241" w:rsidRDefault="00890CA4">
      <w:pPr>
        <w:pStyle w:val="ConsPlusNonformat"/>
        <w:jc w:val="both"/>
        <w:rPr>
          <w:sz w:val="16"/>
          <w:szCs w:val="16"/>
        </w:rPr>
      </w:pPr>
      <w:bookmarkStart w:id="79" w:name="Par2257"/>
      <w:bookmarkEnd w:id="79"/>
      <w:r>
        <w:rPr>
          <w:sz w:val="16"/>
          <w:szCs w:val="16"/>
        </w:rPr>
        <w:t xml:space="preserve">    &lt;*&gt; По извещениям лечебно-профилактических организаций.</w:t>
      </w:r>
    </w:p>
    <w:p w:rsidR="00E02241" w:rsidRDefault="00E02241">
      <w:pPr>
        <w:pStyle w:val="ConsPlusNonformat"/>
        <w:jc w:val="both"/>
        <w:rPr>
          <w:sz w:val="16"/>
          <w:szCs w:val="16"/>
        </w:rPr>
      </w:pPr>
    </w:p>
    <w:p w:rsidR="00E02241" w:rsidRDefault="00890CA4">
      <w:pPr>
        <w:pStyle w:val="ConsPlusNonformat"/>
        <w:jc w:val="both"/>
        <w:rPr>
          <w:sz w:val="16"/>
          <w:szCs w:val="16"/>
        </w:rPr>
      </w:pPr>
      <w:bookmarkStart w:id="80" w:name="Par2259"/>
      <w:bookmarkEnd w:id="80"/>
      <w:r>
        <w:rPr>
          <w:sz w:val="16"/>
          <w:szCs w:val="16"/>
        </w:rPr>
        <w:t xml:space="preserve">                 Раздел 13. Сведения о пищевых отравлениях</w:t>
      </w:r>
    </w:p>
    <w:p w:rsidR="00E02241" w:rsidRDefault="00890CA4">
      <w:pPr>
        <w:pStyle w:val="ConsPlusNonformat"/>
        <w:jc w:val="both"/>
        <w:rPr>
          <w:sz w:val="16"/>
          <w:szCs w:val="16"/>
        </w:rPr>
      </w:pPr>
      <w:r>
        <w:rPr>
          <w:sz w:val="16"/>
          <w:szCs w:val="16"/>
        </w:rPr>
        <w:t xml:space="preserve">                  и массовых неинфекционных заболеваниях</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(13000)                          Коды по ОКЕИ: человек - 792; единица - 642</w:t>
      </w:r>
    </w:p>
    <w:tbl>
      <w:tblPr>
        <w:tblW w:w="0" w:type="auto"/>
        <w:tblInd w:w="102" w:type="dxa"/>
        <w:tblLayout w:type="fixed"/>
        <w:tblCellMar>
          <w:top w:w="75" w:type="dxa"/>
          <w:left w:w="0" w:type="dxa"/>
          <w:bottom w:w="75" w:type="dxa"/>
          <w:right w:w="0" w:type="dxa"/>
        </w:tblCellMar>
        <w:tblLook w:val="0000"/>
      </w:tblPr>
      <w:tblGrid>
        <w:gridCol w:w="2956"/>
        <w:gridCol w:w="1009"/>
        <w:gridCol w:w="904"/>
        <w:gridCol w:w="2149"/>
        <w:gridCol w:w="1324"/>
        <w:gridCol w:w="2449"/>
        <w:gridCol w:w="1549"/>
        <w:gridCol w:w="1109"/>
        <w:gridCol w:w="2149"/>
        <w:gridCol w:w="1324"/>
        <w:gridCol w:w="2449"/>
        <w:gridCol w:w="1549"/>
      </w:tblGrid>
      <w:tr w:rsidR="00E02241">
        <w:tc>
          <w:tcPr>
            <w:tcW w:w="29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83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случаев пищевых отравлений</w:t>
            </w:r>
          </w:p>
        </w:tc>
        <w:tc>
          <w:tcPr>
            <w:tcW w:w="85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пострадавших при пищевых отравлениях (человек)</w:t>
            </w: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9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747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w:t>
            </w:r>
          </w:p>
        </w:tc>
        <w:tc>
          <w:tcPr>
            <w:tcW w:w="11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747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w:t>
            </w: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9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бактериального происхождения</w:t>
            </w: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ботулизм</w:t>
            </w: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небактериального происхождения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ядовитыми грибами</w:t>
            </w:r>
          </w:p>
        </w:tc>
        <w:tc>
          <w:tcPr>
            <w:tcW w:w="11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бактериального происхождения</w:t>
            </w: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ботулизм</w:t>
            </w: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небактериального происхождения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ядовитыми грибами</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1" w:name="Par2291"/>
            <w:bookmarkEnd w:id="81"/>
            <w:r>
              <w:t xml:space="preserve">Всего (сумма </w:t>
            </w:r>
            <w:hyperlink w:anchor="Par2303" w:tooltip="Ссылка на текущий документ" w:history="1">
              <w:r>
                <w:rPr>
                  <w:color w:val="0000FF"/>
                </w:rPr>
                <w:t>строк 02</w:t>
              </w:r>
            </w:hyperlink>
            <w:r>
              <w:t xml:space="preserve">, </w:t>
            </w:r>
            <w:hyperlink w:anchor="Par2329" w:tooltip="Ссылка на текущий документ" w:history="1">
              <w:r>
                <w:rPr>
                  <w:color w:val="0000FF"/>
                </w:rPr>
                <w:t>03</w:t>
              </w:r>
            </w:hyperlink>
            <w:r>
              <w:t xml:space="preserve">, </w:t>
            </w:r>
            <w:hyperlink w:anchor="Par2354" w:tooltip="Ссылка на текущий документ" w:history="1">
              <w:r>
                <w:rPr>
                  <w:color w:val="0000FF"/>
                </w:rPr>
                <w:t>05</w:t>
              </w:r>
            </w:hyperlink>
            <w:r>
              <w:t xml:space="preserve">, </w:t>
            </w:r>
            <w:hyperlink w:anchor="Par2379" w:tooltip="Ссылка на текущий документ" w:history="1">
              <w:r>
                <w:rPr>
                  <w:color w:val="0000FF"/>
                </w:rPr>
                <w:t>07</w:t>
              </w:r>
            </w:hyperlink>
            <w:r>
              <w:t xml:space="preserve">, </w:t>
            </w:r>
            <w:hyperlink w:anchor="Par2391" w:tooltip="Ссылка на текущий документ" w:history="1">
              <w:r>
                <w:rPr>
                  <w:color w:val="0000FF"/>
                </w:rPr>
                <w:t>08</w:t>
              </w:r>
            </w:hyperlink>
            <w:r>
              <w:t xml:space="preserve">, </w:t>
            </w:r>
            <w:hyperlink w:anchor="Par2403" w:tooltip="Ссылка на текущий документ" w:history="1">
              <w:r>
                <w:rPr>
                  <w:color w:val="0000FF"/>
                </w:rPr>
                <w:t>09</w:t>
              </w:r>
            </w:hyperlink>
            <w:r>
              <w:t xml:space="preserve">, </w:t>
            </w:r>
            <w:hyperlink w:anchor="Par2415" w:tooltip="Ссылка на текущий документ" w:history="1">
              <w:r>
                <w:rPr>
                  <w:color w:val="0000FF"/>
                </w:rPr>
                <w:t>10</w:t>
              </w:r>
            </w:hyperlink>
            <w:r>
              <w:t xml:space="preserve">, </w:t>
            </w:r>
            <w:hyperlink w:anchor="Par2427" w:tooltip="Ссылка на текущий документ" w:history="1">
              <w:r>
                <w:rPr>
                  <w:color w:val="0000FF"/>
                </w:rPr>
                <w:t>11</w:t>
              </w:r>
            </w:hyperlink>
            <w:r>
              <w:t xml:space="preserve">, </w:t>
            </w:r>
            <w:hyperlink w:anchor="Par2439" w:tooltip="Ссылка на текущий документ" w:history="1">
              <w:r>
                <w:rPr>
                  <w:color w:val="0000FF"/>
                </w:rPr>
                <w:t>12</w:t>
              </w:r>
            </w:hyperlink>
            <w:r>
              <w:t xml:space="preserve">, </w:t>
            </w:r>
            <w:hyperlink w:anchor="Par2451" w:tooltip="Ссылка на текущий документ" w:history="1">
              <w:r>
                <w:rPr>
                  <w:color w:val="0000FF"/>
                </w:rPr>
                <w:t>13</w:t>
              </w:r>
            </w:hyperlink>
            <w:r>
              <w:t xml:space="preserve">, </w:t>
            </w:r>
            <w:hyperlink w:anchor="Par2463" w:tooltip="Ссылка на текущий документ" w:history="1">
              <w:r>
                <w:rPr>
                  <w:color w:val="0000FF"/>
                </w:rPr>
                <w:t>14</w:t>
              </w:r>
            </w:hyperlink>
            <w:r>
              <w:t>)</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bookmarkStart w:id="82" w:name="Par2303"/>
            <w:bookmarkEnd w:id="82"/>
            <w:r>
              <w:t xml:space="preserve">  в том числе</w:t>
            </w:r>
          </w:p>
          <w:p w:rsidR="00E02241" w:rsidRDefault="00890CA4">
            <w:pPr>
              <w:pStyle w:val="ConsPlusNonformat"/>
              <w:jc w:val="both"/>
            </w:pPr>
            <w:r>
              <w:t xml:space="preserve">  (из строки</w:t>
            </w:r>
          </w:p>
          <w:p w:rsidR="00E02241" w:rsidRDefault="00890CA4">
            <w:pPr>
              <w:pStyle w:val="ConsPlusNonformat"/>
              <w:jc w:val="both"/>
            </w:pPr>
            <w:r>
              <w:t xml:space="preserve">  </w:t>
            </w:r>
            <w:hyperlink w:anchor="Par2291" w:tooltip="Ссылка на текущий документ" w:history="1">
              <w:r>
                <w:rPr>
                  <w:color w:val="0000FF"/>
                </w:rPr>
                <w:t>01</w:t>
              </w:r>
            </w:hyperlink>
            <w:r>
              <w:t>):</w:t>
            </w:r>
          </w:p>
        </w:tc>
        <w:tc>
          <w:tcPr>
            <w:tcW w:w="10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0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предприятия пищевой промышленности</w:t>
            </w:r>
          </w:p>
        </w:tc>
        <w:tc>
          <w:tcPr>
            <w:tcW w:w="100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904"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3" w:name="Par2329"/>
            <w:bookmarkEnd w:id="83"/>
            <w:r>
              <w:t>предприятия общественного питания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на</w:t>
            </w:r>
          </w:p>
          <w:p w:rsidR="00E02241" w:rsidRDefault="00890CA4">
            <w:pPr>
              <w:pStyle w:val="ConsPlusNonformat"/>
              <w:jc w:val="both"/>
            </w:pPr>
            <w:r>
              <w:t xml:space="preserve">  транспорте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4" w:name="Par2354"/>
            <w:bookmarkEnd w:id="84"/>
            <w:r>
              <w:lastRenderedPageBreak/>
              <w:t>предприятия торговли пищевыми продуктами</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на</w:t>
            </w:r>
          </w:p>
          <w:p w:rsidR="00E02241" w:rsidRDefault="00890CA4">
            <w:pPr>
              <w:pStyle w:val="ConsPlusNonformat"/>
              <w:jc w:val="both"/>
            </w:pPr>
            <w:r>
              <w:t xml:space="preserve">  транспорте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5" w:name="Par2379"/>
            <w:bookmarkEnd w:id="85"/>
            <w:r>
              <w:t>пищеблоки лечебно-профилактических организаций</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07</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6" w:name="Par2391"/>
            <w:bookmarkEnd w:id="86"/>
            <w:r>
              <w:t>пищеблоки дошкольных образовательных организаций</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08</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7" w:name="Par2403"/>
            <w:bookmarkEnd w:id="87"/>
            <w:r>
              <w:t>пищеблоки общеобразовательных учреждений</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09</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8" w:name="Par2415"/>
            <w:bookmarkEnd w:id="88"/>
            <w:r>
              <w:t>пищеблоки учреждений отдыха и оздоровления детей и подростков (кроме детских санаториев)</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10</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89" w:name="Par2427"/>
            <w:bookmarkEnd w:id="89"/>
            <w:r>
              <w:t>пищеблоки детских санаториев</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11</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0" w:name="Par2439"/>
            <w:bookmarkEnd w:id="90"/>
            <w:r>
              <w:t>пищеблоки учреждений начального и среднего профессионального образования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12</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1" w:name="Par2451"/>
            <w:bookmarkEnd w:id="91"/>
            <w:r>
              <w:t>прочие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13</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2" w:name="Par2463"/>
            <w:bookmarkEnd w:id="92"/>
            <w:r>
              <w:t>бытовые пищевые отравления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14</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w:t>
            </w:r>
          </w:p>
          <w:p w:rsidR="00E02241" w:rsidRDefault="00890CA4">
            <w:pPr>
              <w:pStyle w:val="ConsPlusNonformat"/>
              <w:jc w:val="both"/>
            </w:pPr>
            <w:r>
              <w:t xml:space="preserve">  ботулизм в</w:t>
            </w:r>
          </w:p>
          <w:p w:rsidR="00E02241" w:rsidRDefault="00890CA4">
            <w:pPr>
              <w:pStyle w:val="ConsPlusNonformat"/>
              <w:jc w:val="both"/>
            </w:pPr>
            <w:r>
              <w:t xml:space="preserve">  быту</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15</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r>
    </w:tbl>
    <w:p w:rsidR="00E02241" w:rsidRDefault="00E02241">
      <w:pPr>
        <w:pStyle w:val="ConsPlusNormal"/>
        <w:jc w:val="both"/>
      </w:pPr>
    </w:p>
    <w:p w:rsidR="00E02241" w:rsidRDefault="00890CA4">
      <w:pPr>
        <w:pStyle w:val="ConsPlusNonformat"/>
        <w:jc w:val="both"/>
      </w:pPr>
      <w:r>
        <w:lastRenderedPageBreak/>
        <w:t>(12000)                          Коды по ОКЕИ: человек - 792; единица - 642</w:t>
      </w:r>
    </w:p>
    <w:tbl>
      <w:tblPr>
        <w:tblW w:w="0" w:type="auto"/>
        <w:tblInd w:w="102" w:type="dxa"/>
        <w:tblLayout w:type="fixed"/>
        <w:tblCellMar>
          <w:top w:w="75" w:type="dxa"/>
          <w:left w:w="0" w:type="dxa"/>
          <w:bottom w:w="75" w:type="dxa"/>
          <w:right w:w="0" w:type="dxa"/>
        </w:tblCellMar>
        <w:tblLook w:val="0000"/>
      </w:tblPr>
      <w:tblGrid>
        <w:gridCol w:w="2956"/>
        <w:gridCol w:w="1009"/>
        <w:gridCol w:w="904"/>
        <w:gridCol w:w="2149"/>
        <w:gridCol w:w="1324"/>
        <w:gridCol w:w="2449"/>
        <w:gridCol w:w="1549"/>
        <w:gridCol w:w="1109"/>
        <w:gridCol w:w="2269"/>
        <w:gridCol w:w="1879"/>
        <w:gridCol w:w="1924"/>
        <w:gridCol w:w="1110"/>
      </w:tblGrid>
      <w:tr w:rsidR="00E02241">
        <w:tc>
          <w:tcPr>
            <w:tcW w:w="29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83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Летальные исходы при пищевых отравлениях (человек)</w:t>
            </w:r>
          </w:p>
        </w:tc>
        <w:tc>
          <w:tcPr>
            <w:tcW w:w="829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случаев массовых неинфекционных заболеваний, отравлений</w:t>
            </w: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9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747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w:t>
            </w:r>
          </w:p>
        </w:tc>
        <w:tc>
          <w:tcPr>
            <w:tcW w:w="11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41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 том числе вызванных:</w:t>
            </w:r>
          </w:p>
        </w:tc>
        <w:tc>
          <w:tcPr>
            <w:tcW w:w="19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пострадавших</w:t>
            </w:r>
          </w:p>
        </w:tc>
        <w:tc>
          <w:tcPr>
            <w:tcW w:w="11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умерло</w:t>
            </w:r>
          </w:p>
        </w:tc>
      </w:tr>
      <w:tr w:rsidR="00E02241">
        <w:tc>
          <w:tcPr>
            <w:tcW w:w="29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9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бактериального происхождения</w:t>
            </w: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ботулизм</w:t>
            </w: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небактериального происхождения</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ядовитыми грибами</w:t>
            </w:r>
          </w:p>
        </w:tc>
        <w:tc>
          <w:tcPr>
            <w:tcW w:w="11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биологическими факторами</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химическими веществами</w:t>
            </w:r>
          </w:p>
        </w:tc>
        <w:tc>
          <w:tcPr>
            <w:tcW w:w="19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1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13</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14</w:t>
            </w: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15</w:t>
            </w: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16</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17</w:t>
            </w: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18</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19</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21</w:t>
            </w: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22</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3" w:name="Par2519"/>
            <w:bookmarkEnd w:id="93"/>
            <w:r>
              <w:t xml:space="preserve">Всего (сумма </w:t>
            </w:r>
            <w:hyperlink w:anchor="Par2531" w:tooltip="Ссылка на текущий документ" w:history="1">
              <w:r>
                <w:rPr>
                  <w:color w:val="0000FF"/>
                </w:rPr>
                <w:t>строк 02</w:t>
              </w:r>
            </w:hyperlink>
            <w:r>
              <w:t xml:space="preserve">, </w:t>
            </w:r>
            <w:hyperlink w:anchor="Par2557" w:tooltip="Ссылка на текущий документ" w:history="1">
              <w:r>
                <w:rPr>
                  <w:color w:val="0000FF"/>
                </w:rPr>
                <w:t>03</w:t>
              </w:r>
            </w:hyperlink>
            <w:r>
              <w:t xml:space="preserve">, </w:t>
            </w:r>
            <w:hyperlink w:anchor="Par2582" w:tooltip="Ссылка на текущий документ" w:history="1">
              <w:r>
                <w:rPr>
                  <w:color w:val="0000FF"/>
                </w:rPr>
                <w:t>05</w:t>
              </w:r>
            </w:hyperlink>
            <w:r>
              <w:t xml:space="preserve">, </w:t>
            </w:r>
            <w:hyperlink w:anchor="Par2607" w:tooltip="Ссылка на текущий документ" w:history="1">
              <w:r>
                <w:rPr>
                  <w:color w:val="0000FF"/>
                </w:rPr>
                <w:t>07</w:t>
              </w:r>
            </w:hyperlink>
            <w:r>
              <w:t xml:space="preserve">, </w:t>
            </w:r>
            <w:hyperlink w:anchor="Par2619" w:tooltip="Ссылка на текущий документ" w:history="1">
              <w:r>
                <w:rPr>
                  <w:color w:val="0000FF"/>
                </w:rPr>
                <w:t>08</w:t>
              </w:r>
            </w:hyperlink>
            <w:r>
              <w:t xml:space="preserve">, </w:t>
            </w:r>
            <w:hyperlink w:anchor="Par2631" w:tooltip="Ссылка на текущий документ" w:history="1">
              <w:r>
                <w:rPr>
                  <w:color w:val="0000FF"/>
                </w:rPr>
                <w:t>09</w:t>
              </w:r>
            </w:hyperlink>
            <w:r>
              <w:t xml:space="preserve">, </w:t>
            </w:r>
            <w:hyperlink w:anchor="Par2643" w:tooltip="Ссылка на текущий документ" w:history="1">
              <w:r>
                <w:rPr>
                  <w:color w:val="0000FF"/>
                </w:rPr>
                <w:t>10</w:t>
              </w:r>
            </w:hyperlink>
            <w:r>
              <w:t xml:space="preserve">, </w:t>
            </w:r>
            <w:hyperlink w:anchor="Par2655" w:tooltip="Ссылка на текущий документ" w:history="1">
              <w:r>
                <w:rPr>
                  <w:color w:val="0000FF"/>
                </w:rPr>
                <w:t>11</w:t>
              </w:r>
            </w:hyperlink>
            <w:r>
              <w:t xml:space="preserve">, </w:t>
            </w:r>
            <w:hyperlink w:anchor="Par2667" w:tooltip="Ссылка на текущий документ" w:history="1">
              <w:r>
                <w:rPr>
                  <w:color w:val="0000FF"/>
                </w:rPr>
                <w:t>12</w:t>
              </w:r>
            </w:hyperlink>
            <w:r>
              <w:t xml:space="preserve">, </w:t>
            </w:r>
            <w:hyperlink w:anchor="Par2679" w:tooltip="Ссылка на текущий документ" w:history="1">
              <w:r>
                <w:rPr>
                  <w:color w:val="0000FF"/>
                </w:rPr>
                <w:t>13</w:t>
              </w:r>
            </w:hyperlink>
            <w:r>
              <w:t xml:space="preserve">, </w:t>
            </w:r>
            <w:hyperlink w:anchor="Par2691" w:tooltip="Ссылка на текущий документ" w:history="1">
              <w:r>
                <w:rPr>
                  <w:color w:val="0000FF"/>
                </w:rPr>
                <w:t>14</w:t>
              </w:r>
            </w:hyperlink>
            <w:r>
              <w:t>)</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bookmarkStart w:id="94" w:name="Par2531"/>
            <w:bookmarkEnd w:id="94"/>
            <w:r>
              <w:t xml:space="preserve">  в том числе</w:t>
            </w:r>
          </w:p>
          <w:p w:rsidR="00E02241" w:rsidRDefault="00890CA4">
            <w:pPr>
              <w:pStyle w:val="ConsPlusNonformat"/>
              <w:jc w:val="both"/>
            </w:pPr>
            <w:r>
              <w:t xml:space="preserve">  (из строки</w:t>
            </w:r>
          </w:p>
          <w:p w:rsidR="00E02241" w:rsidRDefault="00890CA4">
            <w:pPr>
              <w:pStyle w:val="ConsPlusNonformat"/>
              <w:jc w:val="both"/>
            </w:pPr>
            <w:r>
              <w:t xml:space="preserve">  </w:t>
            </w:r>
            <w:hyperlink w:anchor="Par2519" w:tooltip="Ссылка на текущий документ" w:history="1">
              <w:r>
                <w:rPr>
                  <w:color w:val="0000FF"/>
                </w:rPr>
                <w:t>01</w:t>
              </w:r>
            </w:hyperlink>
            <w:r>
              <w:t>):</w:t>
            </w:r>
          </w:p>
        </w:tc>
        <w:tc>
          <w:tcPr>
            <w:tcW w:w="10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90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предприятия пищевой промышленности</w:t>
            </w:r>
          </w:p>
        </w:tc>
        <w:tc>
          <w:tcPr>
            <w:tcW w:w="100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904"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5" w:name="Par2557"/>
            <w:bookmarkEnd w:id="95"/>
            <w:r>
              <w:t>предприятия общественного питания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на</w:t>
            </w:r>
          </w:p>
          <w:p w:rsidR="00E02241" w:rsidRDefault="00890CA4">
            <w:pPr>
              <w:pStyle w:val="ConsPlusNonformat"/>
              <w:jc w:val="both"/>
            </w:pPr>
            <w:r>
              <w:t xml:space="preserve">  транспорте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6" w:name="Par2582"/>
            <w:bookmarkEnd w:id="96"/>
            <w:r>
              <w:t>предприятия торговли пищевыми продуктами</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на</w:t>
            </w:r>
          </w:p>
          <w:p w:rsidR="00E02241" w:rsidRDefault="00890CA4">
            <w:pPr>
              <w:pStyle w:val="ConsPlusNonformat"/>
              <w:jc w:val="both"/>
            </w:pPr>
            <w:r>
              <w:t xml:space="preserve">  транспорте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7" w:name="Par2607"/>
            <w:bookmarkEnd w:id="97"/>
            <w:r>
              <w:t>пищеблоки лечебно-профилактических организаций</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07</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8" w:name="Par2619"/>
            <w:bookmarkEnd w:id="98"/>
            <w:r>
              <w:t>пищеблоки дошкольных образовательных организаций</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08</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99" w:name="Par2631"/>
            <w:bookmarkEnd w:id="99"/>
            <w:r>
              <w:lastRenderedPageBreak/>
              <w:t>пищеблоки общеобразовательных учреждений</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09</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00" w:name="Par2643"/>
            <w:bookmarkEnd w:id="100"/>
            <w:r>
              <w:t>пищеблоки учреждений отдыха и оздоровления детей и подростков (кроме детских санаториев)</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10</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01" w:name="Par2655"/>
            <w:bookmarkEnd w:id="101"/>
            <w:r>
              <w:t>пищеблоки детских санаториев</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11</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02" w:name="Par2667"/>
            <w:bookmarkEnd w:id="102"/>
            <w:r>
              <w:t>пищеблоки учреждений начального и среднего профессионального образования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12</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03" w:name="Par2679"/>
            <w:bookmarkEnd w:id="103"/>
            <w:r>
              <w:t>прочие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13</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04" w:name="Par2691"/>
            <w:bookmarkEnd w:id="104"/>
            <w:r>
              <w:t>бытовые пищевые отравления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14</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r>
      <w:tr w:rsidR="00E02241">
        <w:tc>
          <w:tcPr>
            <w:tcW w:w="29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w:t>
            </w:r>
          </w:p>
          <w:p w:rsidR="00E02241" w:rsidRDefault="00890CA4">
            <w:pPr>
              <w:pStyle w:val="ConsPlusNonformat"/>
              <w:jc w:val="both"/>
            </w:pPr>
            <w:r>
              <w:t xml:space="preserve">  ботулизм в</w:t>
            </w:r>
          </w:p>
          <w:p w:rsidR="00E02241" w:rsidRDefault="00890CA4">
            <w:pPr>
              <w:pStyle w:val="ConsPlusNonformat"/>
              <w:jc w:val="both"/>
            </w:pPr>
            <w:r>
              <w:t xml:space="preserve">  быту</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15</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Х</w:t>
            </w:r>
          </w:p>
        </w:tc>
      </w:tr>
    </w:tbl>
    <w:p w:rsidR="00E02241" w:rsidRDefault="00E02241">
      <w:pPr>
        <w:pStyle w:val="ConsPlusNormal"/>
        <w:jc w:val="both"/>
      </w:pPr>
    </w:p>
    <w:p w:rsidR="00E02241" w:rsidRDefault="00890CA4">
      <w:pPr>
        <w:pStyle w:val="ConsPlusNonformat"/>
        <w:jc w:val="both"/>
        <w:rPr>
          <w:sz w:val="16"/>
          <w:szCs w:val="16"/>
        </w:rPr>
      </w:pPr>
      <w:bookmarkStart w:id="105" w:name="Par2718"/>
      <w:bookmarkEnd w:id="105"/>
      <w:r>
        <w:rPr>
          <w:sz w:val="16"/>
          <w:szCs w:val="16"/>
        </w:rPr>
        <w:t xml:space="preserve">            Раздел 14. Соблюдение санитарно-эпидемиологических</w:t>
      </w:r>
    </w:p>
    <w:p w:rsidR="00E02241" w:rsidRDefault="00890CA4">
      <w:pPr>
        <w:pStyle w:val="ConsPlusNonformat"/>
        <w:jc w:val="both"/>
        <w:rPr>
          <w:sz w:val="16"/>
          <w:szCs w:val="16"/>
        </w:rPr>
      </w:pPr>
      <w:r>
        <w:rPr>
          <w:sz w:val="16"/>
          <w:szCs w:val="16"/>
        </w:rPr>
        <w:t xml:space="preserve">               требований к планировке и застройке городских</w:t>
      </w:r>
    </w:p>
    <w:p w:rsidR="00E02241" w:rsidRDefault="00890CA4">
      <w:pPr>
        <w:pStyle w:val="ConsPlusNonformat"/>
        <w:jc w:val="both"/>
        <w:rPr>
          <w:sz w:val="16"/>
          <w:szCs w:val="16"/>
        </w:rPr>
      </w:pPr>
      <w:r>
        <w:rPr>
          <w:sz w:val="16"/>
          <w:szCs w:val="16"/>
        </w:rPr>
        <w:t xml:space="preserve">                           и сельских поселений</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(14000)                           Код по ОКЕИ: единица - 642; человек - 792</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Объекты надзора   │N    │                   Рассмотрено проектов                   │Число объ-│Число       │Число    │Число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│стро-├─────────────┬──────────────┬──────────────┬──────────────┤ектов,    │объектов,   │лиц,     │лиц,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│ки   │     ПДВ     │     НДС      │    другая    │  санитарно-  │имеющих   │действующих │прожива- │рассе-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проектная   │ защитных зон │проект    │без проекта │ющих в   │ленных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документация │              │организа- │организации │пределах │за пре-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├─────┬───────┼──────┬───────┼──────┬───────┼──────┬───────┤ции СЗЗ,  │СЗЗ, согла- │СЗЗ      │делы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│Всего│из них │Всего │из них │Всего │из них │Всего │из них │согласо-  │сованного в │(чел.)   │СЗЗ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│не     │      │не     │      │не     │      │не     │ванного в │установлен- │         │(чел.)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│согла- │      │согла- │      │согла- │      │согла- │установ-  │ном порядке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│совано │      │совано │      │совано │      │совано │ленном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     │     │       │      │       │      │       │      │       │порядке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1          │  2  │  3  │   4   │  5   │   6   │  7   │   8   │  9   │  10   │    11    │     12     │   13    │   14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│Городские и сельские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│поселения - всего    │ 01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городские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поселения          │ 02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сельские поселения │ 03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│Детские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│подростковые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│учреждения - всего   │ 04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дошкольные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учреждения         │ 05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общеобразователь-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ные учреждения     │ 06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учреждения для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детей-сирот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детей, оставшихся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без попечения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родителей          │ 07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08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│Коммунальные объекты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всего              │ 09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 том числе: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жилые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общественные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здания             │ 10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лечебно-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профилактические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организации        │ 11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водопроводы и зоны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санитарной охраны  │ 12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гидростроительство │ 13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канализационные 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lastRenderedPageBreak/>
        <w:t>│  очистные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сооружения         │ 14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из них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сооружения по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очистке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производственных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сточных вод      │ 15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сооружения по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очистке выбросов в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атмосферу          │ 16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АЗС                │ 17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гаражи, паркинги   │ 18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полигоны ТБО,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усовершенствован-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ные свалки         │ 19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стационарные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передающие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радиотехнические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объекты            │ 20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склады хранения    │ 21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  прочие             │ 22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пищевой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│промышленности       │ 23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│общественного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│питания              │ 24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торговли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│пищевыми продуктами  │ 25  │     │       │      │       │      │       │  X   │   X   │    X     │     X      │    X    │   X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│Промышленные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│предприятия - всего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│(в том числе в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│соответствии с       │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│перечнем N 1)        │ 26  │     │       │      │       │      │       │      │       │          │            │         │        │</w:t>
      </w:r>
    </w:p>
    <w:p w:rsidR="00E02241" w:rsidRDefault="00890CA4">
      <w:pPr>
        <w:pStyle w:val="ConsPlusCell"/>
        <w:jc w:val="both"/>
        <w:rPr>
          <w:rFonts w:ascii="Courier New" w:hAnsi="Courier New" w:cs="Courier New"/>
          <w:sz w:val="16"/>
          <w:szCs w:val="16"/>
        </w:rPr>
      </w:pPr>
      <w:r>
        <w:rPr>
          <w:rFonts w:ascii="Courier New" w:hAnsi="Courier New" w:cs="Courier New"/>
          <w:sz w:val="16"/>
          <w:szCs w:val="16"/>
        </w:rPr>
        <w:t>└─────────────────────┴─────┴─────┴───────┴──────┴───────┴──────┴───────┴──────┴───────┴──────────┴────────────┴─────────┴────────┘</w:t>
      </w:r>
    </w:p>
    <w:p w:rsidR="00E02241" w:rsidRDefault="00E02241">
      <w:pPr>
        <w:pStyle w:val="ConsPlusNormal"/>
        <w:jc w:val="both"/>
      </w:pPr>
    </w:p>
    <w:p w:rsidR="00E02241" w:rsidRDefault="00890CA4">
      <w:pPr>
        <w:pStyle w:val="ConsPlusNonformat"/>
        <w:jc w:val="both"/>
        <w:rPr>
          <w:sz w:val="16"/>
          <w:szCs w:val="16"/>
        </w:rPr>
      </w:pPr>
      <w:bookmarkStart w:id="106" w:name="Par2831"/>
      <w:bookmarkEnd w:id="106"/>
      <w:r>
        <w:rPr>
          <w:sz w:val="16"/>
          <w:szCs w:val="16"/>
        </w:rPr>
        <w:t xml:space="preserve">        Раздел 15. Санитарно-энтомологическое состояние территории</w:t>
      </w:r>
    </w:p>
    <w:p w:rsidR="00E02241" w:rsidRDefault="00E02241">
      <w:pPr>
        <w:pStyle w:val="ConsPlusNonformat"/>
        <w:jc w:val="both"/>
        <w:rPr>
          <w:sz w:val="16"/>
          <w:szCs w:val="16"/>
        </w:rPr>
      </w:pPr>
    </w:p>
    <w:p w:rsidR="00E02241" w:rsidRDefault="00890CA4">
      <w:pPr>
        <w:pStyle w:val="ConsPlusNonformat"/>
        <w:jc w:val="both"/>
        <w:rPr>
          <w:sz w:val="16"/>
          <w:szCs w:val="16"/>
        </w:rPr>
      </w:pPr>
      <w:r>
        <w:rPr>
          <w:sz w:val="16"/>
          <w:szCs w:val="16"/>
        </w:rPr>
        <w:t>(15000)                                          Код по ОКЕИ: единица - 642</w:t>
      </w:r>
    </w:p>
    <w:tbl>
      <w:tblPr>
        <w:tblW w:w="0" w:type="auto"/>
        <w:tblInd w:w="102" w:type="dxa"/>
        <w:tblLayout w:type="fixed"/>
        <w:tblCellMar>
          <w:top w:w="75" w:type="dxa"/>
          <w:left w:w="0" w:type="dxa"/>
          <w:bottom w:w="75" w:type="dxa"/>
          <w:right w:w="0" w:type="dxa"/>
        </w:tblCellMar>
        <w:tblLook w:val="0000"/>
      </w:tblPr>
      <w:tblGrid>
        <w:gridCol w:w="3460"/>
        <w:gridCol w:w="1009"/>
        <w:gridCol w:w="1789"/>
        <w:gridCol w:w="1302"/>
        <w:gridCol w:w="1939"/>
        <w:gridCol w:w="2239"/>
        <w:gridCol w:w="1312"/>
        <w:gridCol w:w="1714"/>
        <w:gridCol w:w="1669"/>
        <w:gridCol w:w="1315"/>
      </w:tblGrid>
      <w:tr w:rsidR="00E02241">
        <w:tc>
          <w:tcPr>
            <w:tcW w:w="3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Объект надзора</w:t>
            </w:r>
          </w:p>
        </w:tc>
        <w:tc>
          <w:tcPr>
            <w:tcW w:w="1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17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Обследовано объектов</w:t>
            </w:r>
          </w:p>
        </w:tc>
        <w:tc>
          <w:tcPr>
            <w:tcW w:w="1149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Заселено гнусом и клещами</w:t>
            </w:r>
          </w:p>
        </w:tc>
      </w:tr>
      <w:tr w:rsidR="00E02241">
        <w:tc>
          <w:tcPr>
            <w:tcW w:w="3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7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3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 объектов</w:t>
            </w:r>
          </w:p>
        </w:tc>
        <w:tc>
          <w:tcPr>
            <w:tcW w:w="1018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w:t>
            </w:r>
          </w:p>
        </w:tc>
      </w:tr>
      <w:tr w:rsidR="00E02241">
        <w:tc>
          <w:tcPr>
            <w:tcW w:w="3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7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3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rPr>
                <w:sz w:val="16"/>
                <w:szCs w:val="16"/>
              </w:rPr>
            </w:pP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комарами малярийными</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комарами немалярийными</w:t>
            </w: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прочим гнусом</w:t>
            </w: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клещами иксодовыми</w:t>
            </w: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клещами гамазовыми</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прочими клещами</w:t>
            </w:r>
          </w:p>
        </w:tc>
      </w:tr>
      <w:tr w:rsidR="00E02241">
        <w:tc>
          <w:tcPr>
            <w:tcW w:w="3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r>
      <w:tr w:rsidR="00E02241">
        <w:tc>
          <w:tcPr>
            <w:tcW w:w="3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Здания и сооружения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 сельской</w:t>
            </w:r>
          </w:p>
          <w:p w:rsidR="00E02241" w:rsidRDefault="00890CA4">
            <w:pPr>
              <w:pStyle w:val="ConsPlusNonformat"/>
              <w:jc w:val="both"/>
            </w:pPr>
            <w:r>
              <w:t xml:space="preserve">  местности</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Водоемы</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r>
      <w:tr w:rsidR="00E02241">
        <w:tc>
          <w:tcPr>
            <w:tcW w:w="3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 сельской</w:t>
            </w:r>
          </w:p>
          <w:p w:rsidR="00E02241" w:rsidRDefault="00890CA4">
            <w:pPr>
              <w:pStyle w:val="ConsPlusNonformat"/>
              <w:jc w:val="both"/>
            </w:pPr>
            <w:r>
              <w:t xml:space="preserve">  местности</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r>
      <w:tr w:rsidR="00E02241">
        <w:tc>
          <w:tcPr>
            <w:tcW w:w="3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Природные биотопы</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 зоне</w:t>
            </w:r>
          </w:p>
          <w:p w:rsidR="00E02241" w:rsidRDefault="00890CA4">
            <w:pPr>
              <w:pStyle w:val="ConsPlusNonformat"/>
              <w:jc w:val="both"/>
            </w:pPr>
            <w:r>
              <w:t xml:space="preserve">  отдыха</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9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bookmarkStart w:id="107" w:name="Par2920"/>
      <w:bookmarkEnd w:id="107"/>
      <w:r>
        <w:t xml:space="preserve">              Раздел 16. Уровень заселенности биологическими</w:t>
      </w:r>
    </w:p>
    <w:p w:rsidR="00E02241" w:rsidRDefault="00890CA4">
      <w:pPr>
        <w:pStyle w:val="ConsPlusNonformat"/>
        <w:jc w:val="both"/>
      </w:pPr>
      <w:r>
        <w:t xml:space="preserve">     объектами, имеющими эпидемиологическое и санитарно-гигиеническое</w:t>
      </w:r>
    </w:p>
    <w:p w:rsidR="00E02241" w:rsidRDefault="00890CA4">
      <w:pPr>
        <w:pStyle w:val="ConsPlusNonformat"/>
        <w:jc w:val="both"/>
      </w:pPr>
      <w:r>
        <w:t xml:space="preserve">                значение в городских и сельских поселениях</w:t>
      </w:r>
    </w:p>
    <w:p w:rsidR="00E02241" w:rsidRDefault="00E02241">
      <w:pPr>
        <w:pStyle w:val="ConsPlusNonformat"/>
        <w:jc w:val="both"/>
      </w:pPr>
    </w:p>
    <w:p w:rsidR="00E02241" w:rsidRDefault="00890CA4">
      <w:pPr>
        <w:pStyle w:val="ConsPlusNonformat"/>
        <w:jc w:val="both"/>
      </w:pPr>
      <w:r>
        <w:t>(16000)                                          Код по ОКЕИ: единица - 642</w:t>
      </w:r>
    </w:p>
    <w:tbl>
      <w:tblPr>
        <w:tblW w:w="0" w:type="auto"/>
        <w:tblInd w:w="102" w:type="dxa"/>
        <w:tblLayout w:type="fixed"/>
        <w:tblCellMar>
          <w:top w:w="75" w:type="dxa"/>
          <w:left w:w="0" w:type="dxa"/>
          <w:bottom w:w="75" w:type="dxa"/>
          <w:right w:w="0" w:type="dxa"/>
        </w:tblCellMar>
        <w:tblLook w:val="0000"/>
      </w:tblPr>
      <w:tblGrid>
        <w:gridCol w:w="3437"/>
        <w:gridCol w:w="1009"/>
        <w:gridCol w:w="1729"/>
        <w:gridCol w:w="1320"/>
        <w:gridCol w:w="1729"/>
        <w:gridCol w:w="1320"/>
        <w:gridCol w:w="1729"/>
        <w:gridCol w:w="1320"/>
      </w:tblGrid>
      <w:tr w:rsidR="00E02241">
        <w:tc>
          <w:tcPr>
            <w:tcW w:w="34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Объекты надзора</w:t>
            </w:r>
          </w:p>
        </w:tc>
        <w:tc>
          <w:tcPr>
            <w:tcW w:w="1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3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Грызуны</w:t>
            </w:r>
          </w:p>
        </w:tc>
        <w:tc>
          <w:tcPr>
            <w:tcW w:w="3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Бытовые насекомые</w:t>
            </w:r>
          </w:p>
        </w:tc>
        <w:tc>
          <w:tcPr>
            <w:tcW w:w="3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Мухи (окрыленные)</w:t>
            </w:r>
          </w:p>
        </w:tc>
      </w:tr>
      <w:tr w:rsidR="00E02241">
        <w:tc>
          <w:tcPr>
            <w:tcW w:w="34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обследовано</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заселено</w:t>
            </w: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обследовано</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заселено</w:t>
            </w: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обследовано</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заселено</w:t>
            </w:r>
          </w:p>
        </w:tc>
      </w:tr>
      <w:tr w:rsidR="00E02241">
        <w:tc>
          <w:tcPr>
            <w:tcW w:w="3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r>
      <w:tr w:rsidR="00E02241">
        <w:tc>
          <w:tcPr>
            <w:tcW w:w="3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Здания и сооружения</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в сельской</w:t>
            </w:r>
          </w:p>
          <w:p w:rsidR="00E02241" w:rsidRDefault="00890CA4">
            <w:pPr>
              <w:pStyle w:val="ConsPlusNonformat"/>
              <w:jc w:val="both"/>
            </w:pPr>
            <w:r>
              <w:lastRenderedPageBreak/>
              <w:t xml:space="preserve">  местности</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lastRenderedPageBreak/>
              <w:t>02</w:t>
            </w: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bookmarkStart w:id="108" w:name="Par2962"/>
      <w:bookmarkEnd w:id="108"/>
      <w:r>
        <w:t xml:space="preserve">            Раздел 17. Характеристика строительных материалов,</w:t>
      </w:r>
    </w:p>
    <w:p w:rsidR="00E02241" w:rsidRDefault="00890CA4">
      <w:pPr>
        <w:pStyle w:val="ConsPlusNonformat"/>
        <w:jc w:val="both"/>
      </w:pPr>
      <w:r>
        <w:t xml:space="preserve">         минерального сырья и материалов с повышенным содержанием</w:t>
      </w:r>
    </w:p>
    <w:p w:rsidR="00E02241" w:rsidRDefault="00890CA4">
      <w:pPr>
        <w:pStyle w:val="ConsPlusNonformat"/>
        <w:jc w:val="both"/>
      </w:pPr>
      <w:r>
        <w:t xml:space="preserve">        природных радионуклидов, фосфорных удобрений и мелиорантов,</w:t>
      </w:r>
    </w:p>
    <w:p w:rsidR="00E02241" w:rsidRDefault="00890CA4">
      <w:pPr>
        <w:pStyle w:val="ConsPlusNonformat"/>
        <w:jc w:val="both"/>
      </w:pPr>
      <w:r>
        <w:t xml:space="preserve">          продукции лесного хозяйства по содержанию радионуклидов</w:t>
      </w:r>
    </w:p>
    <w:p w:rsidR="00E02241" w:rsidRDefault="00E02241">
      <w:pPr>
        <w:pStyle w:val="ConsPlusNonformat"/>
        <w:jc w:val="both"/>
      </w:pPr>
    </w:p>
    <w:p w:rsidR="00E02241" w:rsidRDefault="00890CA4">
      <w:pPr>
        <w:pStyle w:val="ConsPlusNonformat"/>
        <w:jc w:val="both"/>
      </w:pPr>
      <w:r>
        <w:t>(17000)                                          Код по ОКЕИ: единица - 642</w:t>
      </w:r>
    </w:p>
    <w:tbl>
      <w:tblPr>
        <w:tblW w:w="0" w:type="auto"/>
        <w:tblInd w:w="102" w:type="dxa"/>
        <w:tblLayout w:type="fixed"/>
        <w:tblCellMar>
          <w:top w:w="75" w:type="dxa"/>
          <w:left w:w="0" w:type="dxa"/>
          <w:bottom w:w="75" w:type="dxa"/>
          <w:right w:w="0" w:type="dxa"/>
        </w:tblCellMar>
        <w:tblLook w:val="0000"/>
      </w:tblPr>
      <w:tblGrid>
        <w:gridCol w:w="3164"/>
        <w:gridCol w:w="1009"/>
        <w:gridCol w:w="859"/>
        <w:gridCol w:w="708"/>
        <w:gridCol w:w="709"/>
        <w:gridCol w:w="851"/>
        <w:gridCol w:w="708"/>
        <w:gridCol w:w="859"/>
        <w:gridCol w:w="709"/>
        <w:gridCol w:w="850"/>
        <w:gridCol w:w="851"/>
        <w:gridCol w:w="709"/>
        <w:gridCol w:w="859"/>
        <w:gridCol w:w="709"/>
        <w:gridCol w:w="709"/>
        <w:gridCol w:w="567"/>
        <w:gridCol w:w="621"/>
      </w:tblGrid>
      <w:tr w:rsidR="00E02241">
        <w:tc>
          <w:tcPr>
            <w:tcW w:w="31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Тип продукции, материала</w:t>
            </w:r>
          </w:p>
        </w:tc>
        <w:tc>
          <w:tcPr>
            <w:tcW w:w="1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1127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Число исследованных проб</w:t>
            </w:r>
          </w:p>
        </w:tc>
      </w:tr>
      <w:tr w:rsidR="00E02241">
        <w:tc>
          <w:tcPr>
            <w:tcW w:w="31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383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Местного производства</w:t>
            </w:r>
          </w:p>
        </w:tc>
        <w:tc>
          <w:tcPr>
            <w:tcW w:w="397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Привозные из других территорий Российской Федерации</w:t>
            </w:r>
          </w:p>
        </w:tc>
        <w:tc>
          <w:tcPr>
            <w:tcW w:w="346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Импортируемые</w:t>
            </w:r>
          </w:p>
        </w:tc>
      </w:tr>
      <w:tr w:rsidR="00E02241">
        <w:tc>
          <w:tcPr>
            <w:tcW w:w="31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8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класса:</w:t>
            </w:r>
          </w:p>
        </w:tc>
        <w:tc>
          <w:tcPr>
            <w:tcW w:w="8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311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класса:</w:t>
            </w:r>
          </w:p>
        </w:tc>
        <w:tc>
          <w:tcPr>
            <w:tcW w:w="8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Всего</w:t>
            </w:r>
          </w:p>
        </w:tc>
        <w:tc>
          <w:tcPr>
            <w:tcW w:w="26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из них класса:</w:t>
            </w:r>
          </w:p>
        </w:tc>
      </w:tr>
      <w:tr w:rsidR="00E02241">
        <w:tc>
          <w:tcPr>
            <w:tcW w:w="31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8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II</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III</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IV </w:t>
            </w:r>
            <w:hyperlink w:anchor="Par3079" w:tooltip="Ссылка на текущий документ" w:history="1">
              <w:r>
                <w:rPr>
                  <w:color w:val="0000FF"/>
                </w:rPr>
                <w:t>&lt;*&gt;</w:t>
              </w:r>
            </w:hyperlink>
          </w:p>
        </w:tc>
        <w:tc>
          <w:tcPr>
            <w:tcW w:w="8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II</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III</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IV </w:t>
            </w:r>
            <w:hyperlink w:anchor="Par3079" w:tooltip="Ссылка на текущий документ" w:history="1">
              <w:r>
                <w:rPr>
                  <w:color w:val="0000FF"/>
                </w:rPr>
                <w:t>&lt;*&gt;</w:t>
              </w:r>
            </w:hyperlink>
          </w:p>
        </w:tc>
        <w:tc>
          <w:tcPr>
            <w:tcW w:w="8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II</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III</w:t>
            </w:r>
          </w:p>
        </w:tc>
        <w:tc>
          <w:tcPr>
            <w:tcW w:w="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IV </w:t>
            </w:r>
            <w:hyperlink w:anchor="Par3079" w:tooltip="Ссылка на текущий документ" w:history="1">
              <w:r>
                <w:rPr>
                  <w:color w:val="0000FF"/>
                </w:rPr>
                <w:t>&lt;*&gt;</w:t>
              </w:r>
            </w:hyperlink>
          </w:p>
        </w:tc>
      </w:tr>
      <w:tr w:rsidR="00E02241">
        <w:tc>
          <w:tcPr>
            <w:tcW w:w="3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16</w:t>
            </w:r>
          </w:p>
        </w:tc>
        <w:tc>
          <w:tcPr>
            <w:tcW w:w="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17</w:t>
            </w:r>
          </w:p>
        </w:tc>
      </w:tr>
      <w:tr w:rsidR="00E02241">
        <w:tc>
          <w:tcPr>
            <w:tcW w:w="3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09" w:name="Par3009"/>
            <w:bookmarkEnd w:id="109"/>
            <w:r>
              <w:t>Строительные материалы</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r>
      <w:tr w:rsidR="00E02241">
        <w:tc>
          <w:tcPr>
            <w:tcW w:w="3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10" w:name="Par3026"/>
            <w:bookmarkEnd w:id="110"/>
            <w:r>
              <w:t>Минеральное сырье и материалы с повышенным содержанием радионуклидов</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r>
      <w:tr w:rsidR="00E02241">
        <w:tc>
          <w:tcPr>
            <w:tcW w:w="3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11" w:name="Par3043"/>
            <w:bookmarkEnd w:id="111"/>
            <w:r>
              <w:t>Фосфорные удобрения и мелиоранты</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r>
      <w:tr w:rsidR="00E02241">
        <w:tc>
          <w:tcPr>
            <w:tcW w:w="31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12" w:name="Par3060"/>
            <w:bookmarkEnd w:id="112"/>
            <w:r>
              <w:t>Продукция лесного хозяйства</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pPr>
          </w:p>
        </w:tc>
      </w:tr>
    </w:tbl>
    <w:p w:rsidR="00E02241" w:rsidRDefault="00E02241">
      <w:pPr>
        <w:pStyle w:val="ConsPlusNormal"/>
        <w:jc w:val="both"/>
      </w:pPr>
    </w:p>
    <w:p w:rsidR="00E02241" w:rsidRDefault="00890CA4">
      <w:pPr>
        <w:pStyle w:val="ConsPlusNonformat"/>
        <w:jc w:val="both"/>
      </w:pPr>
      <w:r>
        <w:t xml:space="preserve">    --------------------------------</w:t>
      </w:r>
    </w:p>
    <w:p w:rsidR="00E02241" w:rsidRDefault="00890CA4">
      <w:pPr>
        <w:pStyle w:val="ConsPlusNonformat"/>
        <w:jc w:val="both"/>
      </w:pPr>
      <w:bookmarkStart w:id="113" w:name="Par3079"/>
      <w:bookmarkEnd w:id="113"/>
      <w:r>
        <w:t xml:space="preserve">    &lt;*&gt; Для </w:t>
      </w:r>
      <w:hyperlink w:anchor="Par3009" w:tooltip="Ссылка на текущий документ" w:history="1">
        <w:r>
          <w:rPr>
            <w:color w:val="0000FF"/>
          </w:rPr>
          <w:t>строк 01</w:t>
        </w:r>
      </w:hyperlink>
      <w:r>
        <w:t xml:space="preserve"> и </w:t>
      </w:r>
      <w:hyperlink w:anchor="Par3026" w:tooltip="Ссылка на текущий документ" w:history="1">
        <w:r>
          <w:rPr>
            <w:color w:val="0000FF"/>
          </w:rPr>
          <w:t>02</w:t>
        </w:r>
      </w:hyperlink>
      <w:r>
        <w:t xml:space="preserve"> - число исследованных проб IV класса;</w:t>
      </w:r>
    </w:p>
    <w:p w:rsidR="00E02241" w:rsidRDefault="00890CA4">
      <w:pPr>
        <w:pStyle w:val="ConsPlusNonformat"/>
        <w:jc w:val="both"/>
      </w:pPr>
      <w:r>
        <w:t xml:space="preserve">    для </w:t>
      </w:r>
      <w:hyperlink w:anchor="Par3043" w:tooltip="Ссылка на текущий документ" w:history="1">
        <w:r>
          <w:rPr>
            <w:color w:val="0000FF"/>
          </w:rPr>
          <w:t>строк 03</w:t>
        </w:r>
      </w:hyperlink>
      <w:r>
        <w:t xml:space="preserve"> и </w:t>
      </w:r>
      <w:hyperlink w:anchor="Par3060" w:tooltip="Ссылка на текущий документ" w:history="1">
        <w:r>
          <w:rPr>
            <w:color w:val="0000FF"/>
          </w:rPr>
          <w:t>04</w:t>
        </w:r>
      </w:hyperlink>
      <w:r>
        <w:t xml:space="preserve"> - число проб, не отвечающих гигиеническим нормативам.</w:t>
      </w:r>
    </w:p>
    <w:p w:rsidR="00E02241" w:rsidRDefault="00E02241">
      <w:pPr>
        <w:pStyle w:val="ConsPlusNonformat"/>
        <w:jc w:val="both"/>
      </w:pPr>
    </w:p>
    <w:p w:rsidR="00E02241" w:rsidRDefault="00890CA4">
      <w:pPr>
        <w:pStyle w:val="ConsPlusNonformat"/>
        <w:jc w:val="both"/>
      </w:pPr>
      <w:bookmarkStart w:id="114" w:name="Par3082"/>
      <w:bookmarkEnd w:id="114"/>
      <w:r>
        <w:t xml:space="preserve">        Раздел 18. Санитарно-гигиеническая характеристика объектов,</w:t>
      </w:r>
    </w:p>
    <w:p w:rsidR="00E02241" w:rsidRDefault="00890CA4">
      <w:pPr>
        <w:pStyle w:val="ConsPlusNonformat"/>
        <w:jc w:val="both"/>
      </w:pPr>
      <w:r>
        <w:t xml:space="preserve">      используемых субъектами надзора при осуществлении деятельности</w:t>
      </w:r>
    </w:p>
    <w:p w:rsidR="00E02241" w:rsidRDefault="00E02241">
      <w:pPr>
        <w:pStyle w:val="ConsPlusNonformat"/>
        <w:jc w:val="both"/>
      </w:pPr>
    </w:p>
    <w:p w:rsidR="00E02241" w:rsidRDefault="00890CA4">
      <w:pPr>
        <w:pStyle w:val="ConsPlusNonformat"/>
        <w:jc w:val="both"/>
      </w:pPr>
      <w:r>
        <w:t>(18000)                                          Код по ОКЕИ: единица - 642</w:t>
      </w:r>
    </w:p>
    <w:p w:rsidR="00E02241" w:rsidRDefault="00890CA4">
      <w:pPr>
        <w:pStyle w:val="ConsPlusCell"/>
        <w:jc w:val="both"/>
        <w:rPr>
          <w:rFonts w:ascii="Courier New" w:hAnsi="Courier New" w:cs="Courier New"/>
        </w:rPr>
      </w:pPr>
      <w:r>
        <w:rPr>
          <w:rFonts w:ascii="Courier New" w:hAnsi="Courier New" w:cs="Courier New"/>
        </w:rPr>
        <w:lastRenderedPageBreak/>
        <w:t>┌──────────────────────────────────┬──────┬────────┬──────────────────────┐</w:t>
      </w:r>
    </w:p>
    <w:p w:rsidR="00E02241" w:rsidRDefault="00890CA4">
      <w:pPr>
        <w:pStyle w:val="ConsPlusCell"/>
        <w:jc w:val="both"/>
        <w:rPr>
          <w:rFonts w:ascii="Courier New" w:hAnsi="Courier New" w:cs="Courier New"/>
        </w:rPr>
      </w:pPr>
      <w:r>
        <w:rPr>
          <w:rFonts w:ascii="Courier New" w:hAnsi="Courier New" w:cs="Courier New"/>
        </w:rPr>
        <w:t>│Виды деятельности объектов надзора│  N   │ Всего  │       из них:        │</w:t>
      </w:r>
    </w:p>
    <w:p w:rsidR="00E02241" w:rsidRDefault="00890CA4">
      <w:pPr>
        <w:pStyle w:val="ConsPlusCell"/>
        <w:jc w:val="both"/>
        <w:rPr>
          <w:rFonts w:ascii="Courier New" w:hAnsi="Courier New" w:cs="Courier New"/>
        </w:rPr>
      </w:pPr>
      <w:r>
        <w:rPr>
          <w:rFonts w:ascii="Courier New" w:hAnsi="Courier New" w:cs="Courier New"/>
        </w:rPr>
        <w:t>│                                  │строки│объектов├───────┬──────┬───────┤</w:t>
      </w:r>
    </w:p>
    <w:p w:rsidR="00E02241" w:rsidRDefault="00890CA4">
      <w:pPr>
        <w:pStyle w:val="ConsPlusCell"/>
        <w:jc w:val="both"/>
        <w:rPr>
          <w:rFonts w:ascii="Courier New" w:hAnsi="Courier New" w:cs="Courier New"/>
        </w:rPr>
      </w:pPr>
      <w:r>
        <w:rPr>
          <w:rFonts w:ascii="Courier New" w:hAnsi="Courier New" w:cs="Courier New"/>
        </w:rPr>
        <w:t>│                                  │      │        │   I   │  II  │  III  │</w:t>
      </w:r>
    </w:p>
    <w:p w:rsidR="00E02241" w:rsidRDefault="00890CA4">
      <w:pPr>
        <w:pStyle w:val="ConsPlusCell"/>
        <w:jc w:val="both"/>
        <w:rPr>
          <w:rFonts w:ascii="Courier New" w:hAnsi="Courier New" w:cs="Courier New"/>
        </w:rPr>
      </w:pPr>
      <w:r>
        <w:rPr>
          <w:rFonts w:ascii="Courier New" w:hAnsi="Courier New" w:cs="Courier New"/>
        </w:rPr>
        <w:t>│                                  │      │        │группы │группы│группы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1                 │  2   │   3    │   4   │  5   │   6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xml:space="preserve">│ВСЕГО (сумма </w:t>
      </w:r>
      <w:hyperlink w:anchor="Par3097" w:tooltip="Ссылка на текущий документ" w:history="1">
        <w:r>
          <w:rPr>
            <w:rFonts w:ascii="Courier New" w:hAnsi="Courier New" w:cs="Courier New"/>
            <w:color w:val="0000FF"/>
          </w:rPr>
          <w:t>строк 02</w:t>
        </w:r>
      </w:hyperlink>
      <w:r>
        <w:rPr>
          <w:rFonts w:ascii="Courier New" w:hAnsi="Courier New" w:cs="Courier New"/>
        </w:rPr>
        <w:t xml:space="preserve">, </w:t>
      </w:r>
      <w:hyperlink w:anchor="Par3183" w:tooltip="Ссылка на текущий документ" w:history="1">
        <w:r>
          <w:rPr>
            <w:rFonts w:ascii="Courier New" w:hAnsi="Courier New" w:cs="Courier New"/>
            <w:color w:val="0000FF"/>
          </w:rPr>
          <w:t>29</w:t>
        </w:r>
      </w:hyperlink>
      <w:r>
        <w:rPr>
          <w:rFonts w:ascii="Courier New" w:hAnsi="Courier New" w:cs="Courier New"/>
        </w:rPr>
        <w:t xml:space="preserve">, </w:t>
      </w:r>
      <w:hyperlink w:anchor="Par3230" w:tooltip="Ссылка на текущий документ" w:history="1">
        <w:r>
          <w:rPr>
            <w:rFonts w:ascii="Courier New" w:hAnsi="Courier New" w:cs="Courier New"/>
            <w:color w:val="0000FF"/>
          </w:rPr>
          <w:t>41</w:t>
        </w:r>
      </w:hyperlink>
      <w:r>
        <w:rPr>
          <w:rFonts w:ascii="Courier New" w:hAnsi="Courier New" w:cs="Courier New"/>
        </w:rPr>
        <w:t xml:space="preserve">, </w:t>
      </w:r>
      <w:hyperlink w:anchor="Par3257" w:tooltip="Ссылка на текущий документ" w:history="1">
        <w:r>
          <w:rPr>
            <w:rFonts w:ascii="Courier New" w:hAnsi="Courier New" w:cs="Courier New"/>
            <w:color w:val="0000FF"/>
          </w:rPr>
          <w:t>47</w:t>
        </w:r>
      </w:hyperlink>
      <w:r>
        <w:rPr>
          <w:rFonts w:ascii="Courier New" w:hAnsi="Courier New" w:cs="Courier New"/>
        </w:rPr>
        <w:t>,│      │        │       │      │       │</w:t>
      </w:r>
    </w:p>
    <w:p w:rsidR="00E02241" w:rsidRDefault="00890CA4">
      <w:pPr>
        <w:pStyle w:val="ConsPlusCell"/>
        <w:jc w:val="both"/>
        <w:rPr>
          <w:rFonts w:ascii="Courier New" w:hAnsi="Courier New" w:cs="Courier New"/>
        </w:rPr>
      </w:pPr>
      <w:r>
        <w:rPr>
          <w:rFonts w:ascii="Courier New" w:hAnsi="Courier New" w:cs="Courier New"/>
        </w:rPr>
        <w:t>│</w:t>
      </w:r>
      <w:hyperlink w:anchor="Par3261" w:tooltip="Ссылка на текущий документ" w:history="1">
        <w:r>
          <w:rPr>
            <w:rFonts w:ascii="Courier New" w:hAnsi="Courier New" w:cs="Courier New"/>
            <w:color w:val="0000FF"/>
          </w:rPr>
          <w:t>48</w:t>
        </w:r>
      </w:hyperlink>
      <w:r>
        <w:rPr>
          <w:rFonts w:ascii="Courier New" w:hAnsi="Courier New" w:cs="Courier New"/>
        </w:rPr>
        <w:t xml:space="preserve">, </w:t>
      </w:r>
      <w:hyperlink w:anchor="Par3276" w:tooltip="Ссылка на текущий документ" w:history="1">
        <w:r>
          <w:rPr>
            <w:rFonts w:ascii="Courier New" w:hAnsi="Courier New" w:cs="Courier New"/>
            <w:color w:val="0000FF"/>
          </w:rPr>
          <w:t>54</w:t>
        </w:r>
      </w:hyperlink>
      <w:r>
        <w:rPr>
          <w:rFonts w:ascii="Courier New" w:hAnsi="Courier New" w:cs="Courier New"/>
        </w:rPr>
        <w:t>)                           │  01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15" w:name="Par3097"/>
      <w:bookmarkEnd w:id="115"/>
      <w:r>
        <w:rPr>
          <w:rFonts w:ascii="Courier New" w:hAnsi="Courier New" w:cs="Courier New"/>
        </w:rPr>
        <w:t>│Коммунальные объекты - всего      │      │        │       │      │       │</w:t>
      </w:r>
    </w:p>
    <w:p w:rsidR="00E02241" w:rsidRDefault="00890CA4">
      <w:pPr>
        <w:pStyle w:val="ConsPlusCell"/>
        <w:jc w:val="both"/>
        <w:rPr>
          <w:rFonts w:ascii="Courier New" w:hAnsi="Courier New" w:cs="Courier New"/>
        </w:rPr>
      </w:pPr>
      <w:r>
        <w:rPr>
          <w:rFonts w:ascii="Courier New" w:hAnsi="Courier New" w:cs="Courier New"/>
        </w:rPr>
        <w:t xml:space="preserve">│(сумма </w:t>
      </w:r>
      <w:hyperlink w:anchor="Par3101" w:tooltip="Ссылка на текущий документ" w:history="1">
        <w:r>
          <w:rPr>
            <w:rFonts w:ascii="Courier New" w:hAnsi="Courier New" w:cs="Courier New"/>
            <w:color w:val="0000FF"/>
          </w:rPr>
          <w:t>строк 03</w:t>
        </w:r>
      </w:hyperlink>
      <w:r>
        <w:rPr>
          <w:rFonts w:ascii="Courier New" w:hAnsi="Courier New" w:cs="Courier New"/>
        </w:rPr>
        <w:t xml:space="preserve">, </w:t>
      </w:r>
      <w:hyperlink w:anchor="Par3124" w:tooltip="Ссылка на текущий документ" w:history="1">
        <w:r>
          <w:rPr>
            <w:rFonts w:ascii="Courier New" w:hAnsi="Courier New" w:cs="Courier New"/>
            <w:color w:val="0000FF"/>
          </w:rPr>
          <w:t>09</w:t>
        </w:r>
      </w:hyperlink>
      <w:r>
        <w:rPr>
          <w:rFonts w:ascii="Courier New" w:hAnsi="Courier New" w:cs="Courier New"/>
        </w:rPr>
        <w:t xml:space="preserve">, </w:t>
      </w:r>
      <w:hyperlink w:anchor="Par3134" w:tooltip="Ссылка на текущий документ" w:history="1">
        <w:r>
          <w:rPr>
            <w:rFonts w:ascii="Courier New" w:hAnsi="Courier New" w:cs="Courier New"/>
            <w:color w:val="0000FF"/>
          </w:rPr>
          <w:t>12</w:t>
        </w:r>
      </w:hyperlink>
      <w:r>
        <w:rPr>
          <w:rFonts w:ascii="Courier New" w:hAnsi="Courier New" w:cs="Courier New"/>
        </w:rPr>
        <w:t xml:space="preserve"> - </w:t>
      </w:r>
      <w:hyperlink w:anchor="Par3144" w:tooltip="Ссылка на текущий документ" w:history="1">
        <w:r>
          <w:rPr>
            <w:rFonts w:ascii="Courier New" w:hAnsi="Courier New" w:cs="Courier New"/>
            <w:color w:val="0000FF"/>
          </w:rPr>
          <w:t>16</w:t>
        </w:r>
      </w:hyperlink>
      <w:r>
        <w:rPr>
          <w:rFonts w:ascii="Courier New" w:hAnsi="Courier New" w:cs="Courier New"/>
        </w:rPr>
        <w:t xml:space="preserve">, </w:t>
      </w:r>
      <w:hyperlink w:anchor="Par3150" w:tooltip="Ссылка на текущий документ" w:history="1">
        <w:r>
          <w:rPr>
            <w:rFonts w:ascii="Courier New" w:hAnsi="Courier New" w:cs="Courier New"/>
            <w:color w:val="0000FF"/>
          </w:rPr>
          <w:t>18</w:t>
        </w:r>
      </w:hyperlink>
      <w:r>
        <w:rPr>
          <w:rFonts w:ascii="Courier New" w:hAnsi="Courier New" w:cs="Courier New"/>
        </w:rPr>
        <w:t xml:space="preserve"> -│      │        │       │      │       │</w:t>
      </w:r>
    </w:p>
    <w:p w:rsidR="00E02241" w:rsidRDefault="00890CA4">
      <w:pPr>
        <w:pStyle w:val="ConsPlusCell"/>
        <w:jc w:val="both"/>
        <w:rPr>
          <w:rFonts w:ascii="Courier New" w:hAnsi="Courier New" w:cs="Courier New"/>
        </w:rPr>
      </w:pPr>
      <w:r>
        <w:rPr>
          <w:rFonts w:ascii="Courier New" w:hAnsi="Courier New" w:cs="Courier New"/>
        </w:rPr>
        <w:t>│</w:t>
      </w:r>
      <w:hyperlink w:anchor="Par3158" w:tooltip="Ссылка на текущий документ" w:history="1">
        <w:r>
          <w:rPr>
            <w:rFonts w:ascii="Courier New" w:hAnsi="Courier New" w:cs="Courier New"/>
            <w:color w:val="0000FF"/>
          </w:rPr>
          <w:t>20</w:t>
        </w:r>
      </w:hyperlink>
      <w:r>
        <w:rPr>
          <w:rFonts w:ascii="Courier New" w:hAnsi="Courier New" w:cs="Courier New"/>
        </w:rPr>
        <w:t xml:space="preserve">, </w:t>
      </w:r>
      <w:hyperlink w:anchor="Par3173" w:tooltip="Ссылка на текущий документ" w:history="1">
        <w:r>
          <w:rPr>
            <w:rFonts w:ascii="Courier New" w:hAnsi="Courier New" w:cs="Courier New"/>
            <w:color w:val="0000FF"/>
          </w:rPr>
          <w:t>26</w:t>
        </w:r>
      </w:hyperlink>
      <w:r>
        <w:rPr>
          <w:rFonts w:ascii="Courier New" w:hAnsi="Courier New" w:cs="Courier New"/>
        </w:rPr>
        <w:t xml:space="preserve"> - </w:t>
      </w:r>
      <w:hyperlink w:anchor="Par3181" w:tooltip="Ссылка на текущий документ" w:history="1">
        <w:r>
          <w:rPr>
            <w:rFonts w:ascii="Courier New" w:hAnsi="Courier New" w:cs="Courier New"/>
            <w:color w:val="0000FF"/>
          </w:rPr>
          <w:t>28</w:t>
        </w:r>
      </w:hyperlink>
      <w:r>
        <w:rPr>
          <w:rFonts w:ascii="Courier New" w:hAnsi="Courier New" w:cs="Courier New"/>
        </w:rPr>
        <w:t>)                      │  02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16" w:name="Par3101"/>
      <w:bookmarkEnd w:id="116"/>
      <w:r>
        <w:rPr>
          <w:rFonts w:ascii="Courier New" w:hAnsi="Courier New" w:cs="Courier New"/>
        </w:rPr>
        <w:t xml:space="preserve">│  в том числе (из </w:t>
      </w:r>
      <w:hyperlink w:anchor="Par3097" w:tooltip="Ссылка на текущий документ" w:history="1">
        <w:r>
          <w:rPr>
            <w:rFonts w:ascii="Courier New" w:hAnsi="Courier New" w:cs="Courier New"/>
            <w:color w:val="0000FF"/>
          </w:rPr>
          <w:t>строки 02</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организации здравоохранения     │      │        │       │      │       │</w:t>
      </w:r>
    </w:p>
    <w:p w:rsidR="00E02241" w:rsidRDefault="00890CA4">
      <w:pPr>
        <w:pStyle w:val="ConsPlusCell"/>
        <w:jc w:val="both"/>
        <w:rPr>
          <w:rFonts w:ascii="Courier New" w:hAnsi="Courier New" w:cs="Courier New"/>
        </w:rPr>
      </w:pPr>
      <w:r>
        <w:rPr>
          <w:rFonts w:ascii="Courier New" w:hAnsi="Courier New" w:cs="Courier New"/>
        </w:rPr>
        <w:t>│  (85.1, 85.2, кроме детских      │      │        │       │      │       │</w:t>
      </w:r>
    </w:p>
    <w:p w:rsidR="00E02241" w:rsidRDefault="00890CA4">
      <w:pPr>
        <w:pStyle w:val="ConsPlusCell"/>
        <w:jc w:val="both"/>
        <w:rPr>
          <w:rFonts w:ascii="Courier New" w:hAnsi="Courier New" w:cs="Courier New"/>
        </w:rPr>
      </w:pPr>
      <w:r>
        <w:rPr>
          <w:rFonts w:ascii="Courier New" w:hAnsi="Courier New" w:cs="Courier New"/>
        </w:rPr>
        <w:t>│  санаториев)                     │  03  │        │       │      │       │</w:t>
      </w:r>
    </w:p>
    <w:p w:rsidR="00E02241" w:rsidRDefault="00E02241">
      <w:pPr>
        <w:pStyle w:val="ConsPlusCell"/>
        <w:jc w:val="both"/>
        <w:rPr>
          <w:rFonts w:ascii="Courier New" w:hAnsi="Courier New" w:cs="Courier New"/>
        </w:rPr>
        <w:sectPr w:rsidR="00E02241">
          <w:headerReference w:type="default" r:id="rId11"/>
          <w:footerReference w:type="default" r:id="rId12"/>
          <w:pgSz w:w="16838" w:h="11906" w:orient="landscape"/>
          <w:pgMar w:top="1133" w:right="1440" w:bottom="566" w:left="1440" w:header="0" w:footer="0" w:gutter="0"/>
          <w:cols w:space="720"/>
          <w:noEndnote/>
        </w:sectPr>
      </w:pPr>
    </w:p>
    <w:p w:rsidR="00E02241" w:rsidRDefault="00890CA4">
      <w:pPr>
        <w:pStyle w:val="ConsPlusCell"/>
        <w:jc w:val="both"/>
        <w:rPr>
          <w:rFonts w:ascii="Courier New" w:hAnsi="Courier New" w:cs="Courier New"/>
        </w:rPr>
      </w:pPr>
      <w:r>
        <w:rPr>
          <w:rFonts w:ascii="Courier New" w:hAnsi="Courier New" w:cs="Courier New"/>
        </w:rPr>
        <w:lastRenderedPageBreak/>
        <w:t>├──────────────────────────────────┼──────┼────────┼───────┼──────┼───────┤</w:t>
      </w:r>
    </w:p>
    <w:p w:rsidR="00E02241" w:rsidRDefault="00890CA4">
      <w:pPr>
        <w:pStyle w:val="ConsPlusCell"/>
        <w:jc w:val="both"/>
        <w:rPr>
          <w:rFonts w:ascii="Courier New" w:hAnsi="Courier New" w:cs="Courier New"/>
        </w:rPr>
      </w:pPr>
      <w:bookmarkStart w:id="117" w:name="Par3106"/>
      <w:bookmarkEnd w:id="117"/>
      <w:r>
        <w:rPr>
          <w:rFonts w:ascii="Courier New" w:hAnsi="Courier New" w:cs="Courier New"/>
        </w:rPr>
        <w:t>│   из них лечебно-                │      │        │       │      │       │</w:t>
      </w:r>
    </w:p>
    <w:p w:rsidR="00E02241" w:rsidRDefault="00890CA4">
      <w:pPr>
        <w:pStyle w:val="ConsPlusCell"/>
        <w:jc w:val="both"/>
        <w:rPr>
          <w:rFonts w:ascii="Courier New" w:hAnsi="Courier New" w:cs="Courier New"/>
        </w:rPr>
      </w:pPr>
      <w:r>
        <w:rPr>
          <w:rFonts w:ascii="Courier New" w:hAnsi="Courier New" w:cs="Courier New"/>
        </w:rPr>
        <w:t>│   профилактические организации   │      │        │       │      │       │</w:t>
      </w:r>
    </w:p>
    <w:p w:rsidR="00E02241" w:rsidRDefault="00890CA4">
      <w:pPr>
        <w:pStyle w:val="ConsPlusCell"/>
        <w:jc w:val="both"/>
        <w:rPr>
          <w:rFonts w:ascii="Courier New" w:hAnsi="Courier New" w:cs="Courier New"/>
        </w:rPr>
      </w:pPr>
      <w:r>
        <w:rPr>
          <w:rFonts w:ascii="Courier New" w:hAnsi="Courier New" w:cs="Courier New"/>
        </w:rPr>
        <w:t>│   (85.11 - 85.14, кроме детских  │      │        │       │      │       │</w:t>
      </w:r>
    </w:p>
    <w:p w:rsidR="00E02241" w:rsidRDefault="00890CA4">
      <w:pPr>
        <w:pStyle w:val="ConsPlusCell"/>
        <w:jc w:val="both"/>
        <w:rPr>
          <w:rFonts w:ascii="Courier New" w:hAnsi="Courier New" w:cs="Courier New"/>
        </w:rPr>
      </w:pPr>
      <w:r>
        <w:rPr>
          <w:rFonts w:ascii="Courier New" w:hAnsi="Courier New" w:cs="Courier New"/>
        </w:rPr>
        <w:t>│   санаториев)                    │  04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xml:space="preserve">│    из них (из </w:t>
      </w:r>
      <w:hyperlink w:anchor="Par3106" w:tooltip="Ссылка на текущий документ" w:history="1">
        <w:r>
          <w:rPr>
            <w:rFonts w:ascii="Courier New" w:hAnsi="Courier New" w:cs="Courier New"/>
            <w:color w:val="0000FF"/>
          </w:rPr>
          <w:t>строки 04</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родильные дома                │  05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родильные отделения в         │      │        │       │      │       │</w:t>
      </w:r>
    </w:p>
    <w:p w:rsidR="00E02241" w:rsidRDefault="00890CA4">
      <w:pPr>
        <w:pStyle w:val="ConsPlusCell"/>
        <w:jc w:val="both"/>
        <w:rPr>
          <w:rFonts w:ascii="Courier New" w:hAnsi="Courier New" w:cs="Courier New"/>
        </w:rPr>
      </w:pPr>
      <w:r>
        <w:rPr>
          <w:rFonts w:ascii="Courier New" w:hAnsi="Courier New" w:cs="Courier New"/>
        </w:rPr>
        <w:t>│    многопрофильных ЛПО           │  06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учреждения стоматологического │      │        │       │      │       │</w:t>
      </w:r>
    </w:p>
    <w:p w:rsidR="00E02241" w:rsidRDefault="00890CA4">
      <w:pPr>
        <w:pStyle w:val="ConsPlusCell"/>
        <w:jc w:val="both"/>
        <w:rPr>
          <w:rFonts w:ascii="Courier New" w:hAnsi="Courier New" w:cs="Courier New"/>
        </w:rPr>
      </w:pPr>
      <w:r>
        <w:rPr>
          <w:rFonts w:ascii="Courier New" w:hAnsi="Courier New" w:cs="Courier New"/>
        </w:rPr>
        <w:t>│    профиля (85.13)               │  07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санаторно-курортные учреждения│      │        │       │      │       │</w:t>
      </w:r>
    </w:p>
    <w:p w:rsidR="00E02241" w:rsidRDefault="00890CA4">
      <w:pPr>
        <w:pStyle w:val="ConsPlusCell"/>
        <w:jc w:val="both"/>
        <w:rPr>
          <w:rFonts w:ascii="Courier New" w:hAnsi="Courier New" w:cs="Courier New"/>
        </w:rPr>
      </w:pPr>
      <w:r>
        <w:rPr>
          <w:rFonts w:ascii="Courier New" w:hAnsi="Courier New" w:cs="Courier New"/>
        </w:rPr>
        <w:t>│    (85.11.2, кроме детских       │      │        │       │      │       │</w:t>
      </w:r>
    </w:p>
    <w:p w:rsidR="00E02241" w:rsidRDefault="00890CA4">
      <w:pPr>
        <w:pStyle w:val="ConsPlusCell"/>
        <w:jc w:val="both"/>
        <w:rPr>
          <w:rFonts w:ascii="Courier New" w:hAnsi="Courier New" w:cs="Courier New"/>
        </w:rPr>
      </w:pPr>
      <w:r>
        <w:rPr>
          <w:rFonts w:ascii="Courier New" w:hAnsi="Courier New" w:cs="Courier New"/>
        </w:rPr>
        <w:t>│    санаториев)                   │  08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18" w:name="Par3124"/>
      <w:bookmarkEnd w:id="118"/>
      <w:r>
        <w:rPr>
          <w:rFonts w:ascii="Courier New" w:hAnsi="Courier New" w:cs="Courier New"/>
        </w:rPr>
        <w:t>│  предоставление социальных услуг │      │        │       │      │       │</w:t>
      </w:r>
    </w:p>
    <w:p w:rsidR="00E02241" w:rsidRDefault="00890CA4">
      <w:pPr>
        <w:pStyle w:val="ConsPlusCell"/>
        <w:jc w:val="both"/>
        <w:rPr>
          <w:rFonts w:ascii="Courier New" w:hAnsi="Courier New" w:cs="Courier New"/>
        </w:rPr>
      </w:pPr>
      <w:r>
        <w:rPr>
          <w:rFonts w:ascii="Courier New" w:hAnsi="Courier New" w:cs="Courier New"/>
        </w:rPr>
        <w:t>│  (85.3, кроме детских учреждений)│  09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xml:space="preserve">│   из них (из </w:t>
      </w:r>
      <w:hyperlink w:anchor="Par3124" w:tooltip="Ссылка на текущий документ" w:history="1">
        <w:r>
          <w:rPr>
            <w:rFonts w:ascii="Courier New" w:hAnsi="Courier New" w:cs="Courier New"/>
            <w:color w:val="0000FF"/>
          </w:rPr>
          <w:t>строки 09</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дома для престарелых           │  10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дома (интернаты) для лиц с     │      │        │       │      │       │</w:t>
      </w:r>
    </w:p>
    <w:p w:rsidR="00E02241" w:rsidRDefault="00890CA4">
      <w:pPr>
        <w:pStyle w:val="ConsPlusCell"/>
        <w:jc w:val="both"/>
        <w:rPr>
          <w:rFonts w:ascii="Courier New" w:hAnsi="Courier New" w:cs="Courier New"/>
        </w:rPr>
      </w:pPr>
      <w:r>
        <w:rPr>
          <w:rFonts w:ascii="Courier New" w:hAnsi="Courier New" w:cs="Courier New"/>
        </w:rPr>
        <w:t>│   физическими или умственными    │      │        │       │      │       │</w:t>
      </w:r>
    </w:p>
    <w:p w:rsidR="00E02241" w:rsidRDefault="00890CA4">
      <w:pPr>
        <w:pStyle w:val="ConsPlusCell"/>
        <w:jc w:val="both"/>
        <w:rPr>
          <w:rFonts w:ascii="Courier New" w:hAnsi="Courier New" w:cs="Courier New"/>
        </w:rPr>
      </w:pPr>
      <w:r>
        <w:rPr>
          <w:rFonts w:ascii="Courier New" w:hAnsi="Courier New" w:cs="Courier New"/>
        </w:rPr>
        <w:t>│   недостатками                   │  11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19" w:name="Par3134"/>
      <w:bookmarkEnd w:id="119"/>
      <w:r>
        <w:rPr>
          <w:rFonts w:ascii="Courier New" w:hAnsi="Courier New" w:cs="Courier New"/>
        </w:rPr>
        <w:t>│  розничная торговля              │      │        │       │      │       │</w:t>
      </w:r>
    </w:p>
    <w:p w:rsidR="00E02241" w:rsidRDefault="00890CA4">
      <w:pPr>
        <w:pStyle w:val="ConsPlusCell"/>
        <w:jc w:val="both"/>
        <w:rPr>
          <w:rFonts w:ascii="Courier New" w:hAnsi="Courier New" w:cs="Courier New"/>
        </w:rPr>
      </w:pPr>
      <w:r>
        <w:rPr>
          <w:rFonts w:ascii="Courier New" w:hAnsi="Courier New" w:cs="Courier New"/>
        </w:rPr>
        <w:t>│  фармацевтическими товарами      │      │        │       │      │       │</w:t>
      </w:r>
    </w:p>
    <w:p w:rsidR="00E02241" w:rsidRDefault="00890CA4">
      <w:pPr>
        <w:pStyle w:val="ConsPlusCell"/>
        <w:jc w:val="both"/>
        <w:rPr>
          <w:rFonts w:ascii="Courier New" w:hAnsi="Courier New" w:cs="Courier New"/>
        </w:rPr>
      </w:pPr>
      <w:r>
        <w:rPr>
          <w:rFonts w:ascii="Courier New" w:hAnsi="Courier New" w:cs="Courier New"/>
        </w:rPr>
        <w:t>│  (52.31)                         │  12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сбор и очистка воды (41.00.1)   │  13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распределение воды (41.00.2)    │  14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удаление сточных вод (90.00.1)  │  15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0" w:name="Par3144"/>
      <w:bookmarkEnd w:id="120"/>
      <w:r>
        <w:rPr>
          <w:rFonts w:ascii="Courier New" w:hAnsi="Courier New" w:cs="Courier New"/>
        </w:rPr>
        <w:t>│  удаление отходов и аналогичная  │      │        │       │      │       │</w:t>
      </w:r>
    </w:p>
    <w:p w:rsidR="00E02241" w:rsidRDefault="00890CA4">
      <w:pPr>
        <w:pStyle w:val="ConsPlusCell"/>
        <w:jc w:val="both"/>
        <w:rPr>
          <w:rFonts w:ascii="Courier New" w:hAnsi="Courier New" w:cs="Courier New"/>
        </w:rPr>
      </w:pPr>
      <w:r>
        <w:rPr>
          <w:rFonts w:ascii="Courier New" w:hAnsi="Courier New" w:cs="Courier New"/>
        </w:rPr>
        <w:t>│  деятельность (90.00.2, 90.00.3) │  16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из них полигоны ТБО,           │      │        │       │      │       │</w:t>
      </w:r>
    </w:p>
    <w:p w:rsidR="00E02241" w:rsidRDefault="00890CA4">
      <w:pPr>
        <w:pStyle w:val="ConsPlusCell"/>
        <w:jc w:val="both"/>
        <w:rPr>
          <w:rFonts w:ascii="Courier New" w:hAnsi="Courier New" w:cs="Courier New"/>
        </w:rPr>
      </w:pPr>
      <w:r>
        <w:rPr>
          <w:rFonts w:ascii="Courier New" w:hAnsi="Courier New" w:cs="Courier New"/>
        </w:rPr>
        <w:t>│   усовершенствованные свалки     │  17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1" w:name="Par3150"/>
      <w:bookmarkEnd w:id="121"/>
      <w:r>
        <w:rPr>
          <w:rFonts w:ascii="Courier New" w:hAnsi="Courier New" w:cs="Courier New"/>
        </w:rPr>
        <w:t>│  гостиницы и прочие места для    │      │        │       │      │       │</w:t>
      </w:r>
    </w:p>
    <w:p w:rsidR="00E02241" w:rsidRDefault="00890CA4">
      <w:pPr>
        <w:pStyle w:val="ConsPlusCell"/>
        <w:jc w:val="both"/>
        <w:rPr>
          <w:rFonts w:ascii="Courier New" w:hAnsi="Courier New" w:cs="Courier New"/>
        </w:rPr>
      </w:pPr>
      <w:r>
        <w:rPr>
          <w:rFonts w:ascii="Courier New" w:hAnsi="Courier New" w:cs="Courier New"/>
        </w:rPr>
        <w:t>│  временного проживания (55.1,    │      │        │       │      │       │</w:t>
      </w:r>
    </w:p>
    <w:p w:rsidR="00E02241" w:rsidRDefault="00890CA4">
      <w:pPr>
        <w:pStyle w:val="ConsPlusCell"/>
        <w:jc w:val="both"/>
        <w:rPr>
          <w:rFonts w:ascii="Courier New" w:hAnsi="Courier New" w:cs="Courier New"/>
        </w:rPr>
      </w:pPr>
      <w:r>
        <w:rPr>
          <w:rFonts w:ascii="Courier New" w:hAnsi="Courier New" w:cs="Courier New"/>
        </w:rPr>
        <w:t>│  55.22, 55.23.2 - 55.23.5)       │  18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организация отдыха и            │      │        │       │      │       │</w:t>
      </w:r>
    </w:p>
    <w:p w:rsidR="00E02241" w:rsidRDefault="00890CA4">
      <w:pPr>
        <w:pStyle w:val="ConsPlusCell"/>
        <w:jc w:val="both"/>
        <w:rPr>
          <w:rFonts w:ascii="Courier New" w:hAnsi="Courier New" w:cs="Courier New"/>
        </w:rPr>
      </w:pPr>
      <w:r>
        <w:rPr>
          <w:rFonts w:ascii="Courier New" w:hAnsi="Courier New" w:cs="Courier New"/>
        </w:rPr>
        <w:t>│  развлечений, культуры и спорта  │      │        │       │      │       │</w:t>
      </w:r>
    </w:p>
    <w:p w:rsidR="00E02241" w:rsidRDefault="00890CA4">
      <w:pPr>
        <w:pStyle w:val="ConsPlusCell"/>
        <w:jc w:val="both"/>
        <w:rPr>
          <w:rFonts w:ascii="Courier New" w:hAnsi="Courier New" w:cs="Courier New"/>
        </w:rPr>
      </w:pPr>
      <w:r>
        <w:rPr>
          <w:rFonts w:ascii="Courier New" w:hAnsi="Courier New" w:cs="Courier New"/>
        </w:rPr>
        <w:t>│  (92)                            │  19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2" w:name="Par3158"/>
      <w:bookmarkEnd w:id="122"/>
      <w:r>
        <w:rPr>
          <w:rFonts w:ascii="Courier New" w:hAnsi="Courier New" w:cs="Courier New"/>
        </w:rPr>
        <w:t>│  предоставление персональных     │      │        │       │      │       │</w:t>
      </w:r>
    </w:p>
    <w:p w:rsidR="00E02241" w:rsidRDefault="00890CA4">
      <w:pPr>
        <w:pStyle w:val="ConsPlusCell"/>
        <w:jc w:val="both"/>
        <w:rPr>
          <w:rFonts w:ascii="Courier New" w:hAnsi="Courier New" w:cs="Courier New"/>
        </w:rPr>
      </w:pPr>
      <w:r>
        <w:rPr>
          <w:rFonts w:ascii="Courier New" w:hAnsi="Courier New" w:cs="Courier New"/>
        </w:rPr>
        <w:t>│  услуг (93)                      │  20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lastRenderedPageBreak/>
        <w:t xml:space="preserve">│   из них (из </w:t>
      </w:r>
      <w:hyperlink w:anchor="Par3158" w:tooltip="Ссылка на текущий документ" w:history="1">
        <w:r>
          <w:rPr>
            <w:rFonts w:ascii="Courier New" w:hAnsi="Courier New" w:cs="Courier New"/>
            <w:color w:val="0000FF"/>
          </w:rPr>
          <w:t>строки 20</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химчистки, прачечные           │  21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парикмахерские, салоны красоты,│      │        │       │      │       │</w:t>
      </w:r>
    </w:p>
    <w:p w:rsidR="00E02241" w:rsidRDefault="00890CA4">
      <w:pPr>
        <w:pStyle w:val="ConsPlusCell"/>
        <w:jc w:val="both"/>
        <w:rPr>
          <w:rFonts w:ascii="Courier New" w:hAnsi="Courier New" w:cs="Courier New"/>
        </w:rPr>
      </w:pPr>
      <w:r>
        <w:rPr>
          <w:rFonts w:ascii="Courier New" w:hAnsi="Courier New" w:cs="Courier New"/>
        </w:rPr>
        <w:t>│   солярии                        │  22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бассейны, аквапарки            │  23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бани, сауны                    │  24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кладбища                       │  25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3" w:name="Par3173"/>
      <w:bookmarkEnd w:id="123"/>
      <w:r>
        <w:rPr>
          <w:rFonts w:ascii="Courier New" w:hAnsi="Courier New" w:cs="Courier New"/>
        </w:rPr>
        <w:t>│  учреждения высшего              │      │        │       │      │       │</w:t>
      </w:r>
    </w:p>
    <w:p w:rsidR="00E02241" w:rsidRDefault="00890CA4">
      <w:pPr>
        <w:pStyle w:val="ConsPlusCell"/>
        <w:jc w:val="both"/>
        <w:rPr>
          <w:rFonts w:ascii="Courier New" w:hAnsi="Courier New" w:cs="Courier New"/>
        </w:rPr>
      </w:pPr>
      <w:r>
        <w:rPr>
          <w:rFonts w:ascii="Courier New" w:hAnsi="Courier New" w:cs="Courier New"/>
        </w:rPr>
        <w:t>│  профессионального образования,  │      │        │       │      │       │</w:t>
      </w:r>
    </w:p>
    <w:p w:rsidR="00E02241" w:rsidRDefault="00890CA4">
      <w:pPr>
        <w:pStyle w:val="ConsPlusCell"/>
        <w:jc w:val="both"/>
        <w:rPr>
          <w:rFonts w:ascii="Courier New" w:hAnsi="Courier New" w:cs="Courier New"/>
        </w:rPr>
      </w:pPr>
      <w:r>
        <w:rPr>
          <w:rFonts w:ascii="Courier New" w:hAnsi="Courier New" w:cs="Courier New"/>
        </w:rPr>
        <w:t>│  образования для взрослых (80.3, │      │        │       │      │       │</w:t>
      </w:r>
    </w:p>
    <w:p w:rsidR="00E02241" w:rsidRDefault="00890CA4">
      <w:pPr>
        <w:pStyle w:val="ConsPlusCell"/>
        <w:jc w:val="both"/>
        <w:rPr>
          <w:rFonts w:ascii="Courier New" w:hAnsi="Courier New" w:cs="Courier New"/>
        </w:rPr>
      </w:pPr>
      <w:r>
        <w:rPr>
          <w:rFonts w:ascii="Courier New" w:hAnsi="Courier New" w:cs="Courier New"/>
        </w:rPr>
        <w:t>│  80.4)                           │  26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научно-исследовательские        │      │        │       │      │       │</w:t>
      </w:r>
    </w:p>
    <w:p w:rsidR="00E02241" w:rsidRDefault="00890CA4">
      <w:pPr>
        <w:pStyle w:val="ConsPlusCell"/>
        <w:jc w:val="both"/>
        <w:rPr>
          <w:rFonts w:ascii="Courier New" w:hAnsi="Courier New" w:cs="Courier New"/>
        </w:rPr>
      </w:pPr>
      <w:r>
        <w:rPr>
          <w:rFonts w:ascii="Courier New" w:hAnsi="Courier New" w:cs="Courier New"/>
        </w:rPr>
        <w:t>│  учреждения                      │  27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4" w:name="Par3181"/>
      <w:bookmarkEnd w:id="124"/>
      <w:r>
        <w:rPr>
          <w:rFonts w:ascii="Courier New" w:hAnsi="Courier New" w:cs="Courier New"/>
        </w:rPr>
        <w:t xml:space="preserve">│  прочие (из </w:t>
      </w:r>
      <w:hyperlink w:anchor="Par3097" w:tooltip="Ссылка на текущий документ" w:history="1">
        <w:r>
          <w:rPr>
            <w:rFonts w:ascii="Courier New" w:hAnsi="Courier New" w:cs="Courier New"/>
            <w:color w:val="0000FF"/>
          </w:rPr>
          <w:t>строки 02</w:t>
        </w:r>
      </w:hyperlink>
      <w:r>
        <w:rPr>
          <w:rFonts w:ascii="Courier New" w:hAnsi="Courier New" w:cs="Courier New"/>
        </w:rPr>
        <w:t>)           │  28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5" w:name="Par3183"/>
      <w:bookmarkEnd w:id="125"/>
      <w:r>
        <w:rPr>
          <w:rFonts w:ascii="Courier New" w:hAnsi="Courier New" w:cs="Courier New"/>
        </w:rPr>
        <w:t>│Детские и подростковые учреждения │      │        │       │      │       │</w:t>
      </w:r>
    </w:p>
    <w:p w:rsidR="00E02241" w:rsidRDefault="00890CA4">
      <w:pPr>
        <w:pStyle w:val="ConsPlusCell"/>
        <w:jc w:val="both"/>
        <w:rPr>
          <w:rFonts w:ascii="Courier New" w:hAnsi="Courier New" w:cs="Courier New"/>
        </w:rPr>
      </w:pPr>
      <w:r>
        <w:rPr>
          <w:rFonts w:ascii="Courier New" w:hAnsi="Courier New" w:cs="Courier New"/>
        </w:rPr>
        <w:t xml:space="preserve">│- всего (сумма </w:t>
      </w:r>
      <w:hyperlink w:anchor="Par3187" w:tooltip="Ссылка на текущий документ" w:history="1">
        <w:r>
          <w:rPr>
            <w:rFonts w:ascii="Courier New" w:hAnsi="Courier New" w:cs="Courier New"/>
            <w:color w:val="0000FF"/>
          </w:rPr>
          <w:t>строк 30</w:t>
        </w:r>
      </w:hyperlink>
      <w:r>
        <w:rPr>
          <w:rFonts w:ascii="Courier New" w:hAnsi="Courier New" w:cs="Courier New"/>
        </w:rPr>
        <w:t xml:space="preserve">, </w:t>
      </w:r>
      <w:hyperlink w:anchor="Par3196" w:tooltip="Ссылка на текущий документ" w:history="1">
        <w:r>
          <w:rPr>
            <w:rFonts w:ascii="Courier New" w:hAnsi="Courier New" w:cs="Courier New"/>
            <w:color w:val="0000FF"/>
          </w:rPr>
          <w:t>32</w:t>
        </w:r>
      </w:hyperlink>
      <w:r>
        <w:rPr>
          <w:rFonts w:ascii="Courier New" w:hAnsi="Courier New" w:cs="Courier New"/>
        </w:rPr>
        <w:t xml:space="preserve">, </w:t>
      </w:r>
      <w:hyperlink w:anchor="Par3204" w:tooltip="Ссылка на текущий документ" w:history="1">
        <w:r>
          <w:rPr>
            <w:rFonts w:ascii="Courier New" w:hAnsi="Courier New" w:cs="Courier New"/>
            <w:color w:val="0000FF"/>
          </w:rPr>
          <w:t>34</w:t>
        </w:r>
      </w:hyperlink>
      <w:r>
        <w:rPr>
          <w:rFonts w:ascii="Courier New" w:hAnsi="Courier New" w:cs="Courier New"/>
        </w:rPr>
        <w:t xml:space="preserve"> - │      │        │       │      │       │</w:t>
      </w:r>
    </w:p>
    <w:p w:rsidR="00E02241" w:rsidRDefault="00890CA4">
      <w:pPr>
        <w:pStyle w:val="ConsPlusCell"/>
        <w:jc w:val="both"/>
        <w:rPr>
          <w:rFonts w:ascii="Courier New" w:hAnsi="Courier New" w:cs="Courier New"/>
        </w:rPr>
      </w:pPr>
      <w:r>
        <w:rPr>
          <w:rFonts w:ascii="Courier New" w:hAnsi="Courier New" w:cs="Courier New"/>
        </w:rPr>
        <w:t>│</w:t>
      </w:r>
      <w:hyperlink w:anchor="Par3227" w:tooltip="Ссылка на текущий документ" w:history="1">
        <w:r>
          <w:rPr>
            <w:rFonts w:ascii="Courier New" w:hAnsi="Courier New" w:cs="Courier New"/>
            <w:color w:val="0000FF"/>
          </w:rPr>
          <w:t>40</w:t>
        </w:r>
      </w:hyperlink>
      <w:r>
        <w:rPr>
          <w:rFonts w:ascii="Courier New" w:hAnsi="Courier New" w:cs="Courier New"/>
        </w:rPr>
        <w:t>)                               │  29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6" w:name="Par3187"/>
      <w:bookmarkEnd w:id="126"/>
      <w:r>
        <w:rPr>
          <w:rFonts w:ascii="Courier New" w:hAnsi="Courier New" w:cs="Courier New"/>
        </w:rPr>
        <w:t xml:space="preserve">│  в том числе (из </w:t>
      </w:r>
      <w:hyperlink w:anchor="Par3183" w:tooltip="Ссылка на текущий документ" w:history="1">
        <w:r>
          <w:rPr>
            <w:rFonts w:ascii="Courier New" w:hAnsi="Courier New" w:cs="Courier New"/>
            <w:color w:val="0000FF"/>
          </w:rPr>
          <w:t>строки 29</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дошкольные образовательные      │      │        │       │      │       │</w:t>
      </w:r>
    </w:p>
    <w:p w:rsidR="00E02241" w:rsidRDefault="00890CA4">
      <w:pPr>
        <w:pStyle w:val="ConsPlusCell"/>
        <w:jc w:val="both"/>
        <w:rPr>
          <w:rFonts w:ascii="Courier New" w:hAnsi="Courier New" w:cs="Courier New"/>
        </w:rPr>
      </w:pPr>
      <w:r>
        <w:rPr>
          <w:rFonts w:ascii="Courier New" w:hAnsi="Courier New" w:cs="Courier New"/>
        </w:rPr>
        <w:t>│  учреждения (80.10.1)            │  30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из них специальные             │      │        │       │      │       │</w:t>
      </w:r>
    </w:p>
    <w:p w:rsidR="00E02241" w:rsidRDefault="00890CA4">
      <w:pPr>
        <w:pStyle w:val="ConsPlusCell"/>
        <w:jc w:val="both"/>
        <w:rPr>
          <w:rFonts w:ascii="Courier New" w:hAnsi="Courier New" w:cs="Courier New"/>
        </w:rPr>
      </w:pPr>
      <w:r>
        <w:rPr>
          <w:rFonts w:ascii="Courier New" w:hAnsi="Courier New" w:cs="Courier New"/>
        </w:rPr>
        <w:t>│   (коррекционные) дошкольные     │      │        │       │      │       │</w:t>
      </w:r>
    </w:p>
    <w:p w:rsidR="00E02241" w:rsidRDefault="00890CA4">
      <w:pPr>
        <w:pStyle w:val="ConsPlusCell"/>
        <w:jc w:val="both"/>
        <w:rPr>
          <w:rFonts w:ascii="Courier New" w:hAnsi="Courier New" w:cs="Courier New"/>
        </w:rPr>
      </w:pPr>
      <w:r>
        <w:rPr>
          <w:rFonts w:ascii="Courier New" w:hAnsi="Courier New" w:cs="Courier New"/>
        </w:rPr>
        <w:t>│   образовательные учреждения (из │      │        │       │      │       │</w:t>
      </w:r>
    </w:p>
    <w:p w:rsidR="00E02241" w:rsidRDefault="00890CA4">
      <w:pPr>
        <w:pStyle w:val="ConsPlusCell"/>
        <w:jc w:val="both"/>
        <w:rPr>
          <w:rFonts w:ascii="Courier New" w:hAnsi="Courier New" w:cs="Courier New"/>
        </w:rPr>
      </w:pPr>
      <w:r>
        <w:rPr>
          <w:rFonts w:ascii="Courier New" w:hAnsi="Courier New" w:cs="Courier New"/>
        </w:rPr>
        <w:t xml:space="preserve">│   </w:t>
      </w:r>
      <w:hyperlink w:anchor="Par3187" w:tooltip="Ссылка на текущий документ" w:history="1">
        <w:r>
          <w:rPr>
            <w:rFonts w:ascii="Courier New" w:hAnsi="Courier New" w:cs="Courier New"/>
            <w:color w:val="0000FF"/>
          </w:rPr>
          <w:t>стр. 30</w:t>
        </w:r>
      </w:hyperlink>
      <w:r>
        <w:rPr>
          <w:rFonts w:ascii="Courier New" w:hAnsi="Courier New" w:cs="Courier New"/>
        </w:rPr>
        <w:t>)                       │  31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7" w:name="Par3196"/>
      <w:bookmarkEnd w:id="127"/>
      <w:r>
        <w:rPr>
          <w:rFonts w:ascii="Courier New" w:hAnsi="Courier New" w:cs="Courier New"/>
        </w:rPr>
        <w:t>│  общеобразовательные учреждения  │      │        │       │      │       │</w:t>
      </w:r>
    </w:p>
    <w:p w:rsidR="00E02241" w:rsidRDefault="00890CA4">
      <w:pPr>
        <w:pStyle w:val="ConsPlusCell"/>
        <w:jc w:val="both"/>
        <w:rPr>
          <w:rFonts w:ascii="Courier New" w:hAnsi="Courier New" w:cs="Courier New"/>
        </w:rPr>
      </w:pPr>
      <w:r>
        <w:rPr>
          <w:rFonts w:ascii="Courier New" w:hAnsi="Courier New" w:cs="Courier New"/>
        </w:rPr>
        <w:t>│  (80.10.2, 80.21)                │  32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из них школы-интернаты,        │      │        │       │      │       │</w:t>
      </w:r>
    </w:p>
    <w:p w:rsidR="00E02241" w:rsidRDefault="00890CA4">
      <w:pPr>
        <w:pStyle w:val="ConsPlusCell"/>
        <w:jc w:val="both"/>
        <w:rPr>
          <w:rFonts w:ascii="Courier New" w:hAnsi="Courier New" w:cs="Courier New"/>
        </w:rPr>
      </w:pPr>
      <w:r>
        <w:rPr>
          <w:rFonts w:ascii="Courier New" w:hAnsi="Courier New" w:cs="Courier New"/>
        </w:rPr>
        <w:t>│   специальные (коррекционные)    │      │        │       │      │       │</w:t>
      </w:r>
    </w:p>
    <w:p w:rsidR="00E02241" w:rsidRDefault="00890CA4">
      <w:pPr>
        <w:pStyle w:val="ConsPlusCell"/>
        <w:jc w:val="both"/>
        <w:rPr>
          <w:rFonts w:ascii="Courier New" w:hAnsi="Courier New" w:cs="Courier New"/>
        </w:rPr>
      </w:pPr>
      <w:r>
        <w:rPr>
          <w:rFonts w:ascii="Courier New" w:hAnsi="Courier New" w:cs="Courier New"/>
        </w:rPr>
        <w:t>│   общеобразовательные учреждения │      │        │       │      │       │</w:t>
      </w:r>
    </w:p>
    <w:p w:rsidR="00E02241" w:rsidRDefault="00890CA4">
      <w:pPr>
        <w:pStyle w:val="ConsPlusCell"/>
        <w:jc w:val="both"/>
        <w:rPr>
          <w:rFonts w:ascii="Courier New" w:hAnsi="Courier New" w:cs="Courier New"/>
        </w:rPr>
      </w:pPr>
      <w:r>
        <w:rPr>
          <w:rFonts w:ascii="Courier New" w:hAnsi="Courier New" w:cs="Courier New"/>
        </w:rPr>
        <w:t xml:space="preserve">│   (из </w:t>
      </w:r>
      <w:hyperlink w:anchor="Par3196" w:tooltip="Ссылка на текущий документ" w:history="1">
        <w:r>
          <w:rPr>
            <w:rFonts w:ascii="Courier New" w:hAnsi="Courier New" w:cs="Courier New"/>
            <w:color w:val="0000FF"/>
          </w:rPr>
          <w:t>стр. 32</w:t>
        </w:r>
      </w:hyperlink>
      <w:r>
        <w:rPr>
          <w:rFonts w:ascii="Courier New" w:hAnsi="Courier New" w:cs="Courier New"/>
        </w:rPr>
        <w:t>)                   │  33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8" w:name="Par3204"/>
      <w:bookmarkEnd w:id="128"/>
      <w:r>
        <w:rPr>
          <w:rFonts w:ascii="Courier New" w:hAnsi="Courier New" w:cs="Courier New"/>
        </w:rPr>
        <w:t>│  образовательные учреждения,     │      │        │       │      │       │</w:t>
      </w:r>
    </w:p>
    <w:p w:rsidR="00E02241" w:rsidRDefault="00890CA4">
      <w:pPr>
        <w:pStyle w:val="ConsPlusCell"/>
        <w:jc w:val="both"/>
        <w:rPr>
          <w:rFonts w:ascii="Courier New" w:hAnsi="Courier New" w:cs="Courier New"/>
        </w:rPr>
      </w:pPr>
      <w:r>
        <w:rPr>
          <w:rFonts w:ascii="Courier New" w:hAnsi="Courier New" w:cs="Courier New"/>
        </w:rPr>
        <w:t>│  имеющие в своем составе         │      │        │       │      │       │</w:t>
      </w:r>
    </w:p>
    <w:p w:rsidR="00E02241" w:rsidRDefault="00890CA4">
      <w:pPr>
        <w:pStyle w:val="ConsPlusCell"/>
        <w:jc w:val="both"/>
        <w:rPr>
          <w:rFonts w:ascii="Courier New" w:hAnsi="Courier New" w:cs="Courier New"/>
        </w:rPr>
      </w:pPr>
      <w:r>
        <w:rPr>
          <w:rFonts w:ascii="Courier New" w:hAnsi="Courier New" w:cs="Courier New"/>
        </w:rPr>
        <w:t>│  дошкольные группы               │  34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учреждения дополнительного      │      │        │       │      │       │</w:t>
      </w:r>
    </w:p>
    <w:p w:rsidR="00E02241" w:rsidRDefault="00890CA4">
      <w:pPr>
        <w:pStyle w:val="ConsPlusCell"/>
        <w:jc w:val="both"/>
        <w:rPr>
          <w:rFonts w:ascii="Courier New" w:hAnsi="Courier New" w:cs="Courier New"/>
        </w:rPr>
      </w:pPr>
      <w:r>
        <w:rPr>
          <w:rFonts w:ascii="Courier New" w:hAnsi="Courier New" w:cs="Courier New"/>
        </w:rPr>
        <w:t>│  образования детей (80.10.3)     │  35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учреждения начального и среднего│      │        │       │      │       │</w:t>
      </w:r>
    </w:p>
    <w:p w:rsidR="00E02241" w:rsidRDefault="00890CA4">
      <w:pPr>
        <w:pStyle w:val="ConsPlusCell"/>
        <w:jc w:val="both"/>
        <w:rPr>
          <w:rFonts w:ascii="Courier New" w:hAnsi="Courier New" w:cs="Courier New"/>
        </w:rPr>
      </w:pPr>
      <w:r>
        <w:rPr>
          <w:rFonts w:ascii="Courier New" w:hAnsi="Courier New" w:cs="Courier New"/>
        </w:rPr>
        <w:t>│  профессионального образования   │      │        │       │      │       │</w:t>
      </w:r>
    </w:p>
    <w:p w:rsidR="00E02241" w:rsidRDefault="00890CA4">
      <w:pPr>
        <w:pStyle w:val="ConsPlusCell"/>
        <w:jc w:val="both"/>
        <w:rPr>
          <w:rFonts w:ascii="Courier New" w:hAnsi="Courier New" w:cs="Courier New"/>
        </w:rPr>
      </w:pPr>
      <w:r>
        <w:rPr>
          <w:rFonts w:ascii="Courier New" w:hAnsi="Courier New" w:cs="Courier New"/>
        </w:rPr>
        <w:t>│  (80.22)                         │  36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учреждения для детей-сирот,     │      │        │       │      │       │</w:t>
      </w:r>
    </w:p>
    <w:p w:rsidR="00E02241" w:rsidRDefault="00890CA4">
      <w:pPr>
        <w:pStyle w:val="ConsPlusCell"/>
        <w:jc w:val="both"/>
        <w:rPr>
          <w:rFonts w:ascii="Courier New" w:hAnsi="Courier New" w:cs="Courier New"/>
        </w:rPr>
      </w:pPr>
      <w:r>
        <w:rPr>
          <w:rFonts w:ascii="Courier New" w:hAnsi="Courier New" w:cs="Courier New"/>
        </w:rPr>
        <w:t>│  детей, оставшихся без попечения │      │        │       │      │       │</w:t>
      </w:r>
    </w:p>
    <w:p w:rsidR="00E02241" w:rsidRDefault="00890CA4">
      <w:pPr>
        <w:pStyle w:val="ConsPlusCell"/>
        <w:jc w:val="both"/>
        <w:rPr>
          <w:rFonts w:ascii="Courier New" w:hAnsi="Courier New" w:cs="Courier New"/>
        </w:rPr>
      </w:pPr>
      <w:r>
        <w:rPr>
          <w:rFonts w:ascii="Courier New" w:hAnsi="Courier New" w:cs="Courier New"/>
        </w:rPr>
        <w:lastRenderedPageBreak/>
        <w:t>│  родителей, учреждения социальной│      │        │       │      │       │</w:t>
      </w:r>
    </w:p>
    <w:p w:rsidR="00E02241" w:rsidRDefault="00890CA4">
      <w:pPr>
        <w:pStyle w:val="ConsPlusCell"/>
        <w:jc w:val="both"/>
        <w:rPr>
          <w:rFonts w:ascii="Courier New" w:hAnsi="Courier New" w:cs="Courier New"/>
        </w:rPr>
      </w:pPr>
      <w:r>
        <w:rPr>
          <w:rFonts w:ascii="Courier New" w:hAnsi="Courier New" w:cs="Courier New"/>
        </w:rPr>
        <w:t>│  реабилитации (приюты) (85.31)   │  37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детские санатории (85.11.2)     │  38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учреждения в сфере отдыха и     │      │        │       │      │       │</w:t>
      </w:r>
    </w:p>
    <w:p w:rsidR="00E02241" w:rsidRDefault="00890CA4">
      <w:pPr>
        <w:pStyle w:val="ConsPlusCell"/>
        <w:jc w:val="both"/>
        <w:rPr>
          <w:rFonts w:ascii="Courier New" w:hAnsi="Courier New" w:cs="Courier New"/>
        </w:rPr>
      </w:pPr>
      <w:r>
        <w:rPr>
          <w:rFonts w:ascii="Courier New" w:hAnsi="Courier New" w:cs="Courier New"/>
        </w:rPr>
        <w:t>│  оздоровления детей и подростков │      │        │       │      │       │</w:t>
      </w:r>
    </w:p>
    <w:p w:rsidR="00E02241" w:rsidRDefault="00890CA4">
      <w:pPr>
        <w:pStyle w:val="ConsPlusCell"/>
        <w:jc w:val="both"/>
        <w:rPr>
          <w:rFonts w:ascii="Courier New" w:hAnsi="Courier New" w:cs="Courier New"/>
        </w:rPr>
      </w:pPr>
      <w:r>
        <w:rPr>
          <w:rFonts w:ascii="Courier New" w:hAnsi="Courier New" w:cs="Courier New"/>
        </w:rPr>
        <w:t>│  (55.23.1), в том числе с дневным│      │        │       │      │       │</w:t>
      </w:r>
    </w:p>
    <w:p w:rsidR="00E02241" w:rsidRDefault="00890CA4">
      <w:pPr>
        <w:pStyle w:val="ConsPlusCell"/>
        <w:jc w:val="both"/>
        <w:rPr>
          <w:rFonts w:ascii="Courier New" w:hAnsi="Courier New" w:cs="Courier New"/>
        </w:rPr>
      </w:pPr>
      <w:r>
        <w:rPr>
          <w:rFonts w:ascii="Courier New" w:hAnsi="Courier New" w:cs="Courier New"/>
        </w:rPr>
        <w:t>│  пребыванием детей               │  39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29" w:name="Par3227"/>
      <w:bookmarkEnd w:id="129"/>
      <w:r>
        <w:rPr>
          <w:rFonts w:ascii="Courier New" w:hAnsi="Courier New" w:cs="Courier New"/>
        </w:rPr>
        <w:t>│  прочие виды учреждений для детей│      │        │       │      │       │</w:t>
      </w:r>
    </w:p>
    <w:p w:rsidR="00E02241" w:rsidRDefault="00890CA4">
      <w:pPr>
        <w:pStyle w:val="ConsPlusCell"/>
        <w:jc w:val="both"/>
        <w:rPr>
          <w:rFonts w:ascii="Courier New" w:hAnsi="Courier New" w:cs="Courier New"/>
        </w:rPr>
      </w:pPr>
      <w:r>
        <w:rPr>
          <w:rFonts w:ascii="Courier New" w:hAnsi="Courier New" w:cs="Courier New"/>
        </w:rPr>
        <w:t xml:space="preserve">│  и подростков (из </w:t>
      </w:r>
      <w:hyperlink w:anchor="Par3183" w:tooltip="Ссылка на текущий документ" w:history="1">
        <w:r>
          <w:rPr>
            <w:rFonts w:ascii="Courier New" w:hAnsi="Courier New" w:cs="Courier New"/>
            <w:color w:val="0000FF"/>
          </w:rPr>
          <w:t>строки 29</w:t>
        </w:r>
      </w:hyperlink>
      <w:r>
        <w:rPr>
          <w:rFonts w:ascii="Courier New" w:hAnsi="Courier New" w:cs="Courier New"/>
        </w:rPr>
        <w:t>)     │  40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0" w:name="Par3230"/>
      <w:bookmarkEnd w:id="130"/>
      <w:r>
        <w:rPr>
          <w:rFonts w:ascii="Courier New" w:hAnsi="Courier New" w:cs="Courier New"/>
        </w:rPr>
        <w:t>│Производство пищевых продуктов,   │      │        │       │      │       │</w:t>
      </w:r>
    </w:p>
    <w:p w:rsidR="00E02241" w:rsidRDefault="00890CA4">
      <w:pPr>
        <w:pStyle w:val="ConsPlusCell"/>
        <w:jc w:val="both"/>
        <w:rPr>
          <w:rFonts w:ascii="Courier New" w:hAnsi="Courier New" w:cs="Courier New"/>
        </w:rPr>
      </w:pPr>
      <w:r>
        <w:rPr>
          <w:rFonts w:ascii="Courier New" w:hAnsi="Courier New" w:cs="Courier New"/>
        </w:rPr>
        <w:t>│общественного питания и торговли  │      │        │       │      │       │</w:t>
      </w:r>
    </w:p>
    <w:p w:rsidR="00E02241" w:rsidRDefault="00890CA4">
      <w:pPr>
        <w:pStyle w:val="ConsPlusCell"/>
        <w:jc w:val="both"/>
        <w:rPr>
          <w:rFonts w:ascii="Courier New" w:hAnsi="Courier New" w:cs="Courier New"/>
        </w:rPr>
      </w:pPr>
      <w:r>
        <w:rPr>
          <w:rFonts w:ascii="Courier New" w:hAnsi="Courier New" w:cs="Courier New"/>
        </w:rPr>
        <w:t>│пищевыми продуктами - всего (сумма│      │        │       │      │       │</w:t>
      </w:r>
    </w:p>
    <w:p w:rsidR="00E02241" w:rsidRDefault="00890CA4">
      <w:pPr>
        <w:pStyle w:val="ConsPlusCell"/>
        <w:jc w:val="both"/>
        <w:rPr>
          <w:rFonts w:ascii="Courier New" w:hAnsi="Courier New" w:cs="Courier New"/>
        </w:rPr>
      </w:pPr>
      <w:r>
        <w:rPr>
          <w:rFonts w:ascii="Courier New" w:hAnsi="Courier New" w:cs="Courier New"/>
        </w:rPr>
        <w:t>│</w:t>
      </w:r>
      <w:hyperlink w:anchor="Par3235" w:tooltip="Ссылка на текущий документ" w:history="1">
        <w:r>
          <w:rPr>
            <w:rFonts w:ascii="Courier New" w:hAnsi="Courier New" w:cs="Courier New"/>
            <w:color w:val="0000FF"/>
          </w:rPr>
          <w:t>строк 42</w:t>
        </w:r>
      </w:hyperlink>
      <w:r>
        <w:rPr>
          <w:rFonts w:ascii="Courier New" w:hAnsi="Courier New" w:cs="Courier New"/>
        </w:rPr>
        <w:t xml:space="preserve">, </w:t>
      </w:r>
      <w:hyperlink w:anchor="Par3240" w:tooltip="Ссылка на текущий документ" w:history="1">
        <w:r>
          <w:rPr>
            <w:rFonts w:ascii="Courier New" w:hAnsi="Courier New" w:cs="Courier New"/>
            <w:color w:val="0000FF"/>
          </w:rPr>
          <w:t>43</w:t>
        </w:r>
      </w:hyperlink>
      <w:r>
        <w:rPr>
          <w:rFonts w:ascii="Courier New" w:hAnsi="Courier New" w:cs="Courier New"/>
        </w:rPr>
        <w:t xml:space="preserve">, </w:t>
      </w:r>
      <w:hyperlink w:anchor="Par3248" w:tooltip="Ссылка на текущий документ" w:history="1">
        <w:r>
          <w:rPr>
            <w:rFonts w:ascii="Courier New" w:hAnsi="Courier New" w:cs="Courier New"/>
            <w:color w:val="0000FF"/>
          </w:rPr>
          <w:t>45</w:t>
        </w:r>
      </w:hyperlink>
      <w:r>
        <w:rPr>
          <w:rFonts w:ascii="Courier New" w:hAnsi="Courier New" w:cs="Courier New"/>
        </w:rPr>
        <w:t>)                 │  41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1" w:name="Par3235"/>
      <w:bookmarkEnd w:id="131"/>
      <w:r>
        <w:rPr>
          <w:rFonts w:ascii="Courier New" w:hAnsi="Courier New" w:cs="Courier New"/>
        </w:rPr>
        <w:t xml:space="preserve">│  в том числе (из </w:t>
      </w:r>
      <w:hyperlink w:anchor="Par3230" w:tooltip="Ссылка на текущий документ" w:history="1">
        <w:r>
          <w:rPr>
            <w:rFonts w:ascii="Courier New" w:hAnsi="Courier New" w:cs="Courier New"/>
            <w:color w:val="0000FF"/>
          </w:rPr>
          <w:t>строки 41</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производство пищевых продуктов, │      │        │       │      │       │</w:t>
      </w:r>
    </w:p>
    <w:p w:rsidR="00E02241" w:rsidRDefault="00890CA4">
      <w:pPr>
        <w:pStyle w:val="ConsPlusCell"/>
        <w:jc w:val="both"/>
        <w:rPr>
          <w:rFonts w:ascii="Courier New" w:hAnsi="Courier New" w:cs="Courier New"/>
        </w:rPr>
      </w:pPr>
      <w:r>
        <w:rPr>
          <w:rFonts w:ascii="Courier New" w:hAnsi="Courier New" w:cs="Courier New"/>
        </w:rPr>
        <w:t>│  включая напитки; производство   │      │        │       │      │       │</w:t>
      </w:r>
    </w:p>
    <w:p w:rsidR="00E02241" w:rsidRDefault="00890CA4">
      <w:pPr>
        <w:pStyle w:val="ConsPlusCell"/>
        <w:jc w:val="both"/>
        <w:rPr>
          <w:rFonts w:ascii="Courier New" w:hAnsi="Courier New" w:cs="Courier New"/>
        </w:rPr>
      </w:pPr>
      <w:r>
        <w:rPr>
          <w:rFonts w:ascii="Courier New" w:hAnsi="Courier New" w:cs="Courier New"/>
        </w:rPr>
        <w:t>│  табачных изделий (15, 16)       │  42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2" w:name="Par3240"/>
      <w:bookmarkEnd w:id="132"/>
      <w:r>
        <w:rPr>
          <w:rFonts w:ascii="Courier New" w:hAnsi="Courier New" w:cs="Courier New"/>
        </w:rPr>
        <w:t>│  деятельность в сфере            │      │        │       │      │       │</w:t>
      </w:r>
    </w:p>
    <w:p w:rsidR="00E02241" w:rsidRDefault="00890CA4">
      <w:pPr>
        <w:pStyle w:val="ConsPlusCell"/>
        <w:jc w:val="both"/>
        <w:rPr>
          <w:rFonts w:ascii="Courier New" w:hAnsi="Courier New" w:cs="Courier New"/>
        </w:rPr>
      </w:pPr>
      <w:r>
        <w:rPr>
          <w:rFonts w:ascii="Courier New" w:hAnsi="Courier New" w:cs="Courier New"/>
        </w:rPr>
        <w:t>│  общественного питания (55.3 -   │      │        │       │      │       │</w:t>
      </w:r>
    </w:p>
    <w:p w:rsidR="00E02241" w:rsidRDefault="00890CA4">
      <w:pPr>
        <w:pStyle w:val="ConsPlusCell"/>
        <w:jc w:val="both"/>
        <w:rPr>
          <w:rFonts w:ascii="Courier New" w:hAnsi="Courier New" w:cs="Courier New"/>
        </w:rPr>
      </w:pPr>
      <w:r>
        <w:rPr>
          <w:rFonts w:ascii="Courier New" w:hAnsi="Courier New" w:cs="Courier New"/>
        </w:rPr>
        <w:t>│  55.5)                           │  43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из них сезонная организация    │      │        │       │      │       │</w:t>
      </w:r>
    </w:p>
    <w:p w:rsidR="00E02241" w:rsidRDefault="00890CA4">
      <w:pPr>
        <w:pStyle w:val="ConsPlusCell"/>
        <w:jc w:val="both"/>
        <w:rPr>
          <w:rFonts w:ascii="Courier New" w:hAnsi="Courier New" w:cs="Courier New"/>
        </w:rPr>
      </w:pPr>
      <w:r>
        <w:rPr>
          <w:rFonts w:ascii="Courier New" w:hAnsi="Courier New" w:cs="Courier New"/>
        </w:rPr>
        <w:t>│   общественного питания (из стр. │      │        │       │      │       │</w:t>
      </w:r>
    </w:p>
    <w:p w:rsidR="00E02241" w:rsidRDefault="00890CA4">
      <w:pPr>
        <w:pStyle w:val="ConsPlusCell"/>
        <w:jc w:val="both"/>
        <w:rPr>
          <w:rFonts w:ascii="Courier New" w:hAnsi="Courier New" w:cs="Courier New"/>
        </w:rPr>
      </w:pPr>
      <w:r>
        <w:rPr>
          <w:rFonts w:ascii="Courier New" w:hAnsi="Courier New" w:cs="Courier New"/>
        </w:rPr>
        <w:t xml:space="preserve">│   </w:t>
      </w:r>
      <w:hyperlink w:anchor="Par3240" w:tooltip="Ссылка на текущий документ" w:history="1">
        <w:r>
          <w:rPr>
            <w:rFonts w:ascii="Courier New" w:hAnsi="Courier New" w:cs="Courier New"/>
            <w:color w:val="0000FF"/>
          </w:rPr>
          <w:t>43</w:t>
        </w:r>
      </w:hyperlink>
      <w:r>
        <w:rPr>
          <w:rFonts w:ascii="Courier New" w:hAnsi="Courier New" w:cs="Courier New"/>
        </w:rPr>
        <w:t>)                            │  44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3" w:name="Par3248"/>
      <w:bookmarkEnd w:id="133"/>
      <w:r>
        <w:rPr>
          <w:rFonts w:ascii="Courier New" w:hAnsi="Courier New" w:cs="Courier New"/>
        </w:rPr>
        <w:t>│  торговля пищевыми продуктами,   │      │        │       │      │       │</w:t>
      </w:r>
    </w:p>
    <w:p w:rsidR="00E02241" w:rsidRDefault="00890CA4">
      <w:pPr>
        <w:pStyle w:val="ConsPlusCell"/>
        <w:jc w:val="both"/>
        <w:rPr>
          <w:rFonts w:ascii="Courier New" w:hAnsi="Courier New" w:cs="Courier New"/>
        </w:rPr>
      </w:pPr>
      <w:r>
        <w:rPr>
          <w:rFonts w:ascii="Courier New" w:hAnsi="Courier New" w:cs="Courier New"/>
        </w:rPr>
        <w:t>│  включая напитки, и табачными    │      │        │       │      │       │</w:t>
      </w:r>
    </w:p>
    <w:p w:rsidR="00E02241" w:rsidRDefault="00890CA4">
      <w:pPr>
        <w:pStyle w:val="ConsPlusCell"/>
        <w:jc w:val="both"/>
        <w:rPr>
          <w:rFonts w:ascii="Courier New" w:hAnsi="Courier New" w:cs="Courier New"/>
        </w:rPr>
      </w:pPr>
      <w:r>
        <w:rPr>
          <w:rFonts w:ascii="Courier New" w:hAnsi="Courier New" w:cs="Courier New"/>
        </w:rPr>
        <w:t>│  изделиями (51.17, 51.3, 52.1,   │      │        │       │      │       │</w:t>
      </w:r>
    </w:p>
    <w:p w:rsidR="00E02241" w:rsidRDefault="00890CA4">
      <w:pPr>
        <w:pStyle w:val="ConsPlusCell"/>
        <w:jc w:val="both"/>
        <w:rPr>
          <w:rFonts w:ascii="Courier New" w:hAnsi="Courier New" w:cs="Courier New"/>
        </w:rPr>
      </w:pPr>
      <w:r>
        <w:rPr>
          <w:rFonts w:ascii="Courier New" w:hAnsi="Courier New" w:cs="Courier New"/>
        </w:rPr>
        <w:t>│  52.2)                           │  45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из них предприятия             │      │        │       │      │       │</w:t>
      </w:r>
    </w:p>
    <w:p w:rsidR="00E02241" w:rsidRDefault="00890CA4">
      <w:pPr>
        <w:pStyle w:val="ConsPlusCell"/>
        <w:jc w:val="both"/>
        <w:rPr>
          <w:rFonts w:ascii="Courier New" w:hAnsi="Courier New" w:cs="Courier New"/>
        </w:rPr>
      </w:pPr>
      <w:r>
        <w:rPr>
          <w:rFonts w:ascii="Courier New" w:hAnsi="Courier New" w:cs="Courier New"/>
        </w:rPr>
        <w:t>│   мелкорозничной торговли (из    │      │        │       │      │       │</w:t>
      </w:r>
    </w:p>
    <w:p w:rsidR="00E02241" w:rsidRDefault="00890CA4">
      <w:pPr>
        <w:pStyle w:val="ConsPlusCell"/>
        <w:jc w:val="both"/>
        <w:rPr>
          <w:rFonts w:ascii="Courier New" w:hAnsi="Courier New" w:cs="Courier New"/>
        </w:rPr>
      </w:pPr>
      <w:r>
        <w:rPr>
          <w:rFonts w:ascii="Courier New" w:hAnsi="Courier New" w:cs="Courier New"/>
        </w:rPr>
        <w:t xml:space="preserve">│   </w:t>
      </w:r>
      <w:hyperlink w:anchor="Par3248" w:tooltip="Ссылка на текущий документ" w:history="1">
        <w:r>
          <w:rPr>
            <w:rFonts w:ascii="Courier New" w:hAnsi="Courier New" w:cs="Courier New"/>
            <w:color w:val="0000FF"/>
          </w:rPr>
          <w:t>стр. 45</w:t>
        </w:r>
      </w:hyperlink>
      <w:r>
        <w:rPr>
          <w:rFonts w:ascii="Courier New" w:hAnsi="Courier New" w:cs="Courier New"/>
        </w:rPr>
        <w:t>)                       │  46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4" w:name="Par3257"/>
      <w:bookmarkEnd w:id="134"/>
      <w:r>
        <w:rPr>
          <w:rFonts w:ascii="Courier New" w:hAnsi="Courier New" w:cs="Courier New"/>
        </w:rPr>
        <w:t>│Промышленные предприятия - всего  │      │        │       │      │       │</w:t>
      </w:r>
    </w:p>
    <w:p w:rsidR="00E02241" w:rsidRDefault="00890CA4">
      <w:pPr>
        <w:pStyle w:val="ConsPlusCell"/>
        <w:jc w:val="both"/>
        <w:rPr>
          <w:rFonts w:ascii="Courier New" w:hAnsi="Courier New" w:cs="Courier New"/>
        </w:rPr>
      </w:pPr>
      <w:r>
        <w:rPr>
          <w:rFonts w:ascii="Courier New" w:hAnsi="Courier New" w:cs="Courier New"/>
        </w:rPr>
        <w:t>│(в том числе в соответствии с     │      │        │       │      │       │</w:t>
      </w:r>
    </w:p>
    <w:p w:rsidR="00E02241" w:rsidRDefault="00890CA4">
      <w:pPr>
        <w:pStyle w:val="ConsPlusCell"/>
        <w:jc w:val="both"/>
        <w:rPr>
          <w:rFonts w:ascii="Courier New" w:hAnsi="Courier New" w:cs="Courier New"/>
        </w:rPr>
      </w:pPr>
      <w:r>
        <w:rPr>
          <w:rFonts w:ascii="Courier New" w:hAnsi="Courier New" w:cs="Courier New"/>
        </w:rPr>
        <w:t>│перечнем N 1)                     │  47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5" w:name="Par3261"/>
      <w:bookmarkEnd w:id="135"/>
      <w:r>
        <w:rPr>
          <w:rFonts w:ascii="Courier New" w:hAnsi="Courier New" w:cs="Courier New"/>
        </w:rPr>
        <w:t>│Транспортные средства - всего     │      │        │       │      │       │</w:t>
      </w:r>
    </w:p>
    <w:p w:rsidR="00E02241" w:rsidRDefault="00890CA4">
      <w:pPr>
        <w:pStyle w:val="ConsPlusCell"/>
        <w:jc w:val="both"/>
        <w:rPr>
          <w:rFonts w:ascii="Courier New" w:hAnsi="Courier New" w:cs="Courier New"/>
        </w:rPr>
      </w:pPr>
      <w:r>
        <w:rPr>
          <w:rFonts w:ascii="Courier New" w:hAnsi="Courier New" w:cs="Courier New"/>
        </w:rPr>
        <w:t xml:space="preserve">│(сумма </w:t>
      </w:r>
      <w:hyperlink w:anchor="Par3264" w:tooltip="Ссылка на текущий документ" w:history="1">
        <w:r>
          <w:rPr>
            <w:rFonts w:ascii="Courier New" w:hAnsi="Courier New" w:cs="Courier New"/>
            <w:color w:val="0000FF"/>
          </w:rPr>
          <w:t>строк 49</w:t>
        </w:r>
      </w:hyperlink>
      <w:r>
        <w:rPr>
          <w:rFonts w:ascii="Courier New" w:hAnsi="Courier New" w:cs="Courier New"/>
        </w:rPr>
        <w:t xml:space="preserve"> - </w:t>
      </w:r>
      <w:hyperlink w:anchor="Par3273" w:tooltip="Ссылка на текущий документ" w:history="1">
        <w:r>
          <w:rPr>
            <w:rFonts w:ascii="Courier New" w:hAnsi="Courier New" w:cs="Courier New"/>
            <w:color w:val="0000FF"/>
          </w:rPr>
          <w:t>53</w:t>
        </w:r>
      </w:hyperlink>
      <w:r>
        <w:rPr>
          <w:rFonts w:ascii="Courier New" w:hAnsi="Courier New" w:cs="Courier New"/>
        </w:rPr>
        <w:t>)             │  48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6" w:name="Par3264"/>
      <w:bookmarkEnd w:id="136"/>
      <w:r>
        <w:rPr>
          <w:rFonts w:ascii="Courier New" w:hAnsi="Courier New" w:cs="Courier New"/>
        </w:rPr>
        <w:t xml:space="preserve">│  в том числе (из </w:t>
      </w:r>
      <w:hyperlink w:anchor="Par3261" w:tooltip="Ссылка на текущий документ" w:history="1">
        <w:r>
          <w:rPr>
            <w:rFonts w:ascii="Courier New" w:hAnsi="Courier New" w:cs="Courier New"/>
            <w:color w:val="0000FF"/>
          </w:rPr>
          <w:t>строки 48</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водный транспорт (61)           │  49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воздушный транспорт (62)        │  50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железнодорожный транспорт (60.1)│  51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метрополитен (60.21.23)         │  52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7" w:name="Par3273"/>
      <w:bookmarkEnd w:id="137"/>
      <w:r>
        <w:rPr>
          <w:rFonts w:ascii="Courier New" w:hAnsi="Courier New" w:cs="Courier New"/>
        </w:rPr>
        <w:lastRenderedPageBreak/>
        <w:t>│  автомобильный транспорт         │      │        │       │      │       │</w:t>
      </w:r>
    </w:p>
    <w:p w:rsidR="00E02241" w:rsidRDefault="00890CA4">
      <w:pPr>
        <w:pStyle w:val="ConsPlusCell"/>
        <w:jc w:val="both"/>
        <w:rPr>
          <w:rFonts w:ascii="Courier New" w:hAnsi="Courier New" w:cs="Courier New"/>
        </w:rPr>
      </w:pPr>
      <w:r>
        <w:rPr>
          <w:rFonts w:ascii="Courier New" w:hAnsi="Courier New" w:cs="Courier New"/>
        </w:rPr>
        <w:t>│  (60.21.1, 60.24)                │  53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8" w:name="Par3276"/>
      <w:bookmarkEnd w:id="138"/>
      <w:r>
        <w:rPr>
          <w:rFonts w:ascii="Courier New" w:hAnsi="Courier New" w:cs="Courier New"/>
        </w:rPr>
        <w:t>│Рынки розничные - всего (сумма    │      │        │       │      │       │</w:t>
      </w:r>
    </w:p>
    <w:p w:rsidR="00E02241" w:rsidRDefault="00890CA4">
      <w:pPr>
        <w:pStyle w:val="ConsPlusCell"/>
        <w:jc w:val="both"/>
        <w:rPr>
          <w:rFonts w:ascii="Courier New" w:hAnsi="Courier New" w:cs="Courier New"/>
        </w:rPr>
      </w:pPr>
      <w:r>
        <w:rPr>
          <w:rFonts w:ascii="Courier New" w:hAnsi="Courier New" w:cs="Courier New"/>
        </w:rPr>
        <w:t>│</w:t>
      </w:r>
      <w:hyperlink w:anchor="Par3279" w:tooltip="Ссылка на текущий документ" w:history="1">
        <w:r>
          <w:rPr>
            <w:rFonts w:ascii="Courier New" w:hAnsi="Courier New" w:cs="Courier New"/>
            <w:color w:val="0000FF"/>
          </w:rPr>
          <w:t>строк 55</w:t>
        </w:r>
      </w:hyperlink>
      <w:r>
        <w:rPr>
          <w:rFonts w:ascii="Courier New" w:hAnsi="Courier New" w:cs="Courier New"/>
        </w:rPr>
        <w:t xml:space="preserve">, </w:t>
      </w:r>
      <w:hyperlink w:anchor="Par3282" w:tooltip="Ссылка на текущий документ" w:history="1">
        <w:r>
          <w:rPr>
            <w:rFonts w:ascii="Courier New" w:hAnsi="Courier New" w:cs="Courier New"/>
            <w:color w:val="0000FF"/>
          </w:rPr>
          <w:t>56</w:t>
        </w:r>
      </w:hyperlink>
      <w:r>
        <w:rPr>
          <w:rFonts w:ascii="Courier New" w:hAnsi="Courier New" w:cs="Courier New"/>
        </w:rPr>
        <w:t xml:space="preserve">, </w:t>
      </w:r>
      <w:hyperlink w:anchor="Par3287" w:tooltip="Ссылка на текущий документ" w:history="1">
        <w:r>
          <w:rPr>
            <w:rFonts w:ascii="Courier New" w:hAnsi="Courier New" w:cs="Courier New"/>
            <w:color w:val="0000FF"/>
          </w:rPr>
          <w:t>58</w:t>
        </w:r>
      </w:hyperlink>
      <w:r>
        <w:rPr>
          <w:rFonts w:ascii="Courier New" w:hAnsi="Courier New" w:cs="Courier New"/>
        </w:rPr>
        <w:t>)                 │  54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39" w:name="Par3279"/>
      <w:bookmarkEnd w:id="139"/>
      <w:r>
        <w:rPr>
          <w:rFonts w:ascii="Courier New" w:hAnsi="Courier New" w:cs="Courier New"/>
        </w:rPr>
        <w:t xml:space="preserve">│  в том числе (из </w:t>
      </w:r>
      <w:hyperlink w:anchor="Par3276" w:tooltip="Ссылка на текущий документ" w:history="1">
        <w:r>
          <w:rPr>
            <w:rFonts w:ascii="Courier New" w:hAnsi="Courier New" w:cs="Courier New"/>
            <w:color w:val="0000FF"/>
          </w:rPr>
          <w:t>строки 54</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универсальные (52.62)           │  55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40" w:name="Par3282"/>
      <w:bookmarkEnd w:id="140"/>
      <w:r>
        <w:rPr>
          <w:rFonts w:ascii="Courier New" w:hAnsi="Courier New" w:cs="Courier New"/>
        </w:rPr>
        <w:t>│  специализированные (52.62)      │  56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xml:space="preserve">│   из них (из </w:t>
      </w:r>
      <w:hyperlink w:anchor="Par3282" w:tooltip="Ссылка на текущий документ" w:history="1">
        <w:r>
          <w:rPr>
            <w:rFonts w:ascii="Courier New" w:hAnsi="Courier New" w:cs="Courier New"/>
            <w:color w:val="0000FF"/>
          </w:rPr>
          <w:t>стр. 56</w:t>
        </w:r>
      </w:hyperlink>
      <w:r>
        <w:rPr>
          <w:rFonts w:ascii="Courier New" w:hAnsi="Courier New" w:cs="Courier New"/>
        </w:rPr>
        <w:t>)            │      │        │       │      │       │</w:t>
      </w:r>
    </w:p>
    <w:p w:rsidR="00E02241" w:rsidRDefault="00890CA4">
      <w:pPr>
        <w:pStyle w:val="ConsPlusCell"/>
        <w:jc w:val="both"/>
        <w:rPr>
          <w:rFonts w:ascii="Courier New" w:hAnsi="Courier New" w:cs="Courier New"/>
        </w:rPr>
      </w:pPr>
      <w:r>
        <w:rPr>
          <w:rFonts w:ascii="Courier New" w:hAnsi="Courier New" w:cs="Courier New"/>
        </w:rPr>
        <w:t>│   сельскохозяйственные (52.62)   │  57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41" w:name="Par3287"/>
      <w:bookmarkEnd w:id="141"/>
      <w:r>
        <w:rPr>
          <w:rFonts w:ascii="Courier New" w:hAnsi="Courier New" w:cs="Courier New"/>
        </w:rPr>
        <w:t>│  сельскохозяйственные            │      │        │       │      │       │</w:t>
      </w:r>
    </w:p>
    <w:p w:rsidR="00E02241" w:rsidRDefault="00890CA4">
      <w:pPr>
        <w:pStyle w:val="ConsPlusCell"/>
        <w:jc w:val="both"/>
        <w:rPr>
          <w:rFonts w:ascii="Courier New" w:hAnsi="Courier New" w:cs="Courier New"/>
        </w:rPr>
      </w:pPr>
      <w:r>
        <w:rPr>
          <w:rFonts w:ascii="Courier New" w:hAnsi="Courier New" w:cs="Courier New"/>
        </w:rPr>
        <w:t>│  кооперативные (52.62)           │  58  │        │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E02241">
      <w:pPr>
        <w:pStyle w:val="ConsPlusNormal"/>
        <w:jc w:val="both"/>
      </w:pPr>
    </w:p>
    <w:p w:rsidR="00E02241" w:rsidRDefault="00890CA4">
      <w:pPr>
        <w:pStyle w:val="ConsPlusNonformat"/>
        <w:jc w:val="both"/>
      </w:pPr>
      <w:r>
        <w:t xml:space="preserve">      Должностное            лицо,</w:t>
      </w:r>
    </w:p>
    <w:p w:rsidR="00E02241" w:rsidRDefault="00890CA4">
      <w:pPr>
        <w:pStyle w:val="ConsPlusNonformat"/>
        <w:jc w:val="both"/>
      </w:pPr>
      <w:r>
        <w:t xml:space="preserve">   ответственное за предоставление</w:t>
      </w:r>
    </w:p>
    <w:p w:rsidR="00E02241" w:rsidRDefault="00890CA4">
      <w:pPr>
        <w:pStyle w:val="ConsPlusNonformat"/>
        <w:jc w:val="both"/>
      </w:pPr>
      <w:r>
        <w:t xml:space="preserve">   статистической       информации</w:t>
      </w:r>
    </w:p>
    <w:p w:rsidR="00E02241" w:rsidRDefault="00890CA4">
      <w:pPr>
        <w:pStyle w:val="ConsPlusNonformat"/>
        <w:jc w:val="both"/>
      </w:pPr>
      <w:r>
        <w:t xml:space="preserve">   (лицо,           уполномоченное</w:t>
      </w:r>
    </w:p>
    <w:p w:rsidR="00E02241" w:rsidRDefault="00890CA4">
      <w:pPr>
        <w:pStyle w:val="ConsPlusNonformat"/>
        <w:jc w:val="both"/>
      </w:pPr>
      <w:r>
        <w:t xml:space="preserve">   предоставлять    статистическую</w:t>
      </w:r>
    </w:p>
    <w:p w:rsidR="00E02241" w:rsidRDefault="00890CA4">
      <w:pPr>
        <w:pStyle w:val="ConsPlusNonformat"/>
        <w:jc w:val="both"/>
      </w:pPr>
      <w:r>
        <w:t xml:space="preserve">   информацию      от        имени</w:t>
      </w:r>
    </w:p>
    <w:p w:rsidR="00E02241" w:rsidRDefault="00890CA4">
      <w:pPr>
        <w:pStyle w:val="ConsPlusNonformat"/>
        <w:jc w:val="both"/>
      </w:pPr>
      <w:r>
        <w:t xml:space="preserve">   юридического лица)              ___________ __________ _________________</w:t>
      </w:r>
    </w:p>
    <w:p w:rsidR="00E02241" w:rsidRDefault="00890CA4">
      <w:pPr>
        <w:pStyle w:val="ConsPlusNonformat"/>
        <w:jc w:val="both"/>
      </w:pPr>
      <w:r>
        <w:t xml:space="preserve">                                   (должность)   (Ф.И.О.)    (подпись)</w:t>
      </w:r>
    </w:p>
    <w:p w:rsidR="00E02241" w:rsidRDefault="00E02241">
      <w:pPr>
        <w:pStyle w:val="ConsPlusNonformat"/>
        <w:jc w:val="both"/>
      </w:pPr>
    </w:p>
    <w:p w:rsidR="00E02241" w:rsidRDefault="00890CA4">
      <w:pPr>
        <w:pStyle w:val="ConsPlusNonformat"/>
        <w:jc w:val="both"/>
      </w:pPr>
      <w:r>
        <w:t xml:space="preserve">                                   ___________ E-mail: __ "__" ___ 20__ год</w:t>
      </w:r>
    </w:p>
    <w:p w:rsidR="00E02241" w:rsidRDefault="00890CA4">
      <w:pPr>
        <w:pStyle w:val="ConsPlusNonformat"/>
        <w:jc w:val="both"/>
      </w:pPr>
      <w:r>
        <w:t xml:space="preserve">                                      (номер              (дата составления</w:t>
      </w:r>
    </w:p>
    <w:p w:rsidR="00E02241" w:rsidRDefault="00890CA4">
      <w:pPr>
        <w:pStyle w:val="ConsPlusNonformat"/>
        <w:jc w:val="both"/>
      </w:pPr>
      <w:r>
        <w:t xml:space="preserve">                                   контактного                документа)</w:t>
      </w:r>
    </w:p>
    <w:p w:rsidR="00E02241" w:rsidRDefault="00890CA4">
      <w:pPr>
        <w:pStyle w:val="ConsPlusNonformat"/>
        <w:jc w:val="both"/>
      </w:pPr>
      <w:r>
        <w:t xml:space="preserve">                                    телефона)</w:t>
      </w:r>
    </w:p>
    <w:p w:rsidR="00E02241" w:rsidRDefault="00E02241">
      <w:pPr>
        <w:pStyle w:val="ConsPlusNormal"/>
        <w:jc w:val="center"/>
      </w:pPr>
    </w:p>
    <w:p w:rsidR="00E02241" w:rsidRDefault="00890CA4">
      <w:pPr>
        <w:pStyle w:val="ConsPlusNormal"/>
        <w:jc w:val="center"/>
        <w:outlineLvl w:val="1"/>
      </w:pPr>
      <w:bookmarkStart w:id="142" w:name="Par3305"/>
      <w:bookmarkEnd w:id="142"/>
      <w:r>
        <w:t>Указания</w:t>
      </w:r>
    </w:p>
    <w:p w:rsidR="00E02241" w:rsidRDefault="00890CA4">
      <w:pPr>
        <w:pStyle w:val="ConsPlusNormal"/>
        <w:jc w:val="center"/>
      </w:pPr>
      <w:r>
        <w:t>по заполнению формы федерального статистического наблюдения</w:t>
      </w:r>
    </w:p>
    <w:p w:rsidR="00E02241" w:rsidRDefault="00E02241">
      <w:pPr>
        <w:pStyle w:val="ConsPlusNormal"/>
        <w:jc w:val="center"/>
      </w:pPr>
    </w:p>
    <w:p w:rsidR="00E02241" w:rsidRDefault="00890CA4">
      <w:pPr>
        <w:pStyle w:val="ConsPlusNormal"/>
        <w:ind w:firstLine="540"/>
        <w:jc w:val="both"/>
      </w:pPr>
      <w:r>
        <w:t xml:space="preserve">1. </w:t>
      </w:r>
      <w:hyperlink w:anchor="Par63" w:tooltip="Ссылка на текущий документ" w:history="1">
        <w:r>
          <w:rPr>
            <w:color w:val="0000FF"/>
          </w:rPr>
          <w:t>Форму N 18</w:t>
        </w:r>
      </w:hyperlink>
      <w:r>
        <w:t xml:space="preserve"> предоставляют:</w:t>
      </w:r>
    </w:p>
    <w:p w:rsidR="00E02241" w:rsidRDefault="00890CA4">
      <w:pPr>
        <w:pStyle w:val="ConsPlusNormal"/>
        <w:ind w:firstLine="540"/>
        <w:jc w:val="both"/>
      </w:pPr>
      <w:r>
        <w:t>федеральные бюджетные организации здравоохранения - центры гигиены и эпидемиологии, обеспечивающие деятельность территориальных органов Федеральной службы по надзору в сфере защиты прав потребителей и благополучия человека (ФБУЗ "Центр гигиены и эпидемиологии" в субъекте Российской Федерации, ФБУЗ "Центр гигиены и эпидемиологии по железнодорожному транспорту"), федеральное бюджетное учреждение здравоохранения "Федеральный центр гигиены и эпидемиологии" Федеральной службы по надзору в сфере защиты прав потребителей и благополучия человека (ФБУЗ ФЦГиЭ Роспотребнадзора);</w:t>
      </w:r>
    </w:p>
    <w:p w:rsidR="00E02241" w:rsidRDefault="00890CA4">
      <w:pPr>
        <w:pStyle w:val="ConsPlusNormal"/>
        <w:ind w:firstLine="540"/>
        <w:jc w:val="both"/>
      </w:pPr>
      <w:r>
        <w:t>территориальные органы Федеральной службы по надзору в сфере защиты прав потребителей и благополучия человека (управления Роспотребнадзора по субъектам Российской Федерации, по железнодорожному транспорту);</w:t>
      </w:r>
    </w:p>
    <w:p w:rsidR="00E02241" w:rsidRDefault="00890CA4">
      <w:pPr>
        <w:pStyle w:val="ConsPlusNormal"/>
        <w:ind w:firstLine="540"/>
        <w:jc w:val="both"/>
      </w:pPr>
      <w:r>
        <w:t>Федеральное медико-биологическое агентство, структурные подразделения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Российской Федерации по контролю за оборотом наркотиков, Федеральной службы исполнения наказаний, Главного управления специальных программ Президента Российской Федерации и Управления делами Президента Российской Федерации соответственно в Вооруженных Силах Российской Федерации, других войсках, воинских формированиях и органах, на объектах обороны и оборонного производства, безопасности, внутренних дел и иного специального назначения, в соответствии с постановлением Правительства Российской Федерации от 05.06.2013 N 476.</w:t>
      </w:r>
    </w:p>
    <w:p w:rsidR="00E02241" w:rsidRDefault="00890CA4">
      <w:pPr>
        <w:pStyle w:val="ConsPlusNormal"/>
        <w:ind w:firstLine="540"/>
        <w:jc w:val="both"/>
      </w:pPr>
      <w:r>
        <w:t xml:space="preserve">2. Территориальные органы Федеральной службы по надзору в сфере защиты прав потребителей и </w:t>
      </w:r>
      <w:r>
        <w:lastRenderedPageBreak/>
        <w:t>благополучия человека и федеральные государственные учреждения здравоохранения - центры гигиены и эпидемиологии, обеспечивающие деятельность территориальных органов Федеральной службы по надзору в сфере защиты прав потребителей и благополучия человека, включают в свой отчет сведения по имеющимся обособленным подразделениям (территориальным отделам и филиалам).</w:t>
      </w:r>
    </w:p>
    <w:p w:rsidR="00E02241" w:rsidRDefault="00890CA4">
      <w:pPr>
        <w:pStyle w:val="ConsPlusNormal"/>
        <w:ind w:firstLine="540"/>
        <w:jc w:val="both"/>
      </w:pPr>
      <w:r>
        <w:t xml:space="preserve">3. Порядок и сроки предоставления </w:t>
      </w:r>
      <w:hyperlink w:anchor="Par63" w:tooltip="Ссылка на текущий документ" w:history="1">
        <w:r>
          <w:rPr>
            <w:color w:val="0000FF"/>
          </w:rPr>
          <w:t>формы</w:t>
        </w:r>
      </w:hyperlink>
      <w:r>
        <w:t xml:space="preserve"> указаны на титульном </w:t>
      </w:r>
      <w:hyperlink w:anchor="Par63" w:tooltip="Ссылка на текущий документ" w:history="1">
        <w:r>
          <w:rPr>
            <w:color w:val="0000FF"/>
          </w:rPr>
          <w:t>листе</w:t>
        </w:r>
      </w:hyperlink>
      <w:r>
        <w:t xml:space="preserve"> формы.</w:t>
      </w:r>
    </w:p>
    <w:p w:rsidR="00E02241" w:rsidRDefault="00890CA4">
      <w:pPr>
        <w:pStyle w:val="ConsPlusNormal"/>
        <w:ind w:firstLine="540"/>
        <w:jc w:val="both"/>
      </w:pPr>
      <w:r>
        <w:t xml:space="preserve">4. В </w:t>
      </w:r>
      <w:hyperlink w:anchor="Par133" w:tooltip="Ссылка на текущий документ"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E02241" w:rsidRDefault="00890CA4">
      <w:pPr>
        <w:pStyle w:val="ConsPlusNormal"/>
        <w:ind w:firstLine="540"/>
        <w:jc w:val="both"/>
      </w:pPr>
      <w:r>
        <w:t xml:space="preserve">По </w:t>
      </w:r>
      <w:hyperlink w:anchor="Par134" w:tooltip="Ссылка на текущий документ"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E02241" w:rsidRDefault="00890CA4">
      <w:pPr>
        <w:pStyle w:val="ConsPlusNormal"/>
        <w:ind w:firstLine="540"/>
        <w:jc w:val="both"/>
      </w:pPr>
      <w:r>
        <w:t xml:space="preserve">5. Юридическое лицо проставляет в </w:t>
      </w:r>
      <w:hyperlink w:anchor="Par137" w:tooltip="Ссылка на текущий документ" w:history="1">
        <w:r>
          <w:rPr>
            <w:color w:val="0000FF"/>
          </w:rPr>
          <w:t>кодовой части</w:t>
        </w:r>
      </w:hyperlink>
      <w: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E02241" w:rsidRDefault="00890CA4">
      <w:pPr>
        <w:pStyle w:val="ConsPlusNormal"/>
        <w:ind w:firstLine="540"/>
        <w:jc w:val="both"/>
      </w:pPr>
      <w:r>
        <w:t xml:space="preserve">6. Содержательная часть </w:t>
      </w:r>
      <w:hyperlink w:anchor="Par63" w:tooltip="Ссылка на текущий документ" w:history="1">
        <w:r>
          <w:rPr>
            <w:color w:val="0000FF"/>
          </w:rPr>
          <w:t>формы</w:t>
        </w:r>
      </w:hyperlink>
      <w:r>
        <w:t xml:space="preserve"> заполняется в соответствии с утвержденной Роспотребнадзором Инструкцией по заполнению формы федерального статистического наблюдения N 18 "Сведения о санитарном состоянии субъекта Российской Федерации".</w:t>
      </w:r>
    </w:p>
    <w:p w:rsidR="00E02241" w:rsidRDefault="00890CA4">
      <w:pPr>
        <w:pStyle w:val="ConsPlusNormal"/>
        <w:ind w:firstLine="540"/>
        <w:jc w:val="both"/>
      </w:pPr>
      <w:r>
        <w:t xml:space="preserve">7. Руководитель юридического лица назначает должностных лиц, уполномоченных предоставлять сведения по </w:t>
      </w:r>
      <w:hyperlink w:anchor="Par63" w:tooltip="Ссылка на текущий документ" w:history="1">
        <w:r>
          <w:rPr>
            <w:color w:val="0000FF"/>
          </w:rPr>
          <w:t>форме</w:t>
        </w:r>
      </w:hyperlink>
      <w:r>
        <w:t xml:space="preserve"> от имени юридического лица.</w:t>
      </w: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890CA4">
      <w:pPr>
        <w:pStyle w:val="ConsPlusNormal"/>
        <w:jc w:val="right"/>
        <w:outlineLvl w:val="0"/>
      </w:pPr>
      <w:bookmarkStart w:id="143" w:name="Par3324"/>
      <w:bookmarkEnd w:id="143"/>
      <w:r>
        <w:t>Приложение N 2</w:t>
      </w:r>
    </w:p>
    <w:p w:rsidR="00E02241" w:rsidRDefault="00E02241">
      <w:pPr>
        <w:pStyle w:val="ConsPlusNormal"/>
        <w:ind w:firstLine="540"/>
        <w:jc w:val="both"/>
      </w:pPr>
    </w:p>
    <w:p w:rsidR="00E02241" w:rsidRDefault="00890CA4">
      <w:pPr>
        <w:pStyle w:val="ConsPlusNonformat"/>
        <w:jc w:val="both"/>
      </w:pPr>
      <w:r>
        <w:t>┌─────────────────────────────────────────────────────────────────────────┐</w:t>
      </w:r>
    </w:p>
    <w:p w:rsidR="00E02241" w:rsidRDefault="00890CA4">
      <w:pPr>
        <w:pStyle w:val="ConsPlusNonformat"/>
        <w:jc w:val="both"/>
      </w:pPr>
      <w:r>
        <w:t>│                 ФЕДЕРАЛЬНОЕ СТАТИСТИЧЕСКОЕ НАБЛЮДЕНИЕ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КОНФИДЕНЦИАЛЬНОСТЬ ГАРАНТИРУЕТСЯ ПОЛУЧАТЕЛЕМ ИНФОРМАЦИИ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Нарушение порядка представления статистической информации, а равно   │</w:t>
      </w:r>
    </w:p>
    <w:p w:rsidR="00E02241" w:rsidRDefault="00890CA4">
      <w:pPr>
        <w:pStyle w:val="ConsPlusNonformat"/>
        <w:jc w:val="both"/>
      </w:pPr>
      <w:r>
        <w:t>│       представление недостоверной статистической информации влечет      │</w:t>
      </w:r>
    </w:p>
    <w:p w:rsidR="00E02241" w:rsidRDefault="00890CA4">
      <w:pPr>
        <w:pStyle w:val="ConsPlusNonformat"/>
        <w:jc w:val="both"/>
      </w:pPr>
      <w:r>
        <w:t>│ответственность, установленную статьей 13.19 Кодекса Российской Федерации│</w:t>
      </w:r>
    </w:p>
    <w:p w:rsidR="00E02241" w:rsidRDefault="00890CA4">
      <w:pPr>
        <w:pStyle w:val="ConsPlusNonformat"/>
        <w:jc w:val="both"/>
      </w:pPr>
      <w:r>
        <w:t>│   об административных правонарушениях от 30.12.2001 N 195-ФЗ, а также   │</w:t>
      </w:r>
    </w:p>
    <w:p w:rsidR="00E02241" w:rsidRDefault="00890CA4">
      <w:pPr>
        <w:pStyle w:val="ConsPlusNonformat"/>
        <w:jc w:val="both"/>
      </w:pPr>
      <w:r>
        <w:t>│      статьей 3 Закона Российской Федерации от 13.05.92 N 2761-1 "Об     │</w:t>
      </w:r>
    </w:p>
    <w:p w:rsidR="00E02241" w:rsidRDefault="00890CA4">
      <w:pPr>
        <w:pStyle w:val="ConsPlusNonformat"/>
        <w:jc w:val="both"/>
      </w:pPr>
      <w:r>
        <w:t>│    ответственности за нарушение порядка представления государственной   │</w:t>
      </w:r>
    </w:p>
    <w:p w:rsidR="00E02241" w:rsidRDefault="00890CA4">
      <w:pPr>
        <w:pStyle w:val="ConsPlusNonformat"/>
        <w:jc w:val="both"/>
      </w:pPr>
      <w:r>
        <w:t>│                        статистической отчетности"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ВОЗМОЖНО ПРЕДОСТАВЛЕНИЕ В ЭЛЕКТРОННОМ ВИДЕ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bookmarkStart w:id="144" w:name="Par3349"/>
      <w:bookmarkEnd w:id="144"/>
      <w:r>
        <w:t>│     СВЕДЕНИЯ О ЧИСЛЕ ЛИЦ С ВПЕРВЫЕ УСТАНОВЛЕННЫМИ ПРОФЕССИОНАЛЬНЫМИ     │</w:t>
      </w:r>
    </w:p>
    <w:p w:rsidR="00E02241" w:rsidRDefault="00890CA4">
      <w:pPr>
        <w:pStyle w:val="ConsPlusNonformat"/>
        <w:jc w:val="both"/>
      </w:pPr>
      <w:r>
        <w:t>│                       ЗАБОЛЕВАНИЯМИ (ОТРАВЛЕНИЯМИ)                      │</w:t>
      </w:r>
    </w:p>
    <w:p w:rsidR="00E02241" w:rsidRDefault="00890CA4">
      <w:pPr>
        <w:pStyle w:val="ConsPlusNonformat"/>
        <w:jc w:val="both"/>
      </w:pPr>
      <w:r>
        <w:t>│                                за 20__ г.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  ┌─────────────────────┐</w:t>
      </w:r>
    </w:p>
    <w:p w:rsidR="00E02241" w:rsidRDefault="00890CA4">
      <w:pPr>
        <w:pStyle w:val="ConsPlusNonformat"/>
        <w:jc w:val="both"/>
      </w:pPr>
      <w:r>
        <w:t>│        Предоставляют:        │      Сроки      │  │     Форма N 24      │</w:t>
      </w:r>
    </w:p>
    <w:p w:rsidR="00E02241" w:rsidRDefault="00890CA4">
      <w:pPr>
        <w:pStyle w:val="ConsPlusNonformat"/>
        <w:jc w:val="both"/>
      </w:pPr>
      <w:r>
        <w:lastRenderedPageBreak/>
        <w:t>│                              │ предоставления  │  └─────────────────────┘</w:t>
      </w:r>
    </w:p>
    <w:p w:rsidR="00E02241" w:rsidRDefault="00890CA4">
      <w:pPr>
        <w:pStyle w:val="ConsPlusNonformat"/>
        <w:jc w:val="both"/>
      </w:pPr>
      <w:r>
        <w:t>├──────────────────────────────┼─────────────────┤</w:t>
      </w:r>
    </w:p>
    <w:p w:rsidR="00E02241" w:rsidRDefault="00890CA4">
      <w:pPr>
        <w:pStyle w:val="ConsPlusNonformat"/>
        <w:jc w:val="both"/>
      </w:pPr>
      <w:r>
        <w:t>│ФБУЗ "Центр гигиены и         │    10 января    │     Приказ Росстата:</w:t>
      </w:r>
    </w:p>
    <w:p w:rsidR="00E02241" w:rsidRDefault="00890CA4">
      <w:pPr>
        <w:pStyle w:val="ConsPlusNonformat"/>
        <w:jc w:val="both"/>
      </w:pPr>
      <w:r>
        <w:t>│эпидемиологии" в субъекте     │                 │   Об утверждении формы</w:t>
      </w:r>
    </w:p>
    <w:p w:rsidR="00E02241" w:rsidRDefault="00890CA4">
      <w:pPr>
        <w:pStyle w:val="ConsPlusNonformat"/>
        <w:jc w:val="both"/>
      </w:pPr>
      <w:r>
        <w:t>│Российской Федерации:         │                 │    от 16.10.2013 N 411</w:t>
      </w:r>
    </w:p>
    <w:p w:rsidR="00E02241" w:rsidRDefault="00890CA4">
      <w:pPr>
        <w:pStyle w:val="ConsPlusNonformat"/>
        <w:jc w:val="both"/>
      </w:pPr>
      <w:r>
        <w:t>│  - управлению                │                 │   О внесении изменений</w:t>
      </w:r>
    </w:p>
    <w:p w:rsidR="00E02241" w:rsidRDefault="00890CA4">
      <w:pPr>
        <w:pStyle w:val="ConsPlusNonformat"/>
        <w:jc w:val="both"/>
      </w:pPr>
      <w:r>
        <w:t>│    Роспотребнадзора по       │                 │       (при наличии)</w:t>
      </w:r>
    </w:p>
    <w:p w:rsidR="00E02241" w:rsidRDefault="00890CA4">
      <w:pPr>
        <w:pStyle w:val="ConsPlusNonformat"/>
        <w:jc w:val="both"/>
      </w:pPr>
      <w:r>
        <w:t>│    субъекту Российской       │                 │    от __________ N ___</w:t>
      </w:r>
    </w:p>
    <w:p w:rsidR="00E02241" w:rsidRDefault="00890CA4">
      <w:pPr>
        <w:pStyle w:val="ConsPlusNonformat"/>
        <w:jc w:val="both"/>
      </w:pPr>
      <w:r>
        <w:t>│    Федерации                 │                 │    от __________ N ___</w:t>
      </w:r>
    </w:p>
    <w:p w:rsidR="00E02241" w:rsidRDefault="00890CA4">
      <w:pPr>
        <w:pStyle w:val="ConsPlusNonformat"/>
        <w:jc w:val="both"/>
      </w:pPr>
      <w:r>
        <w:t>│ФБУЗ "Центр гигиены и         │    10 января    │</w:t>
      </w:r>
    </w:p>
    <w:p w:rsidR="00E02241" w:rsidRDefault="00890CA4">
      <w:pPr>
        <w:pStyle w:val="ConsPlusNonformat"/>
        <w:jc w:val="both"/>
      </w:pPr>
      <w:r>
        <w:t>│эпидемиологии по              │                 │  ┌─────────────────────┐</w:t>
      </w:r>
    </w:p>
    <w:p w:rsidR="00E02241" w:rsidRDefault="00890CA4">
      <w:pPr>
        <w:pStyle w:val="ConsPlusNonformat"/>
        <w:jc w:val="both"/>
      </w:pPr>
      <w:r>
        <w:t>│железнодорожному транспорту": │                 │  │       Годовая       │</w:t>
      </w:r>
    </w:p>
    <w:p w:rsidR="00E02241" w:rsidRDefault="00890CA4">
      <w:pPr>
        <w:pStyle w:val="ConsPlusNonformat"/>
        <w:jc w:val="both"/>
      </w:pPr>
      <w:r>
        <w:t>│  - Управлению                │                 │  └─────────────────────┘</w:t>
      </w:r>
    </w:p>
    <w:p w:rsidR="00E02241" w:rsidRDefault="00890CA4">
      <w:pPr>
        <w:pStyle w:val="ConsPlusNonformat"/>
        <w:jc w:val="both"/>
      </w:pPr>
      <w:r>
        <w:t>│    Роспотребнадзора по       │                 │</w:t>
      </w:r>
    </w:p>
    <w:p w:rsidR="00E02241" w:rsidRDefault="00890CA4">
      <w:pPr>
        <w:pStyle w:val="ConsPlusNonformat"/>
        <w:jc w:val="both"/>
      </w:pPr>
      <w:r>
        <w:t>│    железнодорожному          │                 │</w:t>
      </w:r>
    </w:p>
    <w:p w:rsidR="00E02241" w:rsidRDefault="00890CA4">
      <w:pPr>
        <w:pStyle w:val="ConsPlusNonformat"/>
        <w:jc w:val="both"/>
      </w:pPr>
      <w:r>
        <w:t>│    транспорту                │                 │</w:t>
      </w:r>
    </w:p>
    <w:p w:rsidR="00E02241" w:rsidRDefault="00890CA4">
      <w:pPr>
        <w:pStyle w:val="ConsPlusNonformat"/>
        <w:jc w:val="both"/>
      </w:pPr>
      <w:r>
        <w:t>│управления Роспотребнадзора   │    20 января    │</w:t>
      </w:r>
    </w:p>
    <w:p w:rsidR="00E02241" w:rsidRDefault="00890CA4">
      <w:pPr>
        <w:pStyle w:val="ConsPlusNonformat"/>
        <w:jc w:val="both"/>
      </w:pPr>
      <w:r>
        <w:t>│по субъектам Российской       │                 │</w:t>
      </w:r>
    </w:p>
    <w:p w:rsidR="00E02241" w:rsidRDefault="00890CA4">
      <w:pPr>
        <w:pStyle w:val="ConsPlusNonformat"/>
        <w:jc w:val="both"/>
      </w:pPr>
      <w:r>
        <w:t>│Федерации, Управление         │                 │</w:t>
      </w:r>
    </w:p>
    <w:p w:rsidR="00E02241" w:rsidRDefault="00890CA4">
      <w:pPr>
        <w:pStyle w:val="ConsPlusNonformat"/>
        <w:jc w:val="both"/>
      </w:pPr>
      <w:r>
        <w:t>│Роспотребнадзора по           │                 │</w:t>
      </w:r>
    </w:p>
    <w:p w:rsidR="00E02241" w:rsidRDefault="00890CA4">
      <w:pPr>
        <w:pStyle w:val="ConsPlusNonformat"/>
        <w:jc w:val="both"/>
      </w:pPr>
      <w:r>
        <w:t>│железнодорожному транспорту:  │                 │</w:t>
      </w:r>
    </w:p>
    <w:p w:rsidR="00E02241" w:rsidRDefault="00890CA4">
      <w:pPr>
        <w:pStyle w:val="ConsPlusNonformat"/>
        <w:jc w:val="both"/>
      </w:pPr>
      <w:r>
        <w:t>│  - ФБУЗ ФЦГиЭ                │                 │</w:t>
      </w:r>
    </w:p>
    <w:p w:rsidR="00E02241" w:rsidRDefault="00890CA4">
      <w:pPr>
        <w:pStyle w:val="ConsPlusNonformat"/>
        <w:jc w:val="both"/>
      </w:pPr>
      <w:r>
        <w:t>│    Роспотребнадзора;         │                 │</w:t>
      </w:r>
    </w:p>
    <w:p w:rsidR="00E02241" w:rsidRDefault="00890CA4">
      <w:pPr>
        <w:pStyle w:val="ConsPlusNonformat"/>
        <w:jc w:val="both"/>
      </w:pPr>
      <w:r>
        <w:t>│  - органу управления         │                 │</w:t>
      </w:r>
    </w:p>
    <w:p w:rsidR="00E02241" w:rsidRDefault="00890CA4">
      <w:pPr>
        <w:pStyle w:val="ConsPlusNonformat"/>
        <w:jc w:val="both"/>
      </w:pPr>
      <w:r>
        <w:t>│    здравоохранения субъекта  │                 │</w:t>
      </w:r>
    </w:p>
    <w:p w:rsidR="00E02241" w:rsidRDefault="00890CA4">
      <w:pPr>
        <w:pStyle w:val="ConsPlusNonformat"/>
        <w:jc w:val="both"/>
      </w:pPr>
      <w:r>
        <w:t>│    Российской Федерации      │                 │</w:t>
      </w:r>
    </w:p>
    <w:p w:rsidR="00E02241" w:rsidRDefault="00890CA4">
      <w:pPr>
        <w:pStyle w:val="ConsPlusNonformat"/>
        <w:jc w:val="both"/>
      </w:pPr>
      <w:r>
        <w:t>│ФБУЗ ФЦГиЭ Роспотребнадзора:  │     20 марта    │</w:t>
      </w:r>
    </w:p>
    <w:p w:rsidR="00E02241" w:rsidRDefault="00890CA4">
      <w:pPr>
        <w:pStyle w:val="ConsPlusNonformat"/>
        <w:jc w:val="both"/>
      </w:pPr>
      <w:r>
        <w:t>│  - Роспотребнадзору          │                 │</w:t>
      </w:r>
    </w:p>
    <w:p w:rsidR="00E02241" w:rsidRDefault="00890CA4">
      <w:pPr>
        <w:pStyle w:val="ConsPlusNonformat"/>
        <w:jc w:val="both"/>
      </w:pPr>
      <w:r>
        <w:t>└──────────────────────────────┴─────────────────┘</w:t>
      </w:r>
    </w:p>
    <w:p w:rsidR="00E02241" w:rsidRDefault="00E02241">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380"/>
        <w:gridCol w:w="2800"/>
        <w:gridCol w:w="2800"/>
        <w:gridCol w:w="2800"/>
      </w:tblGrid>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45" w:name="Par3386"/>
            <w:bookmarkEnd w:id="145"/>
            <w:r>
              <w:t>Наименование отчитывающейся организации ________________________</w:t>
            </w:r>
          </w:p>
        </w:tc>
      </w:tr>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46" w:name="Par3387"/>
            <w:bookmarkEnd w:id="146"/>
            <w:r>
              <w:t>Почтовый адрес __________________________________________________</w:t>
            </w:r>
          </w:p>
        </w:tc>
      </w:tr>
      <w:tr w:rsidR="00E02241">
        <w:tc>
          <w:tcPr>
            <w:tcW w:w="1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формы по ОКУД</w:t>
            </w:r>
          </w:p>
        </w:tc>
        <w:tc>
          <w:tcPr>
            <w:tcW w:w="84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w:t>
            </w:r>
          </w:p>
        </w:tc>
      </w:tr>
      <w:tr w:rsidR="00E02241">
        <w:tc>
          <w:tcPr>
            <w:tcW w:w="13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both"/>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bookmarkStart w:id="147" w:name="Par3390"/>
            <w:bookmarkEnd w:id="147"/>
            <w:r>
              <w:t>отчитывающейся организации по ОКПО</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0609357</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r>
    </w:tbl>
    <w:p w:rsidR="00E02241" w:rsidRDefault="00E02241">
      <w:pPr>
        <w:pStyle w:val="ConsPlusNormal"/>
        <w:jc w:val="both"/>
      </w:pPr>
    </w:p>
    <w:p w:rsidR="00E02241" w:rsidRDefault="00890CA4">
      <w:pPr>
        <w:pStyle w:val="ConsPlusNonformat"/>
        <w:jc w:val="both"/>
      </w:pPr>
      <w:r>
        <w:t>(1000)                                           Код по ОКЕИ: человек - 792</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Наименование                │  N   │ Число лиц с впервые │</w:t>
      </w:r>
    </w:p>
    <w:p w:rsidR="00E02241" w:rsidRDefault="00890CA4">
      <w:pPr>
        <w:pStyle w:val="ConsPlusCell"/>
        <w:jc w:val="both"/>
        <w:rPr>
          <w:rFonts w:ascii="Courier New" w:hAnsi="Courier New" w:cs="Courier New"/>
        </w:rPr>
      </w:pPr>
      <w:r>
        <w:rPr>
          <w:rFonts w:ascii="Courier New" w:hAnsi="Courier New" w:cs="Courier New"/>
        </w:rPr>
        <w:t>│                                            │строки│    установленным    │</w:t>
      </w:r>
    </w:p>
    <w:p w:rsidR="00E02241" w:rsidRDefault="00890CA4">
      <w:pPr>
        <w:pStyle w:val="ConsPlusCell"/>
        <w:jc w:val="both"/>
        <w:rPr>
          <w:rFonts w:ascii="Courier New" w:hAnsi="Courier New" w:cs="Courier New"/>
        </w:rPr>
      </w:pPr>
      <w:r>
        <w:rPr>
          <w:rFonts w:ascii="Courier New" w:hAnsi="Courier New" w:cs="Courier New"/>
        </w:rPr>
        <w:t>│                                            │      │      диагнозом      │</w:t>
      </w:r>
    </w:p>
    <w:p w:rsidR="00E02241" w:rsidRDefault="00890CA4">
      <w:pPr>
        <w:pStyle w:val="ConsPlusCell"/>
        <w:jc w:val="both"/>
        <w:rPr>
          <w:rFonts w:ascii="Courier New" w:hAnsi="Courier New" w:cs="Courier New"/>
        </w:rPr>
      </w:pPr>
      <w:r>
        <w:rPr>
          <w:rFonts w:ascii="Courier New" w:hAnsi="Courier New" w:cs="Courier New"/>
        </w:rPr>
        <w:t>│                                            │      ├────────┬────────────┤</w:t>
      </w:r>
    </w:p>
    <w:p w:rsidR="00E02241" w:rsidRDefault="00890CA4">
      <w:pPr>
        <w:pStyle w:val="ConsPlusCell"/>
        <w:jc w:val="both"/>
        <w:rPr>
          <w:rFonts w:ascii="Courier New" w:hAnsi="Courier New" w:cs="Courier New"/>
        </w:rPr>
      </w:pPr>
      <w:r>
        <w:rPr>
          <w:rFonts w:ascii="Courier New" w:hAnsi="Courier New" w:cs="Courier New"/>
        </w:rPr>
        <w:t>│                                            │      │ всего  │   из них   │</w:t>
      </w:r>
    </w:p>
    <w:p w:rsidR="00E02241" w:rsidRDefault="00890CA4">
      <w:pPr>
        <w:pStyle w:val="ConsPlusCell"/>
        <w:jc w:val="both"/>
        <w:rPr>
          <w:rFonts w:ascii="Courier New" w:hAnsi="Courier New" w:cs="Courier New"/>
        </w:rPr>
      </w:pPr>
      <w:r>
        <w:rPr>
          <w:rFonts w:ascii="Courier New" w:hAnsi="Courier New" w:cs="Courier New"/>
        </w:rPr>
        <w:t>│                                            │      │        │   женщин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1                      │  2   │   3    │     4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bookmarkStart w:id="148" w:name="Par3413"/>
      <w:bookmarkEnd w:id="148"/>
      <w:r>
        <w:rPr>
          <w:rFonts w:ascii="Courier New" w:hAnsi="Courier New" w:cs="Courier New"/>
        </w:rPr>
        <w:t>│Профессиональные заболевания (отравления)   │  01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lastRenderedPageBreak/>
        <w:t>│  в том числе:                              │      │        │            │</w:t>
      </w:r>
    </w:p>
    <w:p w:rsidR="00E02241" w:rsidRDefault="00890CA4">
      <w:pPr>
        <w:pStyle w:val="ConsPlusCell"/>
        <w:jc w:val="both"/>
        <w:rPr>
          <w:rFonts w:ascii="Courier New" w:hAnsi="Courier New" w:cs="Courier New"/>
        </w:rPr>
      </w:pPr>
      <w:r>
        <w:rPr>
          <w:rFonts w:ascii="Courier New" w:hAnsi="Courier New" w:cs="Courier New"/>
        </w:rPr>
        <w:t>│  острые профессиональные заболевания       │      │        │            │</w:t>
      </w:r>
    </w:p>
    <w:p w:rsidR="00E02241" w:rsidRDefault="00890CA4">
      <w:pPr>
        <w:pStyle w:val="ConsPlusCell"/>
        <w:jc w:val="both"/>
        <w:rPr>
          <w:rFonts w:ascii="Courier New" w:hAnsi="Courier New" w:cs="Courier New"/>
        </w:rPr>
      </w:pPr>
      <w:r>
        <w:rPr>
          <w:rFonts w:ascii="Courier New" w:hAnsi="Courier New" w:cs="Courier New"/>
        </w:rPr>
        <w:t>│  (отравления)                              │  02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из них со смертельным исходом           │  03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хронические профессиональные заболевания  │      │        │            │</w:t>
      </w:r>
    </w:p>
    <w:p w:rsidR="00E02241" w:rsidRDefault="00890CA4">
      <w:pPr>
        <w:pStyle w:val="ConsPlusCell"/>
        <w:jc w:val="both"/>
        <w:rPr>
          <w:rFonts w:ascii="Courier New" w:hAnsi="Courier New" w:cs="Courier New"/>
        </w:rPr>
      </w:pPr>
      <w:r>
        <w:rPr>
          <w:rFonts w:ascii="Courier New" w:hAnsi="Courier New" w:cs="Courier New"/>
        </w:rPr>
        <w:t>│  (отравления)                              │  04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xml:space="preserve">│Из </w:t>
      </w:r>
      <w:hyperlink w:anchor="Par3413" w:tooltip="Ссылка на текущий документ" w:history="1">
        <w:r>
          <w:rPr>
            <w:rFonts w:ascii="Courier New" w:hAnsi="Courier New" w:cs="Courier New"/>
            <w:color w:val="0000FF"/>
          </w:rPr>
          <w:t>стр. 01</w:t>
        </w:r>
      </w:hyperlink>
      <w:r>
        <w:rPr>
          <w:rFonts w:ascii="Courier New" w:hAnsi="Courier New" w:cs="Courier New"/>
        </w:rPr>
        <w:t xml:space="preserve"> число лиц с двумя и более        │      │        │            │</w:t>
      </w:r>
    </w:p>
    <w:p w:rsidR="00E02241" w:rsidRDefault="00890CA4">
      <w:pPr>
        <w:pStyle w:val="ConsPlusCell"/>
        <w:jc w:val="both"/>
        <w:rPr>
          <w:rFonts w:ascii="Courier New" w:hAnsi="Courier New" w:cs="Courier New"/>
        </w:rPr>
      </w:pPr>
      <w:r>
        <w:rPr>
          <w:rFonts w:ascii="Courier New" w:hAnsi="Courier New" w:cs="Courier New"/>
        </w:rPr>
        <w:t>│зарегистрированными заболеваниями           │      │        │            │</w:t>
      </w:r>
    </w:p>
    <w:p w:rsidR="00E02241" w:rsidRDefault="00890CA4">
      <w:pPr>
        <w:pStyle w:val="ConsPlusCell"/>
        <w:jc w:val="both"/>
        <w:rPr>
          <w:rFonts w:ascii="Courier New" w:hAnsi="Courier New" w:cs="Courier New"/>
        </w:rPr>
      </w:pPr>
      <w:r>
        <w:rPr>
          <w:rFonts w:ascii="Courier New" w:hAnsi="Courier New" w:cs="Courier New"/>
        </w:rPr>
        <w:t>│(отравлениями) в отчетном году              │  05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xml:space="preserve">│Из </w:t>
      </w:r>
      <w:hyperlink w:anchor="Par3413" w:tooltip="Ссылка на текущий документ" w:history="1">
        <w:r>
          <w:rPr>
            <w:rFonts w:ascii="Courier New" w:hAnsi="Courier New" w:cs="Courier New"/>
            <w:color w:val="0000FF"/>
          </w:rPr>
          <w:t>стр. 01</w:t>
        </w:r>
      </w:hyperlink>
      <w:r>
        <w:rPr>
          <w:rFonts w:ascii="Courier New" w:hAnsi="Courier New" w:cs="Courier New"/>
        </w:rPr>
        <w:t xml:space="preserve"> с впервые установленной          │      │        │            │</w:t>
      </w:r>
    </w:p>
    <w:p w:rsidR="00E02241" w:rsidRDefault="00890CA4">
      <w:pPr>
        <w:pStyle w:val="ConsPlusCell"/>
        <w:jc w:val="both"/>
        <w:rPr>
          <w:rFonts w:ascii="Courier New" w:hAnsi="Courier New" w:cs="Courier New"/>
        </w:rPr>
      </w:pPr>
      <w:r>
        <w:rPr>
          <w:rFonts w:ascii="Courier New" w:hAnsi="Courier New" w:cs="Courier New"/>
        </w:rPr>
        <w:t>│инвалидностью вследствие профессионального  │      │        │            │</w:t>
      </w:r>
    </w:p>
    <w:p w:rsidR="00E02241" w:rsidRDefault="00890CA4">
      <w:pPr>
        <w:pStyle w:val="ConsPlusCell"/>
        <w:jc w:val="both"/>
        <w:rPr>
          <w:rFonts w:ascii="Courier New" w:hAnsi="Courier New" w:cs="Courier New"/>
        </w:rPr>
      </w:pPr>
      <w:r>
        <w:rPr>
          <w:rFonts w:ascii="Courier New" w:hAnsi="Courier New" w:cs="Courier New"/>
        </w:rPr>
        <w:t>│заболевания (отравления) в отчетном году,   │      │        │            │</w:t>
      </w:r>
    </w:p>
    <w:p w:rsidR="00E02241" w:rsidRDefault="00890CA4">
      <w:pPr>
        <w:pStyle w:val="ConsPlusCell"/>
        <w:jc w:val="both"/>
        <w:rPr>
          <w:rFonts w:ascii="Courier New" w:hAnsi="Courier New" w:cs="Courier New"/>
        </w:rPr>
      </w:pPr>
      <w:r>
        <w:rPr>
          <w:rFonts w:ascii="Courier New" w:hAnsi="Courier New" w:cs="Courier New"/>
        </w:rPr>
        <w:t>│всего                                       │  06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в том числе:                              │      │        │            │</w:t>
      </w:r>
    </w:p>
    <w:p w:rsidR="00E02241" w:rsidRDefault="00890CA4">
      <w:pPr>
        <w:pStyle w:val="ConsPlusCell"/>
        <w:jc w:val="both"/>
        <w:rPr>
          <w:rFonts w:ascii="Courier New" w:hAnsi="Courier New" w:cs="Courier New"/>
        </w:rPr>
      </w:pPr>
      <w:r>
        <w:rPr>
          <w:rFonts w:ascii="Courier New" w:hAnsi="Courier New" w:cs="Courier New"/>
        </w:rPr>
        <w:t>│  1 группы                                  │  07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2 группы                                  │  08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890CA4">
      <w:pPr>
        <w:pStyle w:val="ConsPlusCell"/>
        <w:jc w:val="both"/>
        <w:rPr>
          <w:rFonts w:ascii="Courier New" w:hAnsi="Courier New" w:cs="Courier New"/>
        </w:rPr>
      </w:pPr>
      <w:r>
        <w:rPr>
          <w:rFonts w:ascii="Courier New" w:hAnsi="Courier New" w:cs="Courier New"/>
        </w:rPr>
        <w:t>│  3 группы                                  │  09  │        │            │</w:t>
      </w:r>
    </w:p>
    <w:p w:rsidR="00E02241" w:rsidRDefault="00890CA4">
      <w:pPr>
        <w:pStyle w:val="ConsPlusCell"/>
        <w:jc w:val="both"/>
        <w:rPr>
          <w:rFonts w:ascii="Courier New" w:hAnsi="Courier New" w:cs="Courier New"/>
        </w:rPr>
      </w:pPr>
      <w:r>
        <w:rPr>
          <w:rFonts w:ascii="Courier New" w:hAnsi="Courier New" w:cs="Courier New"/>
        </w:rPr>
        <w:t>└────────────────────────────────────────────┴──────┴────────┴────────────┘</w:t>
      </w:r>
    </w:p>
    <w:p w:rsidR="00E02241" w:rsidRDefault="00E02241">
      <w:pPr>
        <w:pStyle w:val="ConsPlusNormal"/>
        <w:jc w:val="both"/>
      </w:pPr>
    </w:p>
    <w:p w:rsidR="00E02241" w:rsidRDefault="00890CA4">
      <w:pPr>
        <w:pStyle w:val="ConsPlusNonformat"/>
        <w:jc w:val="both"/>
      </w:pPr>
      <w:r>
        <w:t xml:space="preserve">      Должностное            лицо,</w:t>
      </w:r>
    </w:p>
    <w:p w:rsidR="00E02241" w:rsidRDefault="00890CA4">
      <w:pPr>
        <w:pStyle w:val="ConsPlusNonformat"/>
        <w:jc w:val="both"/>
      </w:pPr>
      <w:r>
        <w:t xml:space="preserve">   ответственное за предоставление</w:t>
      </w:r>
    </w:p>
    <w:p w:rsidR="00E02241" w:rsidRDefault="00890CA4">
      <w:pPr>
        <w:pStyle w:val="ConsPlusNonformat"/>
        <w:jc w:val="both"/>
      </w:pPr>
      <w:r>
        <w:t xml:space="preserve">   статистической       информации</w:t>
      </w:r>
    </w:p>
    <w:p w:rsidR="00E02241" w:rsidRDefault="00890CA4">
      <w:pPr>
        <w:pStyle w:val="ConsPlusNonformat"/>
        <w:jc w:val="both"/>
      </w:pPr>
      <w:r>
        <w:t xml:space="preserve">   (лицо,           уполномоченное</w:t>
      </w:r>
    </w:p>
    <w:p w:rsidR="00E02241" w:rsidRDefault="00890CA4">
      <w:pPr>
        <w:pStyle w:val="ConsPlusNonformat"/>
        <w:jc w:val="both"/>
      </w:pPr>
      <w:r>
        <w:t xml:space="preserve">   предоставлять    статистическую</w:t>
      </w:r>
    </w:p>
    <w:p w:rsidR="00E02241" w:rsidRDefault="00890CA4">
      <w:pPr>
        <w:pStyle w:val="ConsPlusNonformat"/>
        <w:jc w:val="both"/>
      </w:pPr>
      <w:r>
        <w:t xml:space="preserve">   информацию      от        имени</w:t>
      </w:r>
    </w:p>
    <w:p w:rsidR="00E02241" w:rsidRDefault="00890CA4">
      <w:pPr>
        <w:pStyle w:val="ConsPlusNonformat"/>
        <w:jc w:val="both"/>
      </w:pPr>
      <w:r>
        <w:t xml:space="preserve">   юридического лица)              ___________ __________ _________________</w:t>
      </w:r>
    </w:p>
    <w:p w:rsidR="00E02241" w:rsidRDefault="00890CA4">
      <w:pPr>
        <w:pStyle w:val="ConsPlusNonformat"/>
        <w:jc w:val="both"/>
      </w:pPr>
      <w:r>
        <w:t xml:space="preserve">                                   (должность)   (Ф.И.О.)    (подпись)</w:t>
      </w:r>
    </w:p>
    <w:p w:rsidR="00E02241" w:rsidRDefault="00E02241">
      <w:pPr>
        <w:pStyle w:val="ConsPlusNonformat"/>
        <w:jc w:val="both"/>
      </w:pPr>
    </w:p>
    <w:p w:rsidR="00E02241" w:rsidRDefault="00890CA4">
      <w:pPr>
        <w:pStyle w:val="ConsPlusNonformat"/>
        <w:jc w:val="both"/>
      </w:pPr>
      <w:r>
        <w:t xml:space="preserve">                                   ___________ E-mail: __ "__" ___ 20__ год</w:t>
      </w:r>
    </w:p>
    <w:p w:rsidR="00E02241" w:rsidRDefault="00890CA4">
      <w:pPr>
        <w:pStyle w:val="ConsPlusNonformat"/>
        <w:jc w:val="both"/>
      </w:pPr>
      <w:r>
        <w:t xml:space="preserve">                                      (номер              (дата составления</w:t>
      </w:r>
    </w:p>
    <w:p w:rsidR="00E02241" w:rsidRDefault="00890CA4">
      <w:pPr>
        <w:pStyle w:val="ConsPlusNonformat"/>
        <w:jc w:val="both"/>
      </w:pPr>
      <w:r>
        <w:t xml:space="preserve">                                   контактного                документа)</w:t>
      </w:r>
    </w:p>
    <w:p w:rsidR="00E02241" w:rsidRDefault="00890CA4">
      <w:pPr>
        <w:pStyle w:val="ConsPlusNonformat"/>
        <w:jc w:val="both"/>
      </w:pPr>
      <w:r>
        <w:t xml:space="preserve">                                    телефона)</w:t>
      </w:r>
    </w:p>
    <w:p w:rsidR="00E02241" w:rsidRDefault="00E02241">
      <w:pPr>
        <w:pStyle w:val="ConsPlusNormal"/>
        <w:ind w:firstLine="540"/>
        <w:jc w:val="both"/>
      </w:pPr>
    </w:p>
    <w:p w:rsidR="00E02241" w:rsidRDefault="00890CA4">
      <w:pPr>
        <w:pStyle w:val="ConsPlusNormal"/>
        <w:jc w:val="center"/>
        <w:outlineLvl w:val="1"/>
      </w:pPr>
      <w:bookmarkStart w:id="149" w:name="Par3455"/>
      <w:bookmarkEnd w:id="149"/>
      <w:r>
        <w:t>Указания</w:t>
      </w:r>
    </w:p>
    <w:p w:rsidR="00E02241" w:rsidRDefault="00890CA4">
      <w:pPr>
        <w:pStyle w:val="ConsPlusNormal"/>
        <w:jc w:val="center"/>
      </w:pPr>
      <w:r>
        <w:t>по заполнению формы федерального статистического наблюдения</w:t>
      </w:r>
    </w:p>
    <w:p w:rsidR="00E02241" w:rsidRDefault="00E02241">
      <w:pPr>
        <w:pStyle w:val="ConsPlusNormal"/>
        <w:jc w:val="center"/>
      </w:pPr>
    </w:p>
    <w:p w:rsidR="00E02241" w:rsidRDefault="00890CA4">
      <w:pPr>
        <w:pStyle w:val="ConsPlusNormal"/>
        <w:ind w:firstLine="540"/>
        <w:jc w:val="both"/>
      </w:pPr>
      <w:r>
        <w:t xml:space="preserve">1. </w:t>
      </w:r>
      <w:hyperlink w:anchor="Par3349" w:tooltip="Ссылка на текущий документ" w:history="1">
        <w:r>
          <w:rPr>
            <w:color w:val="0000FF"/>
          </w:rPr>
          <w:t>Форму N 24</w:t>
        </w:r>
      </w:hyperlink>
      <w:r>
        <w:t xml:space="preserve"> "Сведения о числе лиц с впервые установленными профессиональными заболеваниями (отравлениями)" заполняют:</w:t>
      </w:r>
    </w:p>
    <w:p w:rsidR="00E02241" w:rsidRDefault="00890CA4">
      <w:pPr>
        <w:pStyle w:val="ConsPlusNormal"/>
        <w:ind w:firstLine="540"/>
        <w:jc w:val="both"/>
      </w:pPr>
      <w:r>
        <w:t>территориальные органы Федеральной службы по надзору в сфере защиты прав потребителей и благополучия человека (управления Роспотребнадзора по субъектам Российской Федерации, по железнодорожному транспорту);</w:t>
      </w:r>
    </w:p>
    <w:p w:rsidR="00E02241" w:rsidRDefault="00890CA4">
      <w:pPr>
        <w:pStyle w:val="ConsPlusNormal"/>
        <w:ind w:firstLine="540"/>
        <w:jc w:val="both"/>
      </w:pPr>
      <w:r>
        <w:t>центры гигиены и эпидемиологии, обеспечивающие деятельность территориальных органов Федеральной службы по надзору в сфере защиты прав потребителей и благополучия человека (центры гигиены и эпидемиологии в субъекте Российской Федерации, по железнодорожному транспорту), ФБУЗ "Федеральный центр гигиены и эпидемиологии" Роспотребнадзора.</w:t>
      </w:r>
    </w:p>
    <w:p w:rsidR="00E02241" w:rsidRDefault="00890CA4">
      <w:pPr>
        <w:pStyle w:val="ConsPlusNormal"/>
        <w:ind w:firstLine="540"/>
        <w:jc w:val="both"/>
      </w:pPr>
      <w:r>
        <w:t>ФБУЗ "Федеральный центр гигиены и эпидемиологии" Роспотребнадзора предоставляет Федеральной службе по надзору в сфере защиты прав потребителей и благополучия человека отчет в целом по России и в разрезе субъектов Российской Федерации.</w:t>
      </w:r>
    </w:p>
    <w:p w:rsidR="00E02241" w:rsidRDefault="00890CA4">
      <w:pPr>
        <w:pStyle w:val="ConsPlusNormal"/>
        <w:ind w:firstLine="540"/>
        <w:jc w:val="both"/>
      </w:pPr>
      <w:r>
        <w:t xml:space="preserve">2. Порядок и сроки предоставления </w:t>
      </w:r>
      <w:hyperlink w:anchor="Par3349" w:tooltip="Ссылка на текущий документ" w:history="1">
        <w:r>
          <w:rPr>
            <w:color w:val="0000FF"/>
          </w:rPr>
          <w:t>формы</w:t>
        </w:r>
      </w:hyperlink>
      <w:r>
        <w:t xml:space="preserve"> указаны на титульном </w:t>
      </w:r>
      <w:hyperlink w:anchor="Par3349" w:tooltip="Ссылка на текущий документ" w:history="1">
        <w:r>
          <w:rPr>
            <w:color w:val="0000FF"/>
          </w:rPr>
          <w:t>листе</w:t>
        </w:r>
      </w:hyperlink>
      <w:r>
        <w:t xml:space="preserve"> формы.</w:t>
      </w:r>
    </w:p>
    <w:p w:rsidR="00E02241" w:rsidRDefault="00890CA4">
      <w:pPr>
        <w:pStyle w:val="ConsPlusNormal"/>
        <w:ind w:firstLine="540"/>
        <w:jc w:val="both"/>
      </w:pPr>
      <w:r>
        <w:lastRenderedPageBreak/>
        <w:t xml:space="preserve">3. В </w:t>
      </w:r>
      <w:hyperlink w:anchor="Par3386" w:tooltip="Ссылка на текущий документ" w:history="1">
        <w:r>
          <w:rPr>
            <w:color w:val="0000FF"/>
          </w:rPr>
          <w:t>адресной части</w:t>
        </w:r>
      </w:hyperlink>
      <w:r>
        <w:t xml:space="preserve"> формы указывается полное наименование отчитывающегося юридического лица в соответствии с учредительными документами, зарегистрированными в установленном порядке.</w:t>
      </w:r>
    </w:p>
    <w:p w:rsidR="00E02241" w:rsidRDefault="00890CA4">
      <w:pPr>
        <w:pStyle w:val="ConsPlusNormal"/>
        <w:ind w:firstLine="540"/>
        <w:jc w:val="both"/>
      </w:pPr>
      <w:r>
        <w:t xml:space="preserve">По </w:t>
      </w:r>
      <w:hyperlink w:anchor="Par3387" w:tooltip="Ссылка на текущий документ" w:history="1">
        <w:r>
          <w:rPr>
            <w:color w:val="0000FF"/>
          </w:rPr>
          <w:t>строке</w:t>
        </w:r>
      </w:hyperlink>
      <w:r>
        <w:t xml:space="preserve"> "Почтовый адрес" указывается место нахождения отчитывающегося юридического лица с почтовым индексом в соответствии с учредительными документами, зарегистрированными в установленном порядке.</w:t>
      </w:r>
    </w:p>
    <w:p w:rsidR="00E02241" w:rsidRDefault="00890CA4">
      <w:pPr>
        <w:pStyle w:val="ConsPlusNormal"/>
        <w:ind w:firstLine="540"/>
        <w:jc w:val="both"/>
      </w:pPr>
      <w:r>
        <w:t xml:space="preserve">4. При заполнении </w:t>
      </w:r>
      <w:hyperlink w:anchor="Par3390" w:tooltip="Ссылка на текущий документ" w:history="1">
        <w:r>
          <w:rPr>
            <w:color w:val="0000FF"/>
          </w:rPr>
          <w:t>кодовой зоны</w:t>
        </w:r>
      </w:hyperlink>
      <w:r>
        <w:t xml:space="preserve"> отчитывающиеся юридические лица проставляют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E02241" w:rsidRDefault="00890CA4">
      <w:pPr>
        <w:pStyle w:val="ConsPlusNormal"/>
        <w:ind w:firstLine="540"/>
        <w:jc w:val="both"/>
      </w:pPr>
      <w:r>
        <w:t xml:space="preserve">5. </w:t>
      </w:r>
      <w:hyperlink w:anchor="Par3349" w:tooltip="Ссылка на текущий документ" w:history="1">
        <w:r>
          <w:rPr>
            <w:color w:val="0000FF"/>
          </w:rPr>
          <w:t>Форма</w:t>
        </w:r>
      </w:hyperlink>
      <w:r>
        <w:t xml:space="preserve"> подписывается должностным лицом, ответственным за предоставление статистической информации (лицо, уполномоченное предоставлять статистическую информацию от имени юридического лица) соответствующих отчитывающихся органов и учреждений Роспотребнадзора.</w:t>
      </w: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890CA4">
      <w:pPr>
        <w:pStyle w:val="ConsPlusNormal"/>
        <w:jc w:val="right"/>
        <w:outlineLvl w:val="0"/>
      </w:pPr>
      <w:bookmarkStart w:id="150" w:name="Par3472"/>
      <w:bookmarkEnd w:id="150"/>
      <w:r>
        <w:t>Приложение N 3</w:t>
      </w:r>
    </w:p>
    <w:p w:rsidR="00E02241" w:rsidRDefault="00E02241">
      <w:pPr>
        <w:pStyle w:val="ConsPlusNormal"/>
        <w:ind w:firstLine="540"/>
        <w:jc w:val="both"/>
      </w:pPr>
    </w:p>
    <w:p w:rsidR="00E02241" w:rsidRDefault="00890CA4">
      <w:pPr>
        <w:pStyle w:val="ConsPlusNonformat"/>
        <w:jc w:val="both"/>
      </w:pPr>
      <w:r>
        <w:t>┌─────────────────────────────────────────────────────────────────────────┐</w:t>
      </w:r>
    </w:p>
    <w:p w:rsidR="00E02241" w:rsidRDefault="00890CA4">
      <w:pPr>
        <w:pStyle w:val="ConsPlusNonformat"/>
        <w:jc w:val="both"/>
      </w:pPr>
      <w:r>
        <w:t>│                 ФЕДЕРАЛЬНОЕ СТАТИСТИЧЕСКОЕ НАБЛЮДЕНИЕ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КОНФИДЕНЦИАЛЬНОСТЬ ГАРАНТИРУЕТСЯ ПОЛУЧАТЕЛЕМ ИНФОРМАЦИИ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Нарушение порядка представления статистической информации, а равно   │</w:t>
      </w:r>
    </w:p>
    <w:p w:rsidR="00E02241" w:rsidRDefault="00890CA4">
      <w:pPr>
        <w:pStyle w:val="ConsPlusNonformat"/>
        <w:jc w:val="both"/>
      </w:pPr>
      <w:r>
        <w:t>│       представление недостоверной статистической информации влечет      │</w:t>
      </w:r>
    </w:p>
    <w:p w:rsidR="00E02241" w:rsidRDefault="00890CA4">
      <w:pPr>
        <w:pStyle w:val="ConsPlusNonformat"/>
        <w:jc w:val="both"/>
      </w:pPr>
      <w:r>
        <w:t>│ответственность, установленную статьей 13.19 Кодекса Российской Федерации│</w:t>
      </w:r>
    </w:p>
    <w:p w:rsidR="00E02241" w:rsidRDefault="00890CA4">
      <w:pPr>
        <w:pStyle w:val="ConsPlusNonformat"/>
        <w:jc w:val="both"/>
      </w:pPr>
      <w:r>
        <w:t>│   об административных правонарушениях от 30.12.2001 N 195-ФЗ, а также   │</w:t>
      </w:r>
    </w:p>
    <w:p w:rsidR="00E02241" w:rsidRDefault="00890CA4">
      <w:pPr>
        <w:pStyle w:val="ConsPlusNonformat"/>
        <w:jc w:val="both"/>
      </w:pPr>
      <w:r>
        <w:t>│      статьей 3 Закона Российской Федерации от 13.05.92 N 2761-1 "Об     │</w:t>
      </w:r>
    </w:p>
    <w:p w:rsidR="00E02241" w:rsidRDefault="00890CA4">
      <w:pPr>
        <w:pStyle w:val="ConsPlusNonformat"/>
        <w:jc w:val="both"/>
      </w:pPr>
      <w:r>
        <w:t>│    ответственности за нарушение порядка представления государственной   │</w:t>
      </w:r>
    </w:p>
    <w:p w:rsidR="00E02241" w:rsidRDefault="00890CA4">
      <w:pPr>
        <w:pStyle w:val="ConsPlusNonformat"/>
        <w:jc w:val="both"/>
      </w:pPr>
      <w:r>
        <w:t>│                        статистической отчетности"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ВОЗМОЖНО ПРЕДОСТАВЛЕНИЕ В ЭЛЕКТРОННОМ ВИДЕ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bookmarkStart w:id="151" w:name="Par3497"/>
      <w:bookmarkEnd w:id="151"/>
      <w:r>
        <w:t>│    СВЕДЕНИЯ О ДОЗАХ ОБЛУЧЕНИЯ ЛИЦ ИЗ ПЕРСОНАЛА В УСЛОВИЯХ НОРМАЛЬНОЙ    │</w:t>
      </w:r>
    </w:p>
    <w:p w:rsidR="00E02241" w:rsidRDefault="00890CA4">
      <w:pPr>
        <w:pStyle w:val="ConsPlusNonformat"/>
        <w:jc w:val="both"/>
      </w:pPr>
      <w:r>
        <w:t>│        ЭКСПЛУАТАЦИИ ТЕХНОГЕННЫХ ИСТОЧНИКОВ ИОНИЗИРУЮЩИХ ИЗЛУЧЕНИЙ       │</w:t>
      </w:r>
    </w:p>
    <w:p w:rsidR="00E02241" w:rsidRDefault="00890CA4">
      <w:pPr>
        <w:pStyle w:val="ConsPlusNonformat"/>
        <w:jc w:val="both"/>
      </w:pPr>
      <w:r>
        <w:t>│                                за 20__ г.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  ┌─────────────────────┐</w:t>
      </w:r>
    </w:p>
    <w:p w:rsidR="00E02241" w:rsidRDefault="00890CA4">
      <w:pPr>
        <w:pStyle w:val="ConsPlusNonformat"/>
        <w:jc w:val="both"/>
      </w:pPr>
      <w:r>
        <w:t>│        Предоставляют:        │      Сроки      │  │    Форма N 1-ДОЗ    │</w:t>
      </w:r>
    </w:p>
    <w:p w:rsidR="00E02241" w:rsidRDefault="00890CA4">
      <w:pPr>
        <w:pStyle w:val="ConsPlusNonformat"/>
        <w:jc w:val="both"/>
      </w:pPr>
      <w:r>
        <w:t>│                              │ предоставления  │  └─────────────────────┘</w:t>
      </w:r>
    </w:p>
    <w:p w:rsidR="00E02241" w:rsidRDefault="00890CA4">
      <w:pPr>
        <w:pStyle w:val="ConsPlusNonformat"/>
        <w:jc w:val="both"/>
      </w:pPr>
      <w:r>
        <w:t>├──────────────────────────────┼─────────────────┤</w:t>
      </w:r>
    </w:p>
    <w:p w:rsidR="00E02241" w:rsidRDefault="00890CA4">
      <w:pPr>
        <w:pStyle w:val="ConsPlusNonformat"/>
        <w:jc w:val="both"/>
      </w:pPr>
      <w:r>
        <w:t>│юридические лица, использующие│ 1 апреля после  │     Приказ Росстата:</w:t>
      </w:r>
    </w:p>
    <w:p w:rsidR="00E02241" w:rsidRDefault="00890CA4">
      <w:pPr>
        <w:pStyle w:val="ConsPlusNonformat"/>
        <w:jc w:val="both"/>
      </w:pPr>
      <w:r>
        <w:t>│источники ионизирующих        │    отчетного    │   Об утверждении формы</w:t>
      </w:r>
    </w:p>
    <w:p w:rsidR="00E02241" w:rsidRDefault="00890CA4">
      <w:pPr>
        <w:pStyle w:val="ConsPlusNonformat"/>
        <w:jc w:val="both"/>
      </w:pPr>
      <w:r>
        <w:t>│излучений:                    │     периода     │    от 16.10.2013 N 411</w:t>
      </w:r>
    </w:p>
    <w:p w:rsidR="00E02241" w:rsidRDefault="00890CA4">
      <w:pPr>
        <w:pStyle w:val="ConsPlusNonformat"/>
        <w:jc w:val="both"/>
      </w:pPr>
      <w:r>
        <w:t>│  - ФБУЗ "Центр гигиены и     │                 │   О внесении изменений</w:t>
      </w:r>
    </w:p>
    <w:p w:rsidR="00E02241" w:rsidRDefault="00890CA4">
      <w:pPr>
        <w:pStyle w:val="ConsPlusNonformat"/>
        <w:jc w:val="both"/>
      </w:pPr>
      <w:r>
        <w:t>│  эпидемиологии" в субъекте   │                 │       (при наличии)</w:t>
      </w:r>
    </w:p>
    <w:p w:rsidR="00E02241" w:rsidRDefault="00890CA4">
      <w:pPr>
        <w:pStyle w:val="ConsPlusNonformat"/>
        <w:jc w:val="both"/>
      </w:pPr>
      <w:r>
        <w:t>│  Российской Федерации;       │                 │    от __________ N ___</w:t>
      </w:r>
    </w:p>
    <w:p w:rsidR="00E02241" w:rsidRDefault="00890CA4">
      <w:pPr>
        <w:pStyle w:val="ConsPlusNonformat"/>
        <w:jc w:val="both"/>
      </w:pPr>
      <w:r>
        <w:lastRenderedPageBreak/>
        <w:t>│  - ФБУЗ "Центр гигиены и     │                 │    от __________ N ___</w:t>
      </w:r>
    </w:p>
    <w:p w:rsidR="00E02241" w:rsidRDefault="00890CA4">
      <w:pPr>
        <w:pStyle w:val="ConsPlusNonformat"/>
        <w:jc w:val="both"/>
      </w:pPr>
      <w:r>
        <w:t>│  эпидемиологии по            │                 │</w:t>
      </w:r>
    </w:p>
    <w:p w:rsidR="00E02241" w:rsidRDefault="00890CA4">
      <w:pPr>
        <w:pStyle w:val="ConsPlusNonformat"/>
        <w:jc w:val="both"/>
      </w:pPr>
      <w:r>
        <w:t>│  железнодорожному транспорту"│                 │  ┌─────────────────────┐</w:t>
      </w:r>
    </w:p>
    <w:p w:rsidR="00E02241" w:rsidRDefault="00890CA4">
      <w:pPr>
        <w:pStyle w:val="ConsPlusNonformat"/>
        <w:jc w:val="both"/>
      </w:pPr>
      <w:r>
        <w:t>│  (по принадлежности);        │                 │  │       Годовая       │</w:t>
      </w:r>
    </w:p>
    <w:p w:rsidR="00E02241" w:rsidRDefault="00890CA4">
      <w:pPr>
        <w:pStyle w:val="ConsPlusNonformat"/>
        <w:jc w:val="both"/>
      </w:pPr>
      <w:r>
        <w:t>│  - Федеральному медико-      │                 │  └─────────────────────┘</w:t>
      </w:r>
    </w:p>
    <w:p w:rsidR="00E02241" w:rsidRDefault="00890CA4">
      <w:pPr>
        <w:pStyle w:val="ConsPlusNonformat"/>
        <w:jc w:val="both"/>
      </w:pPr>
      <w:r>
        <w:t>│  биологическому агентству;   │                 │</w:t>
      </w:r>
    </w:p>
    <w:p w:rsidR="00E02241" w:rsidRDefault="00890CA4">
      <w:pPr>
        <w:pStyle w:val="ConsPlusNonformat"/>
        <w:jc w:val="both"/>
      </w:pPr>
      <w:r>
        <w:t>│  структурным подразделениям  │                 │</w:t>
      </w:r>
    </w:p>
    <w:p w:rsidR="00E02241" w:rsidRDefault="00890CA4">
      <w:pPr>
        <w:pStyle w:val="ConsPlusNonformat"/>
        <w:jc w:val="both"/>
      </w:pPr>
      <w:r>
        <w:t>│  Министерства обороны        │                 │</w:t>
      </w:r>
    </w:p>
    <w:p w:rsidR="00E02241" w:rsidRDefault="00890CA4">
      <w:pPr>
        <w:pStyle w:val="ConsPlusNonformat"/>
        <w:jc w:val="both"/>
      </w:pPr>
      <w:r>
        <w:t>│  Российской Федерации,       │                 │</w:t>
      </w:r>
    </w:p>
    <w:p w:rsidR="00E02241" w:rsidRDefault="00890CA4">
      <w:pPr>
        <w:pStyle w:val="ConsPlusNonformat"/>
        <w:jc w:val="both"/>
      </w:pPr>
      <w:r>
        <w:t>│  Министерства внутренних дел │                 │</w:t>
      </w:r>
    </w:p>
    <w:p w:rsidR="00E02241" w:rsidRDefault="00890CA4">
      <w:pPr>
        <w:pStyle w:val="ConsPlusNonformat"/>
        <w:jc w:val="both"/>
      </w:pPr>
      <w:r>
        <w:t>│  Российской Федерации,       │                 │</w:t>
      </w:r>
    </w:p>
    <w:p w:rsidR="00E02241" w:rsidRDefault="00890CA4">
      <w:pPr>
        <w:pStyle w:val="ConsPlusNonformat"/>
        <w:jc w:val="both"/>
      </w:pPr>
      <w:r>
        <w:t>│  Федеральной службы          │                 │</w:t>
      </w:r>
    </w:p>
    <w:p w:rsidR="00E02241" w:rsidRDefault="00890CA4">
      <w:pPr>
        <w:pStyle w:val="ConsPlusNonformat"/>
        <w:jc w:val="both"/>
      </w:pPr>
      <w:r>
        <w:t>│  безопасности Российской     │                 │</w:t>
      </w:r>
    </w:p>
    <w:p w:rsidR="00E02241" w:rsidRDefault="00890CA4">
      <w:pPr>
        <w:pStyle w:val="ConsPlusNonformat"/>
        <w:jc w:val="both"/>
      </w:pPr>
      <w:r>
        <w:t>│  Федерации, Федеральной      │                 │</w:t>
      </w:r>
    </w:p>
    <w:p w:rsidR="00E02241" w:rsidRDefault="00890CA4">
      <w:pPr>
        <w:pStyle w:val="ConsPlusNonformat"/>
        <w:jc w:val="both"/>
      </w:pPr>
      <w:r>
        <w:t>│  службы охраны Российской    │                 │</w:t>
      </w:r>
    </w:p>
    <w:p w:rsidR="00E02241" w:rsidRDefault="00890CA4">
      <w:pPr>
        <w:pStyle w:val="ConsPlusNonformat"/>
        <w:jc w:val="both"/>
      </w:pPr>
      <w:r>
        <w:t>│  Федерации, Федеральной      │                 │</w:t>
      </w:r>
    </w:p>
    <w:p w:rsidR="00E02241" w:rsidRDefault="00890CA4">
      <w:pPr>
        <w:pStyle w:val="ConsPlusNonformat"/>
        <w:jc w:val="both"/>
      </w:pPr>
      <w:r>
        <w:t>│  службы Российской Федерации │                 │</w:t>
      </w:r>
    </w:p>
    <w:p w:rsidR="00E02241" w:rsidRDefault="00890CA4">
      <w:pPr>
        <w:pStyle w:val="ConsPlusNonformat"/>
        <w:jc w:val="both"/>
      </w:pPr>
      <w:r>
        <w:t>│  по контролю за оборотом     │                 │</w:t>
      </w:r>
    </w:p>
    <w:p w:rsidR="00E02241" w:rsidRDefault="00890CA4">
      <w:pPr>
        <w:pStyle w:val="ConsPlusNonformat"/>
        <w:jc w:val="both"/>
      </w:pPr>
      <w:r>
        <w:t>│  наркотиков, Федеральной     │                 │</w:t>
      </w:r>
    </w:p>
    <w:p w:rsidR="00E02241" w:rsidRDefault="00890CA4">
      <w:pPr>
        <w:pStyle w:val="ConsPlusNonformat"/>
        <w:jc w:val="both"/>
      </w:pPr>
      <w:r>
        <w:t>│  службы исполнения наказаний,│                 │</w:t>
      </w:r>
    </w:p>
    <w:p w:rsidR="00E02241" w:rsidRDefault="00890CA4">
      <w:pPr>
        <w:pStyle w:val="ConsPlusNonformat"/>
        <w:jc w:val="both"/>
      </w:pPr>
      <w:r>
        <w:t>│  Главного управления         │                 │</w:t>
      </w:r>
    </w:p>
    <w:p w:rsidR="00E02241" w:rsidRDefault="00890CA4">
      <w:pPr>
        <w:pStyle w:val="ConsPlusNonformat"/>
        <w:jc w:val="both"/>
      </w:pPr>
      <w:r>
        <w:t>│  специальных программ        │                 │</w:t>
      </w:r>
    </w:p>
    <w:p w:rsidR="00E02241" w:rsidRDefault="00890CA4">
      <w:pPr>
        <w:pStyle w:val="ConsPlusNonformat"/>
        <w:jc w:val="both"/>
      </w:pPr>
      <w:r>
        <w:t>│  Президента Российской       │                 │</w:t>
      </w:r>
    </w:p>
    <w:p w:rsidR="00E02241" w:rsidRDefault="00890CA4">
      <w:pPr>
        <w:pStyle w:val="ConsPlusNonformat"/>
        <w:jc w:val="both"/>
      </w:pPr>
      <w:r>
        <w:t>│  Федерации и Управления      │                 │</w:t>
      </w:r>
    </w:p>
    <w:p w:rsidR="00E02241" w:rsidRDefault="00890CA4">
      <w:pPr>
        <w:pStyle w:val="ConsPlusNonformat"/>
        <w:jc w:val="both"/>
      </w:pPr>
      <w:r>
        <w:t>│  делами Президента Российской│                 │</w:t>
      </w:r>
    </w:p>
    <w:p w:rsidR="00E02241" w:rsidRDefault="00890CA4">
      <w:pPr>
        <w:pStyle w:val="ConsPlusNonformat"/>
        <w:jc w:val="both"/>
      </w:pPr>
      <w:r>
        <w:t>│  Федерации соответственно в  │                 │</w:t>
      </w:r>
    </w:p>
    <w:p w:rsidR="00E02241" w:rsidRDefault="00890CA4">
      <w:pPr>
        <w:pStyle w:val="ConsPlusNonformat"/>
        <w:jc w:val="both"/>
      </w:pPr>
      <w:r>
        <w:t>│  Вооруженных Силах Российской│                 │</w:t>
      </w:r>
    </w:p>
    <w:p w:rsidR="00E02241" w:rsidRDefault="00890CA4">
      <w:pPr>
        <w:pStyle w:val="ConsPlusNonformat"/>
        <w:jc w:val="both"/>
      </w:pPr>
      <w:r>
        <w:t>│  Федерации, других войсках,  │                 │</w:t>
      </w:r>
    </w:p>
    <w:p w:rsidR="00E02241" w:rsidRDefault="00890CA4">
      <w:pPr>
        <w:pStyle w:val="ConsPlusNonformat"/>
        <w:jc w:val="both"/>
      </w:pPr>
      <w:r>
        <w:t>│  воинских формированиях и    │                 │</w:t>
      </w:r>
    </w:p>
    <w:p w:rsidR="00E02241" w:rsidRDefault="00890CA4">
      <w:pPr>
        <w:pStyle w:val="ConsPlusNonformat"/>
        <w:jc w:val="both"/>
      </w:pPr>
      <w:r>
        <w:t>│  органах, на объектах обороны│                 │</w:t>
      </w:r>
    </w:p>
    <w:p w:rsidR="00E02241" w:rsidRDefault="00890CA4">
      <w:pPr>
        <w:pStyle w:val="ConsPlusNonformat"/>
        <w:jc w:val="both"/>
      </w:pPr>
      <w:r>
        <w:t>│  и оборонного производства,  │                 │</w:t>
      </w:r>
    </w:p>
    <w:p w:rsidR="00E02241" w:rsidRDefault="00890CA4">
      <w:pPr>
        <w:pStyle w:val="ConsPlusNonformat"/>
        <w:jc w:val="both"/>
      </w:pPr>
      <w:r>
        <w:t>│  безопасности, внутренних дел│                 │</w:t>
      </w:r>
    </w:p>
    <w:p w:rsidR="00E02241" w:rsidRDefault="00890CA4">
      <w:pPr>
        <w:pStyle w:val="ConsPlusNonformat"/>
        <w:jc w:val="both"/>
      </w:pPr>
      <w:r>
        <w:t>│  и иного специального        │                 │</w:t>
      </w:r>
    </w:p>
    <w:p w:rsidR="00E02241" w:rsidRDefault="00890CA4">
      <w:pPr>
        <w:pStyle w:val="ConsPlusNonformat"/>
        <w:jc w:val="both"/>
      </w:pPr>
      <w:r>
        <w:t>│  назначения, в соответствии с│                 │</w:t>
      </w:r>
    </w:p>
    <w:p w:rsidR="00E02241" w:rsidRDefault="00890CA4">
      <w:pPr>
        <w:pStyle w:val="ConsPlusNonformat"/>
        <w:jc w:val="both"/>
      </w:pPr>
      <w:r>
        <w:t>│  постановлением Правительства│                 │</w:t>
      </w:r>
    </w:p>
    <w:p w:rsidR="00E02241" w:rsidRDefault="00890CA4">
      <w:pPr>
        <w:pStyle w:val="ConsPlusNonformat"/>
        <w:jc w:val="both"/>
      </w:pPr>
      <w:r>
        <w:t>│  Российской Федерации от     │                 │</w:t>
      </w:r>
    </w:p>
    <w:p w:rsidR="00E02241" w:rsidRDefault="00890CA4">
      <w:pPr>
        <w:pStyle w:val="ConsPlusNonformat"/>
        <w:jc w:val="both"/>
      </w:pPr>
      <w:r>
        <w:t>│  05.06.2013 N 476 (по        │                 │</w:t>
      </w:r>
    </w:p>
    <w:p w:rsidR="00E02241" w:rsidRDefault="00890CA4">
      <w:pPr>
        <w:pStyle w:val="ConsPlusNonformat"/>
        <w:jc w:val="both"/>
      </w:pPr>
      <w:r>
        <w:t>│  принадлежности)             │                 │</w:t>
      </w:r>
    </w:p>
    <w:p w:rsidR="00E02241" w:rsidRDefault="00890CA4">
      <w:pPr>
        <w:pStyle w:val="ConsPlusNonformat"/>
        <w:jc w:val="both"/>
      </w:pPr>
      <w:r>
        <w:t>│ФБУЗ "Центр гигиены и         │ 10 апреля после │</w:t>
      </w:r>
    </w:p>
    <w:p w:rsidR="00E02241" w:rsidRDefault="00890CA4">
      <w:pPr>
        <w:pStyle w:val="ConsPlusNonformat"/>
        <w:jc w:val="both"/>
      </w:pPr>
      <w:r>
        <w:t>│эпидемиологии" в субъекте     │    отчетного    │</w:t>
      </w:r>
    </w:p>
    <w:p w:rsidR="00E02241" w:rsidRDefault="00890CA4">
      <w:pPr>
        <w:pStyle w:val="ConsPlusNonformat"/>
        <w:jc w:val="both"/>
      </w:pPr>
      <w:r>
        <w:t>│Российской Федерации, ФБУЗ    │     периода     │</w:t>
      </w:r>
    </w:p>
    <w:p w:rsidR="00E02241" w:rsidRDefault="00890CA4">
      <w:pPr>
        <w:pStyle w:val="ConsPlusNonformat"/>
        <w:jc w:val="both"/>
      </w:pPr>
      <w:r>
        <w:t>│"Центр гигиены и эпидемиологии│                 │</w:t>
      </w:r>
    </w:p>
    <w:p w:rsidR="00E02241" w:rsidRDefault="00890CA4">
      <w:pPr>
        <w:pStyle w:val="ConsPlusNonformat"/>
        <w:jc w:val="both"/>
      </w:pPr>
      <w:r>
        <w:t>│по железнодорожному           │                 │</w:t>
      </w:r>
    </w:p>
    <w:p w:rsidR="00E02241" w:rsidRDefault="00890CA4">
      <w:pPr>
        <w:pStyle w:val="ConsPlusNonformat"/>
        <w:jc w:val="both"/>
      </w:pPr>
      <w:r>
        <w:t>│транспорту":                  │                 │</w:t>
      </w:r>
    </w:p>
    <w:p w:rsidR="00E02241" w:rsidRDefault="00890CA4">
      <w:pPr>
        <w:pStyle w:val="ConsPlusNonformat"/>
        <w:jc w:val="both"/>
      </w:pPr>
      <w:r>
        <w:t>│  - управлению                │                 │</w:t>
      </w:r>
    </w:p>
    <w:p w:rsidR="00E02241" w:rsidRDefault="00890CA4">
      <w:pPr>
        <w:pStyle w:val="ConsPlusNonformat"/>
        <w:jc w:val="both"/>
      </w:pPr>
      <w:r>
        <w:t>│    Роспотребнадзора по       │                 │</w:t>
      </w:r>
    </w:p>
    <w:p w:rsidR="00E02241" w:rsidRDefault="00890CA4">
      <w:pPr>
        <w:pStyle w:val="ConsPlusNonformat"/>
        <w:jc w:val="both"/>
      </w:pPr>
      <w:r>
        <w:t>│    субъекту Российской       │                 │</w:t>
      </w:r>
    </w:p>
    <w:p w:rsidR="00E02241" w:rsidRDefault="00890CA4">
      <w:pPr>
        <w:pStyle w:val="ConsPlusNonformat"/>
        <w:jc w:val="both"/>
      </w:pPr>
      <w:r>
        <w:t>│    Федерации, Управлению     │                 │</w:t>
      </w:r>
    </w:p>
    <w:p w:rsidR="00E02241" w:rsidRDefault="00890CA4">
      <w:pPr>
        <w:pStyle w:val="ConsPlusNonformat"/>
        <w:jc w:val="both"/>
      </w:pPr>
      <w:r>
        <w:t>│    Роспотребнадзора по       │                 │</w:t>
      </w:r>
    </w:p>
    <w:p w:rsidR="00E02241" w:rsidRDefault="00890CA4">
      <w:pPr>
        <w:pStyle w:val="ConsPlusNonformat"/>
        <w:jc w:val="both"/>
      </w:pPr>
      <w:r>
        <w:t>│    железнодорожному          │                 │</w:t>
      </w:r>
    </w:p>
    <w:p w:rsidR="00E02241" w:rsidRDefault="00890CA4">
      <w:pPr>
        <w:pStyle w:val="ConsPlusNonformat"/>
        <w:jc w:val="both"/>
      </w:pPr>
      <w:r>
        <w:t>│    транспорту (по            │                 │</w:t>
      </w:r>
    </w:p>
    <w:p w:rsidR="00E02241" w:rsidRDefault="00890CA4">
      <w:pPr>
        <w:pStyle w:val="ConsPlusNonformat"/>
        <w:jc w:val="both"/>
      </w:pPr>
      <w:r>
        <w:t>│    принадлежности)           │                 │</w:t>
      </w:r>
    </w:p>
    <w:p w:rsidR="00E02241" w:rsidRDefault="00890CA4">
      <w:pPr>
        <w:pStyle w:val="ConsPlusNonformat"/>
        <w:jc w:val="both"/>
      </w:pPr>
      <w:r>
        <w:t>│управления Роспотребнадзора по│   1 мая после   │</w:t>
      </w:r>
    </w:p>
    <w:p w:rsidR="00E02241" w:rsidRDefault="00890CA4">
      <w:pPr>
        <w:pStyle w:val="ConsPlusNonformat"/>
        <w:jc w:val="both"/>
      </w:pPr>
      <w:r>
        <w:t>│субъектам Российской          │    отчетного    │</w:t>
      </w:r>
    </w:p>
    <w:p w:rsidR="00E02241" w:rsidRDefault="00890CA4">
      <w:pPr>
        <w:pStyle w:val="ConsPlusNonformat"/>
        <w:jc w:val="both"/>
      </w:pPr>
      <w:r>
        <w:t>│Федерации, Управление         │     периода     │</w:t>
      </w:r>
    </w:p>
    <w:p w:rsidR="00E02241" w:rsidRDefault="00890CA4">
      <w:pPr>
        <w:pStyle w:val="ConsPlusNonformat"/>
        <w:jc w:val="both"/>
      </w:pPr>
      <w:r>
        <w:t>│Роспотребнадзора по           │                 │</w:t>
      </w:r>
    </w:p>
    <w:p w:rsidR="00E02241" w:rsidRDefault="00890CA4">
      <w:pPr>
        <w:pStyle w:val="ConsPlusNonformat"/>
        <w:jc w:val="both"/>
      </w:pPr>
      <w:r>
        <w:lastRenderedPageBreak/>
        <w:t>│железнодорожному транспорту:  │                 │</w:t>
      </w:r>
    </w:p>
    <w:p w:rsidR="00E02241" w:rsidRDefault="00890CA4">
      <w:pPr>
        <w:pStyle w:val="ConsPlusNonformat"/>
        <w:jc w:val="both"/>
      </w:pPr>
      <w:r>
        <w:t>│  - ФБУЗ ФЦГиЭ                │                 │</w:t>
      </w:r>
    </w:p>
    <w:p w:rsidR="00E02241" w:rsidRDefault="00890CA4">
      <w:pPr>
        <w:pStyle w:val="ConsPlusNonformat"/>
        <w:jc w:val="both"/>
      </w:pPr>
      <w:r>
        <w:t>│    Роспотребнадзора          │                 │</w:t>
      </w:r>
    </w:p>
    <w:p w:rsidR="00E02241" w:rsidRDefault="00890CA4">
      <w:pPr>
        <w:pStyle w:val="ConsPlusNonformat"/>
        <w:jc w:val="both"/>
      </w:pPr>
      <w:r>
        <w:t>│ФБУЗ ФЦГиЭ Роспотребнадзора:  │  1 июня после   │</w:t>
      </w:r>
    </w:p>
    <w:p w:rsidR="00E02241" w:rsidRDefault="00890CA4">
      <w:pPr>
        <w:pStyle w:val="ConsPlusNonformat"/>
        <w:jc w:val="both"/>
      </w:pPr>
      <w:r>
        <w:t>│  - Роспотребнадзору          │    отчетного    │</w:t>
      </w:r>
    </w:p>
    <w:p w:rsidR="00E02241" w:rsidRDefault="00890CA4">
      <w:pPr>
        <w:pStyle w:val="ConsPlusNonformat"/>
        <w:jc w:val="both"/>
      </w:pPr>
      <w:r>
        <w:t>│                              │     периода     │</w:t>
      </w:r>
    </w:p>
    <w:p w:rsidR="00E02241" w:rsidRDefault="00890CA4">
      <w:pPr>
        <w:pStyle w:val="ConsPlusNonformat"/>
        <w:jc w:val="both"/>
      </w:pPr>
      <w:r>
        <w:t>│Федеральное медико-           │  1 июня после   │</w:t>
      </w:r>
    </w:p>
    <w:p w:rsidR="00E02241" w:rsidRDefault="00890CA4">
      <w:pPr>
        <w:pStyle w:val="ConsPlusNonformat"/>
        <w:jc w:val="both"/>
      </w:pPr>
      <w:r>
        <w:t>│биологическое агентство,      │    отчетного    │</w:t>
      </w:r>
    </w:p>
    <w:p w:rsidR="00E02241" w:rsidRDefault="00890CA4">
      <w:pPr>
        <w:pStyle w:val="ConsPlusNonformat"/>
        <w:jc w:val="both"/>
      </w:pPr>
      <w:r>
        <w:t>│структурные подразделения     │     периода     │</w:t>
      </w:r>
    </w:p>
    <w:p w:rsidR="00E02241" w:rsidRDefault="00890CA4">
      <w:pPr>
        <w:pStyle w:val="ConsPlusNonformat"/>
        <w:jc w:val="both"/>
      </w:pPr>
      <w:r>
        <w:t>│Министерства обороны          │                 │</w:t>
      </w:r>
    </w:p>
    <w:p w:rsidR="00E02241" w:rsidRDefault="00890CA4">
      <w:pPr>
        <w:pStyle w:val="ConsPlusNonformat"/>
        <w:jc w:val="both"/>
      </w:pPr>
      <w:r>
        <w:t>│Российской Федерации,         │                 │</w:t>
      </w:r>
    </w:p>
    <w:p w:rsidR="00E02241" w:rsidRDefault="00890CA4">
      <w:pPr>
        <w:pStyle w:val="ConsPlusNonformat"/>
        <w:jc w:val="both"/>
      </w:pPr>
      <w:r>
        <w:t>│Министерства внутренних дел   │                 │</w:t>
      </w:r>
    </w:p>
    <w:p w:rsidR="00E02241" w:rsidRDefault="00890CA4">
      <w:pPr>
        <w:pStyle w:val="ConsPlusNonformat"/>
        <w:jc w:val="both"/>
      </w:pPr>
      <w:r>
        <w:t>│Российской Федерации,         │                 │</w:t>
      </w:r>
    </w:p>
    <w:p w:rsidR="00E02241" w:rsidRDefault="00890CA4">
      <w:pPr>
        <w:pStyle w:val="ConsPlusNonformat"/>
        <w:jc w:val="both"/>
      </w:pPr>
      <w:r>
        <w:t>│Федеральной службы            │                 │</w:t>
      </w:r>
    </w:p>
    <w:p w:rsidR="00E02241" w:rsidRDefault="00890CA4">
      <w:pPr>
        <w:pStyle w:val="ConsPlusNonformat"/>
        <w:jc w:val="both"/>
      </w:pPr>
      <w:r>
        <w:t>│безопасности Российской       │                 │</w:t>
      </w:r>
    </w:p>
    <w:p w:rsidR="00E02241" w:rsidRDefault="00890CA4">
      <w:pPr>
        <w:pStyle w:val="ConsPlusNonformat"/>
        <w:jc w:val="both"/>
      </w:pPr>
      <w:r>
        <w:t>│Федерации, Федеральной службы │                 │</w:t>
      </w:r>
    </w:p>
    <w:p w:rsidR="00E02241" w:rsidRDefault="00890CA4">
      <w:pPr>
        <w:pStyle w:val="ConsPlusNonformat"/>
        <w:jc w:val="both"/>
      </w:pPr>
      <w:r>
        <w:t>│охраны Российской Федерации,  │                 │</w:t>
      </w:r>
    </w:p>
    <w:p w:rsidR="00E02241" w:rsidRDefault="00890CA4">
      <w:pPr>
        <w:pStyle w:val="ConsPlusNonformat"/>
        <w:jc w:val="both"/>
      </w:pPr>
      <w:r>
        <w:t>│Федеральной службы Российской │                 │</w:t>
      </w:r>
    </w:p>
    <w:p w:rsidR="00E02241" w:rsidRDefault="00890CA4">
      <w:pPr>
        <w:pStyle w:val="ConsPlusNonformat"/>
        <w:jc w:val="both"/>
      </w:pPr>
      <w:r>
        <w:t>│Федерации по контролю за      │                 │</w:t>
      </w:r>
    </w:p>
    <w:p w:rsidR="00E02241" w:rsidRDefault="00890CA4">
      <w:pPr>
        <w:pStyle w:val="ConsPlusNonformat"/>
        <w:jc w:val="both"/>
      </w:pPr>
      <w:r>
        <w:t>│оборотом наркотиков,          │                 │</w:t>
      </w:r>
    </w:p>
    <w:p w:rsidR="00E02241" w:rsidRDefault="00890CA4">
      <w:pPr>
        <w:pStyle w:val="ConsPlusNonformat"/>
        <w:jc w:val="both"/>
      </w:pPr>
      <w:r>
        <w:t>│Федеральной службы исполнения │                 │</w:t>
      </w:r>
    </w:p>
    <w:p w:rsidR="00E02241" w:rsidRDefault="00890CA4">
      <w:pPr>
        <w:pStyle w:val="ConsPlusNonformat"/>
        <w:jc w:val="both"/>
      </w:pPr>
      <w:r>
        <w:t>│наказаний, Главного управления│                 │</w:t>
      </w:r>
    </w:p>
    <w:p w:rsidR="00E02241" w:rsidRDefault="00890CA4">
      <w:pPr>
        <w:pStyle w:val="ConsPlusNonformat"/>
        <w:jc w:val="both"/>
      </w:pPr>
      <w:r>
        <w:t>│специальных программ          │                 │</w:t>
      </w:r>
    </w:p>
    <w:p w:rsidR="00E02241" w:rsidRDefault="00890CA4">
      <w:pPr>
        <w:pStyle w:val="ConsPlusNonformat"/>
        <w:jc w:val="both"/>
      </w:pPr>
      <w:r>
        <w:t>│Президента Российской         │                 │</w:t>
      </w:r>
    </w:p>
    <w:p w:rsidR="00E02241" w:rsidRDefault="00890CA4">
      <w:pPr>
        <w:pStyle w:val="ConsPlusNonformat"/>
        <w:jc w:val="both"/>
      </w:pPr>
      <w:r>
        <w:t>│Федерации и Управления делами │                 │</w:t>
      </w:r>
    </w:p>
    <w:p w:rsidR="00E02241" w:rsidRDefault="00890CA4">
      <w:pPr>
        <w:pStyle w:val="ConsPlusNonformat"/>
        <w:jc w:val="both"/>
      </w:pPr>
      <w:r>
        <w:t>│Президента Российской         │                 │</w:t>
      </w:r>
    </w:p>
    <w:p w:rsidR="00E02241" w:rsidRDefault="00890CA4">
      <w:pPr>
        <w:pStyle w:val="ConsPlusNonformat"/>
        <w:jc w:val="both"/>
      </w:pPr>
      <w:r>
        <w:t>│Федерации соответственно в    │                 │</w:t>
      </w:r>
    </w:p>
    <w:p w:rsidR="00E02241" w:rsidRDefault="00890CA4">
      <w:pPr>
        <w:pStyle w:val="ConsPlusNonformat"/>
        <w:jc w:val="both"/>
      </w:pPr>
      <w:r>
        <w:t>│Вооруженных Силах Российской  │                 │</w:t>
      </w:r>
    </w:p>
    <w:p w:rsidR="00E02241" w:rsidRDefault="00890CA4">
      <w:pPr>
        <w:pStyle w:val="ConsPlusNonformat"/>
        <w:jc w:val="both"/>
      </w:pPr>
      <w:r>
        <w:t>│Федерации, других войсках,    │                 │</w:t>
      </w:r>
    </w:p>
    <w:p w:rsidR="00E02241" w:rsidRDefault="00890CA4">
      <w:pPr>
        <w:pStyle w:val="ConsPlusNonformat"/>
        <w:jc w:val="both"/>
      </w:pPr>
      <w:r>
        <w:t>│воинских формированиях и      │                 │</w:t>
      </w:r>
    </w:p>
    <w:p w:rsidR="00E02241" w:rsidRDefault="00890CA4">
      <w:pPr>
        <w:pStyle w:val="ConsPlusNonformat"/>
        <w:jc w:val="both"/>
      </w:pPr>
      <w:r>
        <w:t>│органах, на объектах обороны и│                 │</w:t>
      </w:r>
    </w:p>
    <w:p w:rsidR="00E02241" w:rsidRDefault="00890CA4">
      <w:pPr>
        <w:pStyle w:val="ConsPlusNonformat"/>
        <w:jc w:val="both"/>
      </w:pPr>
      <w:r>
        <w:t>│оборонного производства,      │                 │</w:t>
      </w:r>
    </w:p>
    <w:p w:rsidR="00E02241" w:rsidRDefault="00890CA4">
      <w:pPr>
        <w:pStyle w:val="ConsPlusNonformat"/>
        <w:jc w:val="both"/>
      </w:pPr>
      <w:r>
        <w:t>│безопасности, внутренних дел и│                 │</w:t>
      </w:r>
    </w:p>
    <w:p w:rsidR="00E02241" w:rsidRDefault="00890CA4">
      <w:pPr>
        <w:pStyle w:val="ConsPlusNonformat"/>
        <w:jc w:val="both"/>
      </w:pPr>
      <w:r>
        <w:t>│иного специального назначения,│                 │</w:t>
      </w:r>
    </w:p>
    <w:p w:rsidR="00E02241" w:rsidRDefault="00890CA4">
      <w:pPr>
        <w:pStyle w:val="ConsPlusNonformat"/>
        <w:jc w:val="both"/>
      </w:pPr>
      <w:r>
        <w:t>│в соответствии с              │                 │</w:t>
      </w:r>
    </w:p>
    <w:p w:rsidR="00E02241" w:rsidRDefault="00890CA4">
      <w:pPr>
        <w:pStyle w:val="ConsPlusNonformat"/>
        <w:jc w:val="both"/>
      </w:pPr>
      <w:r>
        <w:t>│постановлением Правительства  │                 │</w:t>
      </w:r>
    </w:p>
    <w:p w:rsidR="00E02241" w:rsidRDefault="00890CA4">
      <w:pPr>
        <w:pStyle w:val="ConsPlusNonformat"/>
        <w:jc w:val="both"/>
      </w:pPr>
      <w:r>
        <w:t>│Российской Федерации от       │                 │</w:t>
      </w:r>
    </w:p>
    <w:p w:rsidR="00E02241" w:rsidRDefault="00890CA4">
      <w:pPr>
        <w:pStyle w:val="ConsPlusNonformat"/>
        <w:jc w:val="both"/>
      </w:pPr>
      <w:r>
        <w:t>│05.06.2013 N 476, сводный     │                 │</w:t>
      </w:r>
    </w:p>
    <w:p w:rsidR="00E02241" w:rsidRDefault="00890CA4">
      <w:pPr>
        <w:pStyle w:val="ConsPlusNonformat"/>
        <w:jc w:val="both"/>
      </w:pPr>
      <w:r>
        <w:t>│отчет                         │                 │</w:t>
      </w:r>
    </w:p>
    <w:p w:rsidR="00E02241" w:rsidRDefault="00890CA4">
      <w:pPr>
        <w:pStyle w:val="ConsPlusNonformat"/>
        <w:jc w:val="both"/>
      </w:pPr>
      <w:r>
        <w:t>│  - Роспотребнадзору          │                 │</w:t>
      </w:r>
    </w:p>
    <w:p w:rsidR="00E02241" w:rsidRDefault="00890CA4">
      <w:pPr>
        <w:pStyle w:val="ConsPlusNonformat"/>
        <w:jc w:val="both"/>
      </w:pPr>
      <w:r>
        <w:t>└──────────────────────────────┴─────────────────┘</w:t>
      </w:r>
    </w:p>
    <w:p w:rsidR="00E02241" w:rsidRDefault="00E02241">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380"/>
        <w:gridCol w:w="2800"/>
        <w:gridCol w:w="2800"/>
        <w:gridCol w:w="2800"/>
      </w:tblGrid>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52" w:name="Par3610"/>
            <w:bookmarkEnd w:id="152"/>
            <w:r>
              <w:t>Наименование отчитывающейся организации ________________________</w:t>
            </w:r>
          </w:p>
        </w:tc>
      </w:tr>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53" w:name="Par3611"/>
            <w:bookmarkEnd w:id="153"/>
            <w:r>
              <w:t>Почтовый адрес __________________________________________________</w:t>
            </w:r>
          </w:p>
        </w:tc>
      </w:tr>
      <w:tr w:rsidR="00E02241">
        <w:tc>
          <w:tcPr>
            <w:tcW w:w="1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формы по ОКУД</w:t>
            </w:r>
          </w:p>
        </w:tc>
        <w:tc>
          <w:tcPr>
            <w:tcW w:w="84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w:t>
            </w:r>
          </w:p>
        </w:tc>
      </w:tr>
      <w:tr w:rsidR="00E02241">
        <w:tc>
          <w:tcPr>
            <w:tcW w:w="13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both"/>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bookmarkStart w:id="154" w:name="Par3614"/>
            <w:bookmarkEnd w:id="154"/>
            <w:r>
              <w:t>отчитывающейся организации по ОКПО</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0609309</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r>
    </w:tbl>
    <w:p w:rsidR="00E02241" w:rsidRDefault="00E02241">
      <w:pPr>
        <w:pStyle w:val="ConsPlusNormal"/>
        <w:jc w:val="both"/>
        <w:sectPr w:rsidR="00E02241">
          <w:headerReference w:type="default" r:id="rId13"/>
          <w:footerReference w:type="default" r:id="rId14"/>
          <w:pgSz w:w="11906" w:h="16838"/>
          <w:pgMar w:top="1440" w:right="566" w:bottom="1440" w:left="1133" w:header="0" w:footer="0" w:gutter="0"/>
          <w:cols w:space="720"/>
          <w:noEndnote/>
        </w:sectPr>
      </w:pPr>
    </w:p>
    <w:p w:rsidR="00E02241" w:rsidRDefault="00E02241">
      <w:pPr>
        <w:pStyle w:val="ConsPlusNormal"/>
        <w:jc w:val="both"/>
      </w:pPr>
    </w:p>
    <w:p w:rsidR="00E02241" w:rsidRDefault="00890CA4">
      <w:pPr>
        <w:pStyle w:val="ConsPlusNonformat"/>
        <w:jc w:val="both"/>
      </w:pPr>
      <w:r>
        <w:t xml:space="preserve">                                                    Код по ОКЕИ: доза - 639</w:t>
      </w:r>
    </w:p>
    <w:tbl>
      <w:tblPr>
        <w:tblW w:w="0" w:type="auto"/>
        <w:tblInd w:w="102" w:type="dxa"/>
        <w:tblLayout w:type="fixed"/>
        <w:tblCellMar>
          <w:top w:w="75" w:type="dxa"/>
          <w:left w:w="0" w:type="dxa"/>
          <w:bottom w:w="75" w:type="dxa"/>
          <w:right w:w="0" w:type="dxa"/>
        </w:tblCellMar>
        <w:tblLook w:val="0000"/>
      </w:tblPr>
      <w:tblGrid>
        <w:gridCol w:w="544"/>
        <w:gridCol w:w="1157"/>
        <w:gridCol w:w="1384"/>
        <w:gridCol w:w="1519"/>
        <w:gridCol w:w="2014"/>
        <w:gridCol w:w="1005"/>
        <w:gridCol w:w="646"/>
        <w:gridCol w:w="645"/>
        <w:gridCol w:w="1491"/>
        <w:gridCol w:w="1740"/>
        <w:gridCol w:w="1209"/>
        <w:gridCol w:w="852"/>
      </w:tblGrid>
      <w:tr w:rsidR="00E02241">
        <w:tc>
          <w:tcPr>
            <w:tcW w:w="5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п/п</w:t>
            </w:r>
          </w:p>
        </w:tc>
        <w:tc>
          <w:tcPr>
            <w:tcW w:w="77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Сведения о персонале</w:t>
            </w:r>
          </w:p>
        </w:tc>
        <w:tc>
          <w:tcPr>
            <w:tcW w:w="59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Сведения об облучении</w:t>
            </w:r>
          </w:p>
        </w:tc>
      </w:tr>
      <w:tr w:rsidR="00E02241">
        <w:tc>
          <w:tcPr>
            <w:tcW w:w="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77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Идентификаторы</w:t>
            </w:r>
          </w:p>
        </w:tc>
        <w:tc>
          <w:tcPr>
            <w:tcW w:w="38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Эффективная доза, мЗв</w:t>
            </w:r>
          </w:p>
        </w:tc>
        <w:tc>
          <w:tcPr>
            <w:tcW w:w="20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Эквивалентная доза, мЗв</w:t>
            </w:r>
          </w:p>
        </w:tc>
      </w:tr>
      <w:tr w:rsidR="00E02241">
        <w:tc>
          <w:tcPr>
            <w:tcW w:w="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40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36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6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Вид ИИ </w:t>
            </w:r>
            <w:hyperlink w:anchor="Par3731" w:tooltip="Ссылка на текущий документ" w:history="1">
              <w:r>
                <w:rPr>
                  <w:color w:val="0000FF"/>
                </w:rPr>
                <w:t>&lt;4&gt;</w:t>
              </w:r>
            </w:hyperlink>
          </w:p>
        </w:tc>
        <w:tc>
          <w:tcPr>
            <w:tcW w:w="14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Доза от внешнего облучения</w:t>
            </w:r>
          </w:p>
        </w:tc>
        <w:tc>
          <w:tcPr>
            <w:tcW w:w="17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Доза от внутреннего облучения</w:t>
            </w:r>
          </w:p>
        </w:tc>
        <w:tc>
          <w:tcPr>
            <w:tcW w:w="1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Часть тела </w:t>
            </w:r>
            <w:hyperlink w:anchor="Par3734" w:tooltip="Ссылка на текущий документ" w:history="1">
              <w:r>
                <w:rPr>
                  <w:color w:val="0000FF"/>
                </w:rPr>
                <w:t>&lt;5&gt;</w:t>
              </w:r>
            </w:hyperlink>
          </w:p>
        </w:tc>
        <w:tc>
          <w:tcPr>
            <w:tcW w:w="8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Доза</w:t>
            </w:r>
          </w:p>
        </w:tc>
      </w:tr>
      <w:tr w:rsidR="00E02241">
        <w:tc>
          <w:tcPr>
            <w:tcW w:w="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СНИЛС</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Дата рождения</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Код профессии </w:t>
            </w:r>
            <w:hyperlink w:anchor="Par3720" w:tooltip="Ссылка на текущий документ" w:history="1">
              <w:r>
                <w:rPr>
                  <w:color w:val="0000FF"/>
                </w:rPr>
                <w:t>&lt;1&gt;</w:t>
              </w:r>
            </w:hyperlink>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Наименование профессии </w:t>
            </w:r>
            <w:hyperlink w:anchor="Par3720" w:tooltip="Ссылка на текущий документ" w:history="1">
              <w:r>
                <w:rPr>
                  <w:color w:val="0000FF"/>
                </w:rPr>
                <w:t>&lt;2&gt;</w:t>
              </w:r>
            </w:hyperlink>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Статус </w:t>
            </w:r>
            <w:hyperlink w:anchor="Par3723" w:tooltip="Ссылка на текущий документ" w:history="1">
              <w:r>
                <w:rPr>
                  <w:color w:val="0000FF"/>
                </w:rPr>
                <w:t>&lt;3&gt;</w:t>
              </w:r>
            </w:hyperlink>
          </w:p>
        </w:tc>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Пол (м, ж)</w:t>
            </w:r>
          </w:p>
        </w:tc>
        <w:tc>
          <w:tcPr>
            <w:tcW w:w="6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7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2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r>
        <w:t xml:space="preserve">    --------------------------------</w:t>
      </w:r>
    </w:p>
    <w:p w:rsidR="00E02241" w:rsidRDefault="00890CA4">
      <w:pPr>
        <w:pStyle w:val="ConsPlusNonformat"/>
        <w:jc w:val="both"/>
      </w:pPr>
      <w:bookmarkStart w:id="155" w:name="Par3720"/>
      <w:bookmarkEnd w:id="155"/>
      <w:r>
        <w:t xml:space="preserve">    &lt;1&gt;,   &lt;2&gt;   Соответственно   код  профессии   и   ее   наименование  в</w:t>
      </w:r>
    </w:p>
    <w:p w:rsidR="00E02241" w:rsidRDefault="00890CA4">
      <w:pPr>
        <w:pStyle w:val="ConsPlusNonformat"/>
        <w:jc w:val="both"/>
      </w:pPr>
      <w:r>
        <w:t>соответствии  с  ОКПДТР  "общероссийский  классификатор  профессий рабочих,</w:t>
      </w:r>
    </w:p>
    <w:p w:rsidR="00E02241" w:rsidRDefault="00890CA4">
      <w:pPr>
        <w:pStyle w:val="ConsPlusNonformat"/>
        <w:jc w:val="both"/>
      </w:pPr>
      <w:r>
        <w:t>должностей служащих и тарифных размеров" ОК 016-94 с изменениями.</w:t>
      </w:r>
    </w:p>
    <w:p w:rsidR="00E02241" w:rsidRDefault="00890CA4">
      <w:pPr>
        <w:pStyle w:val="ConsPlusNonformat"/>
        <w:jc w:val="both"/>
      </w:pPr>
      <w:bookmarkStart w:id="156" w:name="Par3723"/>
      <w:bookmarkEnd w:id="156"/>
      <w:r>
        <w:t xml:space="preserve">    &lt;3&gt;  Статус   работника:  записывается  код, состоящий  из двух позиций</w:t>
      </w:r>
    </w:p>
    <w:p w:rsidR="00E02241" w:rsidRDefault="00890CA4">
      <w:pPr>
        <w:pStyle w:val="ConsPlusNonformat"/>
        <w:jc w:val="both"/>
      </w:pPr>
      <w:r>
        <w:t>(первая - цифра от 1 до 5, вторая - буква А, Б или П):</w:t>
      </w:r>
    </w:p>
    <w:p w:rsidR="00E02241" w:rsidRDefault="00890CA4">
      <w:pPr>
        <w:pStyle w:val="ConsPlusNonformat"/>
        <w:jc w:val="both"/>
      </w:pPr>
      <w:r>
        <w:t xml:space="preserve">    1  -  работал  весь  отчетный  год; 2 - прикомандирован в отчетном году</w:t>
      </w:r>
    </w:p>
    <w:p w:rsidR="00E02241" w:rsidRDefault="00890CA4">
      <w:pPr>
        <w:pStyle w:val="ConsPlusNonformat"/>
        <w:jc w:val="both"/>
      </w:pPr>
      <w:r>
        <w:t>(дозы  указываются  за  все  время  прикомандирования);  3 - уволился (дозы</w:t>
      </w:r>
    </w:p>
    <w:p w:rsidR="00E02241" w:rsidRDefault="00890CA4">
      <w:pPr>
        <w:pStyle w:val="ConsPlusNonformat"/>
        <w:jc w:val="both"/>
      </w:pPr>
      <w:r>
        <w:t>указываются с начала года до увольнения); 4 - вышел на пенсию; 5 - умер.</w:t>
      </w:r>
    </w:p>
    <w:p w:rsidR="00E02241" w:rsidRDefault="00890CA4">
      <w:pPr>
        <w:pStyle w:val="ConsPlusNonformat"/>
        <w:jc w:val="both"/>
      </w:pPr>
      <w:r>
        <w:t xml:space="preserve">    А  -  персонал  группы  А,  Б - персонал группы Б (в отношении которого</w:t>
      </w:r>
    </w:p>
    <w:p w:rsidR="00E02241" w:rsidRDefault="00890CA4">
      <w:pPr>
        <w:pStyle w:val="ConsPlusNonformat"/>
        <w:jc w:val="both"/>
      </w:pPr>
      <w:r>
        <w:t>проводилось  ИДК),  П  -  персонал,  работающий  с  природными  источниками</w:t>
      </w:r>
    </w:p>
    <w:p w:rsidR="00E02241" w:rsidRDefault="00890CA4">
      <w:pPr>
        <w:pStyle w:val="ConsPlusNonformat"/>
        <w:jc w:val="both"/>
      </w:pPr>
      <w:r>
        <w:t>ионизирующего излучения.</w:t>
      </w:r>
    </w:p>
    <w:p w:rsidR="00E02241" w:rsidRDefault="00890CA4">
      <w:pPr>
        <w:pStyle w:val="ConsPlusNonformat"/>
        <w:jc w:val="both"/>
      </w:pPr>
      <w:bookmarkStart w:id="157" w:name="Par3731"/>
      <w:bookmarkEnd w:id="157"/>
      <w:r>
        <w:t xml:space="preserve">    &lt;4&gt; Вид  ионизирующего излучения (ИИ): 1 - рентгеновское, 2 - </w:t>
      </w:r>
      <w:r>
        <w:rPr>
          <w:noProof/>
          <w:position w:val="-6"/>
        </w:rPr>
        <w:drawing>
          <wp:inline distT="0" distB="0" distL="0" distR="0">
            <wp:extent cx="171450" cy="133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71450" cy="133350"/>
                    </a:xfrm>
                    <a:prstGeom prst="rect">
                      <a:avLst/>
                    </a:prstGeom>
                    <a:noFill/>
                    <a:ln w="9525">
                      <a:noFill/>
                      <a:miter lim="800000"/>
                      <a:headEnd/>
                      <a:tailEnd/>
                    </a:ln>
                  </pic:spPr>
                </pic:pic>
              </a:graphicData>
            </a:graphic>
          </wp:inline>
        </w:drawing>
      </w:r>
      <w:r>
        <w:t>, 3  -</w:t>
      </w:r>
    </w:p>
    <w:p w:rsidR="00E02241" w:rsidRDefault="00890CA4">
      <w:pPr>
        <w:pStyle w:val="ConsPlusNonformat"/>
        <w:jc w:val="both"/>
      </w:pPr>
      <w:r>
        <w:rPr>
          <w:noProof/>
          <w:position w:val="-10"/>
        </w:rPr>
        <w:drawing>
          <wp:inline distT="0" distB="0" distL="0" distR="0">
            <wp:extent cx="171450"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71450" cy="209550"/>
                    </a:xfrm>
                    <a:prstGeom prst="rect">
                      <a:avLst/>
                    </a:prstGeom>
                    <a:noFill/>
                    <a:ln w="9525">
                      <a:noFill/>
                      <a:miter lim="800000"/>
                      <a:headEnd/>
                      <a:tailEnd/>
                    </a:ln>
                  </pic:spPr>
                </pic:pic>
              </a:graphicData>
            </a:graphic>
          </wp:inline>
        </w:drawing>
      </w:r>
      <w:r>
        <w:t xml:space="preserve">,   4 -  </w:t>
      </w:r>
      <w:r>
        <w:rPr>
          <w:noProof/>
          <w:position w:val="-10"/>
        </w:rPr>
        <w:drawing>
          <wp:inline distT="0" distB="0" distL="0" distR="0">
            <wp:extent cx="133350" cy="1714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33350" cy="171450"/>
                    </a:xfrm>
                    <a:prstGeom prst="rect">
                      <a:avLst/>
                    </a:prstGeom>
                    <a:noFill/>
                    <a:ln w="9525">
                      <a:noFill/>
                      <a:miter lim="800000"/>
                      <a:headEnd/>
                      <a:tailEnd/>
                    </a:ln>
                  </pic:spPr>
                </pic:pic>
              </a:graphicData>
            </a:graphic>
          </wp:inline>
        </w:drawing>
      </w:r>
      <w:r>
        <w:t>-излучения,  5  -  нейтронное,  6  -  другие,  7 - поступление</w:t>
      </w:r>
    </w:p>
    <w:p w:rsidR="00E02241" w:rsidRDefault="00890CA4">
      <w:pPr>
        <w:pStyle w:val="ConsPlusNonformat"/>
        <w:jc w:val="both"/>
      </w:pPr>
      <w:r>
        <w:lastRenderedPageBreak/>
        <w:t>радионуклидов в организм.</w:t>
      </w:r>
    </w:p>
    <w:p w:rsidR="00E02241" w:rsidRDefault="00890CA4">
      <w:pPr>
        <w:pStyle w:val="ConsPlusNonformat"/>
        <w:jc w:val="both"/>
      </w:pPr>
      <w:bookmarkStart w:id="158" w:name="Par3734"/>
      <w:bookmarkEnd w:id="158"/>
      <w:r>
        <w:t xml:space="preserve">    &lt;5&gt; Часть тела: 1 - хрусталик, 2 - кожа, 3 - кисти, стопы.</w:t>
      </w:r>
    </w:p>
    <w:p w:rsidR="00E02241" w:rsidRDefault="00E02241">
      <w:pPr>
        <w:pStyle w:val="ConsPlusNonformat"/>
        <w:jc w:val="both"/>
      </w:pPr>
    </w:p>
    <w:p w:rsidR="00E02241" w:rsidRDefault="00890CA4">
      <w:pPr>
        <w:pStyle w:val="ConsPlusNonformat"/>
        <w:jc w:val="both"/>
      </w:pPr>
      <w:r>
        <w:t xml:space="preserve">      Должностное            лицо,</w:t>
      </w:r>
    </w:p>
    <w:p w:rsidR="00E02241" w:rsidRDefault="00890CA4">
      <w:pPr>
        <w:pStyle w:val="ConsPlusNonformat"/>
        <w:jc w:val="both"/>
      </w:pPr>
      <w:r>
        <w:t xml:space="preserve">   ответственное за предоставление</w:t>
      </w:r>
    </w:p>
    <w:p w:rsidR="00E02241" w:rsidRDefault="00890CA4">
      <w:pPr>
        <w:pStyle w:val="ConsPlusNonformat"/>
        <w:jc w:val="both"/>
      </w:pPr>
      <w:r>
        <w:t xml:space="preserve">   статистической       информации</w:t>
      </w:r>
    </w:p>
    <w:p w:rsidR="00E02241" w:rsidRDefault="00890CA4">
      <w:pPr>
        <w:pStyle w:val="ConsPlusNonformat"/>
        <w:jc w:val="both"/>
      </w:pPr>
      <w:r>
        <w:t xml:space="preserve">   (лицо,           уполномоченное</w:t>
      </w:r>
    </w:p>
    <w:p w:rsidR="00E02241" w:rsidRDefault="00890CA4">
      <w:pPr>
        <w:pStyle w:val="ConsPlusNonformat"/>
        <w:jc w:val="both"/>
      </w:pPr>
      <w:r>
        <w:t xml:space="preserve">   предоставлять    статистическую</w:t>
      </w:r>
    </w:p>
    <w:p w:rsidR="00E02241" w:rsidRDefault="00890CA4">
      <w:pPr>
        <w:pStyle w:val="ConsPlusNonformat"/>
        <w:jc w:val="both"/>
      </w:pPr>
      <w:r>
        <w:t xml:space="preserve">   информацию      от        имени</w:t>
      </w:r>
    </w:p>
    <w:p w:rsidR="00E02241" w:rsidRDefault="00890CA4">
      <w:pPr>
        <w:pStyle w:val="ConsPlusNonformat"/>
        <w:jc w:val="both"/>
      </w:pPr>
      <w:r>
        <w:t xml:space="preserve">   юридического лица)              ___________ __________ _________________</w:t>
      </w:r>
    </w:p>
    <w:p w:rsidR="00E02241" w:rsidRDefault="00890CA4">
      <w:pPr>
        <w:pStyle w:val="ConsPlusNonformat"/>
        <w:jc w:val="both"/>
      </w:pPr>
      <w:r>
        <w:t xml:space="preserve">                                   (должность)   (Ф.И.О.)    (подпись)</w:t>
      </w:r>
    </w:p>
    <w:p w:rsidR="00E02241" w:rsidRDefault="00E02241">
      <w:pPr>
        <w:pStyle w:val="ConsPlusNonformat"/>
        <w:jc w:val="both"/>
      </w:pPr>
    </w:p>
    <w:p w:rsidR="00E02241" w:rsidRDefault="00890CA4">
      <w:pPr>
        <w:pStyle w:val="ConsPlusNonformat"/>
        <w:jc w:val="both"/>
      </w:pPr>
      <w:r>
        <w:t xml:space="preserve">                                   ___________ E-mail: __ "__" ___ 20__ год</w:t>
      </w:r>
    </w:p>
    <w:p w:rsidR="00E02241" w:rsidRDefault="00890CA4">
      <w:pPr>
        <w:pStyle w:val="ConsPlusNonformat"/>
        <w:jc w:val="both"/>
      </w:pPr>
      <w:r>
        <w:t xml:space="preserve">                                      (номер              (дата составления</w:t>
      </w:r>
    </w:p>
    <w:p w:rsidR="00E02241" w:rsidRDefault="00890CA4">
      <w:pPr>
        <w:pStyle w:val="ConsPlusNonformat"/>
        <w:jc w:val="both"/>
      </w:pPr>
      <w:r>
        <w:t xml:space="preserve">                                   контактного                документа)</w:t>
      </w:r>
    </w:p>
    <w:p w:rsidR="00E02241" w:rsidRDefault="00890CA4">
      <w:pPr>
        <w:pStyle w:val="ConsPlusNonformat"/>
        <w:jc w:val="both"/>
      </w:pPr>
      <w:r>
        <w:t xml:space="preserve">                                    телефона)</w:t>
      </w:r>
    </w:p>
    <w:p w:rsidR="00E02241" w:rsidRDefault="00E02241">
      <w:pPr>
        <w:pStyle w:val="ConsPlusNonformat"/>
        <w:jc w:val="both"/>
        <w:sectPr w:rsidR="00E02241">
          <w:headerReference w:type="default" r:id="rId18"/>
          <w:footerReference w:type="default" r:id="rId19"/>
          <w:pgSz w:w="16838" w:h="11906" w:orient="landscape"/>
          <w:pgMar w:top="1133" w:right="1440" w:bottom="566" w:left="1440" w:header="0" w:footer="0" w:gutter="0"/>
          <w:cols w:space="720"/>
          <w:noEndnote/>
        </w:sectPr>
      </w:pPr>
    </w:p>
    <w:p w:rsidR="00E02241" w:rsidRDefault="00E02241">
      <w:pPr>
        <w:pStyle w:val="ConsPlusNormal"/>
        <w:jc w:val="both"/>
      </w:pPr>
    </w:p>
    <w:p w:rsidR="00E02241" w:rsidRDefault="00890CA4">
      <w:pPr>
        <w:pStyle w:val="ConsPlusNormal"/>
        <w:jc w:val="center"/>
        <w:outlineLvl w:val="1"/>
      </w:pPr>
      <w:bookmarkStart w:id="159" w:name="Par3750"/>
      <w:bookmarkEnd w:id="159"/>
      <w:r>
        <w:t>Указания</w:t>
      </w:r>
    </w:p>
    <w:p w:rsidR="00E02241" w:rsidRDefault="00890CA4">
      <w:pPr>
        <w:pStyle w:val="ConsPlusNormal"/>
        <w:jc w:val="center"/>
      </w:pPr>
      <w:r>
        <w:t>по заполнению формы федерального статистического наблюдения</w:t>
      </w:r>
    </w:p>
    <w:p w:rsidR="00E02241" w:rsidRDefault="00E02241">
      <w:pPr>
        <w:pStyle w:val="ConsPlusNormal"/>
        <w:jc w:val="center"/>
      </w:pPr>
    </w:p>
    <w:p w:rsidR="00E02241" w:rsidRDefault="00890CA4">
      <w:pPr>
        <w:pStyle w:val="ConsPlusNormal"/>
        <w:ind w:firstLine="540"/>
        <w:jc w:val="both"/>
      </w:pPr>
      <w:r>
        <w:t xml:space="preserve">Отчет по </w:t>
      </w:r>
      <w:hyperlink w:anchor="Par3497" w:tooltip="Ссылка на текущий документ" w:history="1">
        <w:r>
          <w:rPr>
            <w:color w:val="0000FF"/>
          </w:rPr>
          <w:t>форме N 1-ДОЗ</w:t>
        </w:r>
      </w:hyperlink>
      <w:r>
        <w:t xml:space="preserve"> составляется организациями (предприятиями, учреждениями), проводящими работы с техногенными источниками ионизирующих излучений, на всех лиц из персонала, находящихся под индивидуальным дозиметрическим контролем.</w:t>
      </w:r>
    </w:p>
    <w:p w:rsidR="00E02241" w:rsidRDefault="00890CA4">
      <w:pPr>
        <w:pStyle w:val="ConsPlusNormal"/>
        <w:ind w:firstLine="540"/>
        <w:jc w:val="both"/>
      </w:pPr>
      <w:r>
        <w:t>Отчеты составляются ежегодно. Отчеты на временно прикомандированных лиц из персонала составляются организацией (предприятием, учреждением), которое организует для них индивидуальный дозиметрический контроль.</w:t>
      </w:r>
    </w:p>
    <w:p w:rsidR="00E02241" w:rsidRDefault="00890CA4">
      <w:pPr>
        <w:pStyle w:val="ConsPlusNormal"/>
        <w:ind w:firstLine="540"/>
        <w:jc w:val="both"/>
      </w:pPr>
      <w:r>
        <w:t xml:space="preserve">В </w:t>
      </w:r>
      <w:hyperlink w:anchor="Par3610" w:tooltip="Ссылка на текущий документ"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E02241" w:rsidRDefault="00890CA4">
      <w:pPr>
        <w:pStyle w:val="ConsPlusNormal"/>
        <w:ind w:firstLine="540"/>
        <w:jc w:val="both"/>
      </w:pPr>
      <w:r>
        <w:t xml:space="preserve">По </w:t>
      </w:r>
      <w:hyperlink w:anchor="Par3611" w:tooltip="Ссылка на текущий документ"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E02241" w:rsidRDefault="00890CA4">
      <w:pPr>
        <w:pStyle w:val="ConsPlusNormal"/>
        <w:ind w:firstLine="540"/>
        <w:jc w:val="both"/>
      </w:pPr>
      <w:r>
        <w:t xml:space="preserve">Юридическое лицо проставляет в </w:t>
      </w:r>
      <w:hyperlink w:anchor="Par3614" w:tooltip="Ссылка на текущий документ" w:history="1">
        <w:r>
          <w:rPr>
            <w:color w:val="0000FF"/>
          </w:rPr>
          <w:t>кодовой части</w:t>
        </w:r>
      </w:hyperlink>
      <w: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E02241" w:rsidRDefault="00890CA4">
      <w:pPr>
        <w:pStyle w:val="ConsPlusNormal"/>
        <w:ind w:firstLine="540"/>
        <w:jc w:val="both"/>
      </w:pPr>
      <w:r>
        <w:t>В графе 2 проставляется страховой номер индивидуального лицевого счета гражданина в системе обязательного пенсионного страхования.</w:t>
      </w:r>
    </w:p>
    <w:p w:rsidR="00E02241" w:rsidRDefault="00890CA4">
      <w:pPr>
        <w:pStyle w:val="ConsPlusNormal"/>
        <w:ind w:firstLine="540"/>
        <w:jc w:val="both"/>
      </w:pPr>
      <w:r>
        <w:t>Дата рождения в графе 3 заполняется цифрами, соответствующими числу, месяцу и году рождения, разделенными точками. При этом число и месяц проставляются двумя цифрами, при необходимости добавляется 0 слева, а год - полностью 4-значным числом.</w:t>
      </w:r>
    </w:p>
    <w:p w:rsidR="00E02241" w:rsidRDefault="00890CA4">
      <w:pPr>
        <w:pStyle w:val="ConsPlusNormal"/>
        <w:ind w:firstLine="540"/>
        <w:jc w:val="both"/>
      </w:pPr>
      <w:r>
        <w:t>В графах 4 и 5 указываются соответственно код и наименование профессии в соответствии с ОКПДТР "общероссийский классификатор профессий рабочих, должностей служащих и тарифных размеров" ОК 016-94 с изменениями.</w:t>
      </w:r>
    </w:p>
    <w:p w:rsidR="00E02241" w:rsidRDefault="00890CA4">
      <w:pPr>
        <w:pStyle w:val="ConsPlusNormal"/>
        <w:ind w:firstLine="540"/>
        <w:jc w:val="both"/>
      </w:pPr>
      <w:r>
        <w:t xml:space="preserve">В графе 6 указывается статус работника в соответствии с кодами, указанными в </w:t>
      </w:r>
      <w:hyperlink w:anchor="Par3723" w:tooltip="Ссылка на текущий документ" w:history="1">
        <w:r>
          <w:rPr>
            <w:color w:val="0000FF"/>
          </w:rPr>
          <w:t>примечании 3</w:t>
        </w:r>
      </w:hyperlink>
      <w:r>
        <w:t>.</w:t>
      </w:r>
    </w:p>
    <w:p w:rsidR="00E02241" w:rsidRDefault="00890CA4">
      <w:pPr>
        <w:pStyle w:val="ConsPlusNormal"/>
        <w:ind w:firstLine="540"/>
        <w:jc w:val="both"/>
      </w:pPr>
      <w:r>
        <w:t>В графе 7 указывается пол работника, соответственно: Ж - женский, М - мужской.</w:t>
      </w:r>
    </w:p>
    <w:p w:rsidR="00E02241" w:rsidRDefault="00890CA4">
      <w:pPr>
        <w:pStyle w:val="ConsPlusNormal"/>
        <w:ind w:firstLine="540"/>
        <w:jc w:val="both"/>
      </w:pPr>
      <w:r>
        <w:t xml:space="preserve">В графах 8, 11 проставляются коды, приведенные соответственно в </w:t>
      </w:r>
      <w:hyperlink w:anchor="Par3731" w:tooltip="Ссылка на текущий документ" w:history="1">
        <w:r>
          <w:rPr>
            <w:color w:val="0000FF"/>
          </w:rPr>
          <w:t>примечаниях 4</w:t>
        </w:r>
      </w:hyperlink>
      <w:r>
        <w:t xml:space="preserve"> и </w:t>
      </w:r>
      <w:hyperlink w:anchor="Par3734" w:tooltip="Ссылка на текущий документ" w:history="1">
        <w:r>
          <w:rPr>
            <w:color w:val="0000FF"/>
          </w:rPr>
          <w:t>5</w:t>
        </w:r>
      </w:hyperlink>
      <w:r>
        <w:t xml:space="preserve"> (в графе 8 возможно указание нескольких видов ИИ).</w:t>
      </w:r>
    </w:p>
    <w:p w:rsidR="00E02241" w:rsidRDefault="00890CA4">
      <w:pPr>
        <w:pStyle w:val="ConsPlusNormal"/>
        <w:ind w:firstLine="540"/>
        <w:jc w:val="both"/>
      </w:pPr>
      <w:r>
        <w:t>Графы 9, 10, 12 заполняются по официальным данным индивидуальной дозиметрии внешнего и внутреннего облучения работника в отчетном году. Если величина измеренной дозы оказалась меньше минимально измеряемого значения, метрологически установленного для используемого средства измерения, то в соответствующей графе проставляется значение "0".</w:t>
      </w:r>
    </w:p>
    <w:p w:rsidR="00E02241" w:rsidRDefault="00890CA4">
      <w:pPr>
        <w:pStyle w:val="ConsPlusNormal"/>
        <w:ind w:firstLine="540"/>
        <w:jc w:val="both"/>
      </w:pPr>
      <w:r>
        <w:t>В графу 12 заносятся значения эквивалентной дозы только в тех случаях, когда контроль эквивалентных доз в частях тела необходим и проводится.</w:t>
      </w:r>
    </w:p>
    <w:p w:rsidR="00E02241" w:rsidRDefault="00890CA4">
      <w:pPr>
        <w:pStyle w:val="ConsPlusNormal"/>
        <w:ind w:firstLine="540"/>
        <w:jc w:val="both"/>
      </w:pPr>
      <w:r>
        <w:t xml:space="preserve">Если факт облучения какого-либо типа из указанных в </w:t>
      </w:r>
      <w:hyperlink w:anchor="Par3497" w:tooltip="Ссылка на текущий документ" w:history="1">
        <w:r>
          <w:rPr>
            <w:color w:val="0000FF"/>
          </w:rPr>
          <w:t>форме</w:t>
        </w:r>
      </w:hyperlink>
      <w:r>
        <w:t xml:space="preserve"> был зафиксирован, а значение дозы облучения неизвестно, то в соответствующей графе (9, 10, 12) проставляется код "-1".</w:t>
      </w: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890CA4">
      <w:pPr>
        <w:pStyle w:val="ConsPlusNormal"/>
        <w:jc w:val="right"/>
        <w:outlineLvl w:val="0"/>
      </w:pPr>
      <w:bookmarkStart w:id="160" w:name="Par3772"/>
      <w:bookmarkEnd w:id="160"/>
      <w:r>
        <w:t>Приложение N 4</w:t>
      </w:r>
    </w:p>
    <w:p w:rsidR="00E02241" w:rsidRDefault="00E02241">
      <w:pPr>
        <w:pStyle w:val="ConsPlusNormal"/>
        <w:ind w:firstLine="540"/>
        <w:jc w:val="both"/>
      </w:pPr>
    </w:p>
    <w:p w:rsidR="00E02241" w:rsidRDefault="00890CA4">
      <w:pPr>
        <w:pStyle w:val="ConsPlusNonformat"/>
        <w:jc w:val="both"/>
      </w:pPr>
      <w:r>
        <w:t>┌─────────────────────────────────────────────────────────────────────────┐</w:t>
      </w:r>
    </w:p>
    <w:p w:rsidR="00E02241" w:rsidRDefault="00890CA4">
      <w:pPr>
        <w:pStyle w:val="ConsPlusNonformat"/>
        <w:jc w:val="both"/>
      </w:pPr>
      <w:r>
        <w:t>│                 ФЕДЕРАЛЬНОЕ СТАТИСТИЧЕСКОЕ НАБЛЮДЕНИЕ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КОНФИДЕНЦИАЛЬНОСТЬ ГАРАНТИРУЕТСЯ ПОЛУЧАТЕЛЕМ ИНФОРМАЦИИ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Нарушение порядка представления статистической информации, а равно   │</w:t>
      </w:r>
    </w:p>
    <w:p w:rsidR="00E02241" w:rsidRDefault="00890CA4">
      <w:pPr>
        <w:pStyle w:val="ConsPlusNonformat"/>
        <w:jc w:val="both"/>
      </w:pPr>
      <w:r>
        <w:lastRenderedPageBreak/>
        <w:t>│       представление недостоверной статистической информации влечет      │</w:t>
      </w:r>
    </w:p>
    <w:p w:rsidR="00E02241" w:rsidRDefault="00890CA4">
      <w:pPr>
        <w:pStyle w:val="ConsPlusNonformat"/>
        <w:jc w:val="both"/>
      </w:pPr>
      <w:r>
        <w:t>│ответственность, установленную статьей 13.19 Кодекса Российской Федерации│</w:t>
      </w:r>
    </w:p>
    <w:p w:rsidR="00E02241" w:rsidRDefault="00890CA4">
      <w:pPr>
        <w:pStyle w:val="ConsPlusNonformat"/>
        <w:jc w:val="both"/>
      </w:pPr>
      <w:r>
        <w:t>│   об административных правонарушениях от 30.12.2001 N 195-ФЗ, а также   │</w:t>
      </w:r>
    </w:p>
    <w:p w:rsidR="00E02241" w:rsidRDefault="00890CA4">
      <w:pPr>
        <w:pStyle w:val="ConsPlusNonformat"/>
        <w:jc w:val="both"/>
      </w:pPr>
      <w:r>
        <w:t>│      статьей 3 Закона Российской Федерации от 13.05.92 N 2761-1 "Об     │</w:t>
      </w:r>
    </w:p>
    <w:p w:rsidR="00E02241" w:rsidRDefault="00890CA4">
      <w:pPr>
        <w:pStyle w:val="ConsPlusNonformat"/>
        <w:jc w:val="both"/>
      </w:pPr>
      <w:r>
        <w:t>│    ответственности за нарушение порядка представления государственной   │</w:t>
      </w:r>
    </w:p>
    <w:p w:rsidR="00E02241" w:rsidRDefault="00890CA4">
      <w:pPr>
        <w:pStyle w:val="ConsPlusNonformat"/>
        <w:jc w:val="both"/>
      </w:pPr>
      <w:r>
        <w:t>│                        статистической отчетности"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ВОЗМОЖНО ПРЕДОСТАВЛЕНИЕ В ЭЛЕКТРОННОМ ВИДЕ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bookmarkStart w:id="161" w:name="Par3797"/>
      <w:bookmarkEnd w:id="161"/>
      <w:r>
        <w:t>│   СВЕДЕНИЯ О ДОЗАХ ОБЛУЧЕНИЯ ЛИЦ ИЗ ПЕРСОНАЛА В УСЛОВИЯХ РАДИАЦИОННОЙ   │</w:t>
      </w:r>
    </w:p>
    <w:p w:rsidR="00E02241" w:rsidRDefault="00890CA4">
      <w:pPr>
        <w:pStyle w:val="ConsPlusNonformat"/>
        <w:jc w:val="both"/>
      </w:pPr>
      <w:r>
        <w:t>│       АВАРИИ ИЛИ ПЛАНИРУЕМОГО ПОВЫШЕННОГО ОБЛУЧЕНИЯ, А ТАКЖЕ ЛИЦ        │</w:t>
      </w:r>
    </w:p>
    <w:p w:rsidR="00E02241" w:rsidRDefault="00890CA4">
      <w:pPr>
        <w:pStyle w:val="ConsPlusNonformat"/>
        <w:jc w:val="both"/>
      </w:pPr>
      <w:r>
        <w:t>│             ИЗ НАСЕЛЕНИЯ, ПОДВЕРГШЕГОСЯ АВАРИЙНОМУ ОБЛУЧЕНИЮ            │</w:t>
      </w:r>
    </w:p>
    <w:p w:rsidR="00E02241" w:rsidRDefault="00890CA4">
      <w:pPr>
        <w:pStyle w:val="ConsPlusNonformat"/>
        <w:jc w:val="both"/>
      </w:pPr>
      <w:r>
        <w:t>│                               за 20__ год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  ┌─────────────────────┐</w:t>
      </w:r>
    </w:p>
    <w:p w:rsidR="00E02241" w:rsidRDefault="00890CA4">
      <w:pPr>
        <w:pStyle w:val="ConsPlusNonformat"/>
        <w:jc w:val="both"/>
      </w:pPr>
      <w:r>
        <w:t>│        Предоставляют:        │      Сроки      │  │    Форма N 2-ДОЗ    │</w:t>
      </w:r>
    </w:p>
    <w:p w:rsidR="00E02241" w:rsidRDefault="00890CA4">
      <w:pPr>
        <w:pStyle w:val="ConsPlusNonformat"/>
        <w:jc w:val="both"/>
      </w:pPr>
      <w:r>
        <w:t>│                              │ предоставления  │  └─────────────────────┘</w:t>
      </w:r>
    </w:p>
    <w:p w:rsidR="00E02241" w:rsidRDefault="00890CA4">
      <w:pPr>
        <w:pStyle w:val="ConsPlusNonformat"/>
        <w:jc w:val="both"/>
      </w:pPr>
      <w:r>
        <w:t>├──────────────────────────────┼─────────────────┤</w:t>
      </w:r>
    </w:p>
    <w:p w:rsidR="00E02241" w:rsidRDefault="00890CA4">
      <w:pPr>
        <w:pStyle w:val="ConsPlusNonformat"/>
        <w:jc w:val="both"/>
      </w:pPr>
      <w:r>
        <w:t>│юридические лица, использующие│ 1 апреля после  │     Приказ Росстата:</w:t>
      </w:r>
    </w:p>
    <w:p w:rsidR="00E02241" w:rsidRDefault="00890CA4">
      <w:pPr>
        <w:pStyle w:val="ConsPlusNonformat"/>
        <w:jc w:val="both"/>
      </w:pPr>
      <w:r>
        <w:t>│источники ионизирующих        │    отчетного    │   Об утверждении формы</w:t>
      </w:r>
    </w:p>
    <w:p w:rsidR="00E02241" w:rsidRDefault="00890CA4">
      <w:pPr>
        <w:pStyle w:val="ConsPlusNonformat"/>
        <w:jc w:val="both"/>
      </w:pPr>
      <w:r>
        <w:t>│излучений:                    │     периода     │    от 16.10.2013 N 411</w:t>
      </w:r>
    </w:p>
    <w:p w:rsidR="00E02241" w:rsidRDefault="00890CA4">
      <w:pPr>
        <w:pStyle w:val="ConsPlusNonformat"/>
        <w:jc w:val="both"/>
      </w:pPr>
      <w:r>
        <w:t>│  - ФБУЗ "Центр гигиены и     │                 │   О внесении изменений</w:t>
      </w:r>
    </w:p>
    <w:p w:rsidR="00E02241" w:rsidRDefault="00890CA4">
      <w:pPr>
        <w:pStyle w:val="ConsPlusNonformat"/>
        <w:jc w:val="both"/>
      </w:pPr>
      <w:r>
        <w:t>│  эпидемиологии" в субъекте   │                 │       (при наличии)</w:t>
      </w:r>
    </w:p>
    <w:p w:rsidR="00E02241" w:rsidRDefault="00890CA4">
      <w:pPr>
        <w:pStyle w:val="ConsPlusNonformat"/>
        <w:jc w:val="both"/>
      </w:pPr>
      <w:r>
        <w:t>│  Российской Федерации;       │                 │    от __________ N ___</w:t>
      </w:r>
    </w:p>
    <w:p w:rsidR="00E02241" w:rsidRDefault="00890CA4">
      <w:pPr>
        <w:pStyle w:val="ConsPlusNonformat"/>
        <w:jc w:val="both"/>
      </w:pPr>
      <w:r>
        <w:t>│  - ФБУЗ "Центр гигиены и     │                 │    от __________ N ___</w:t>
      </w:r>
    </w:p>
    <w:p w:rsidR="00E02241" w:rsidRDefault="00890CA4">
      <w:pPr>
        <w:pStyle w:val="ConsPlusNonformat"/>
        <w:jc w:val="both"/>
      </w:pPr>
      <w:r>
        <w:t>│  эпидемиологии по            │                 │</w:t>
      </w:r>
    </w:p>
    <w:p w:rsidR="00E02241" w:rsidRDefault="00890CA4">
      <w:pPr>
        <w:pStyle w:val="ConsPlusNonformat"/>
        <w:jc w:val="both"/>
      </w:pPr>
      <w:r>
        <w:t>│  железнодорожному транспорту"│                 │  ┌─────────────────────┐</w:t>
      </w:r>
    </w:p>
    <w:p w:rsidR="00E02241" w:rsidRDefault="00890CA4">
      <w:pPr>
        <w:pStyle w:val="ConsPlusNonformat"/>
        <w:jc w:val="both"/>
      </w:pPr>
      <w:r>
        <w:t>│  (по принадлежности);        │                 │  │       Годовая       │</w:t>
      </w:r>
    </w:p>
    <w:p w:rsidR="00E02241" w:rsidRDefault="00890CA4">
      <w:pPr>
        <w:pStyle w:val="ConsPlusNonformat"/>
        <w:jc w:val="both"/>
      </w:pPr>
      <w:r>
        <w:t>│  - Федеральному медико-      │                 │  └─────────────────────┘</w:t>
      </w:r>
    </w:p>
    <w:p w:rsidR="00E02241" w:rsidRDefault="00890CA4">
      <w:pPr>
        <w:pStyle w:val="ConsPlusNonformat"/>
        <w:jc w:val="both"/>
      </w:pPr>
      <w:r>
        <w:t>│  биологическому агентству;   │                 │</w:t>
      </w:r>
    </w:p>
    <w:p w:rsidR="00E02241" w:rsidRDefault="00890CA4">
      <w:pPr>
        <w:pStyle w:val="ConsPlusNonformat"/>
        <w:jc w:val="both"/>
      </w:pPr>
      <w:r>
        <w:t>│  структурным подразделениям  │                 │</w:t>
      </w:r>
    </w:p>
    <w:p w:rsidR="00E02241" w:rsidRDefault="00890CA4">
      <w:pPr>
        <w:pStyle w:val="ConsPlusNonformat"/>
        <w:jc w:val="both"/>
      </w:pPr>
      <w:r>
        <w:t>│  Министерства обороны        │                 │</w:t>
      </w:r>
    </w:p>
    <w:p w:rsidR="00E02241" w:rsidRDefault="00890CA4">
      <w:pPr>
        <w:pStyle w:val="ConsPlusNonformat"/>
        <w:jc w:val="both"/>
      </w:pPr>
      <w:r>
        <w:t>│  Российской Федерации,       │                 │</w:t>
      </w:r>
    </w:p>
    <w:p w:rsidR="00E02241" w:rsidRDefault="00890CA4">
      <w:pPr>
        <w:pStyle w:val="ConsPlusNonformat"/>
        <w:jc w:val="both"/>
      </w:pPr>
      <w:r>
        <w:t>│  Министерства внутренних дел │                 │</w:t>
      </w:r>
    </w:p>
    <w:p w:rsidR="00E02241" w:rsidRDefault="00890CA4">
      <w:pPr>
        <w:pStyle w:val="ConsPlusNonformat"/>
        <w:jc w:val="both"/>
      </w:pPr>
      <w:r>
        <w:t>│  Российской Федерации,       │                 │</w:t>
      </w:r>
    </w:p>
    <w:p w:rsidR="00E02241" w:rsidRDefault="00890CA4">
      <w:pPr>
        <w:pStyle w:val="ConsPlusNonformat"/>
        <w:jc w:val="both"/>
      </w:pPr>
      <w:r>
        <w:t>│  Федеральной службы          │                 │</w:t>
      </w:r>
    </w:p>
    <w:p w:rsidR="00E02241" w:rsidRDefault="00890CA4">
      <w:pPr>
        <w:pStyle w:val="ConsPlusNonformat"/>
        <w:jc w:val="both"/>
      </w:pPr>
      <w:r>
        <w:t>│  безопасности Российской     │                 │</w:t>
      </w:r>
    </w:p>
    <w:p w:rsidR="00E02241" w:rsidRDefault="00890CA4">
      <w:pPr>
        <w:pStyle w:val="ConsPlusNonformat"/>
        <w:jc w:val="both"/>
      </w:pPr>
      <w:r>
        <w:t>│  Федерации, Федеральной      │                 │</w:t>
      </w:r>
    </w:p>
    <w:p w:rsidR="00E02241" w:rsidRDefault="00890CA4">
      <w:pPr>
        <w:pStyle w:val="ConsPlusNonformat"/>
        <w:jc w:val="both"/>
      </w:pPr>
      <w:r>
        <w:t>│  службы охраны Российской    │                 │</w:t>
      </w:r>
    </w:p>
    <w:p w:rsidR="00E02241" w:rsidRDefault="00890CA4">
      <w:pPr>
        <w:pStyle w:val="ConsPlusNonformat"/>
        <w:jc w:val="both"/>
      </w:pPr>
      <w:r>
        <w:t>│  Федерации, Федеральной      │                 │</w:t>
      </w:r>
    </w:p>
    <w:p w:rsidR="00E02241" w:rsidRDefault="00890CA4">
      <w:pPr>
        <w:pStyle w:val="ConsPlusNonformat"/>
        <w:jc w:val="both"/>
      </w:pPr>
      <w:r>
        <w:t>│  службы Российской Федерации │                 │</w:t>
      </w:r>
    </w:p>
    <w:p w:rsidR="00E02241" w:rsidRDefault="00890CA4">
      <w:pPr>
        <w:pStyle w:val="ConsPlusNonformat"/>
        <w:jc w:val="both"/>
      </w:pPr>
      <w:r>
        <w:t>│  по контролю за оборотом     │                 │</w:t>
      </w:r>
    </w:p>
    <w:p w:rsidR="00E02241" w:rsidRDefault="00890CA4">
      <w:pPr>
        <w:pStyle w:val="ConsPlusNonformat"/>
        <w:jc w:val="both"/>
      </w:pPr>
      <w:r>
        <w:t>│  наркотиков, Федеральной     │                 │</w:t>
      </w:r>
    </w:p>
    <w:p w:rsidR="00E02241" w:rsidRDefault="00890CA4">
      <w:pPr>
        <w:pStyle w:val="ConsPlusNonformat"/>
        <w:jc w:val="both"/>
      </w:pPr>
      <w:r>
        <w:t>│  службы исполнения наказаний,│                 │</w:t>
      </w:r>
    </w:p>
    <w:p w:rsidR="00E02241" w:rsidRDefault="00890CA4">
      <w:pPr>
        <w:pStyle w:val="ConsPlusNonformat"/>
        <w:jc w:val="both"/>
      </w:pPr>
      <w:r>
        <w:t>│  Главного управления         │                 │</w:t>
      </w:r>
    </w:p>
    <w:p w:rsidR="00E02241" w:rsidRDefault="00890CA4">
      <w:pPr>
        <w:pStyle w:val="ConsPlusNonformat"/>
        <w:jc w:val="both"/>
      </w:pPr>
      <w:r>
        <w:t>│  специальных программ        │                 │</w:t>
      </w:r>
    </w:p>
    <w:p w:rsidR="00E02241" w:rsidRDefault="00890CA4">
      <w:pPr>
        <w:pStyle w:val="ConsPlusNonformat"/>
        <w:jc w:val="both"/>
      </w:pPr>
      <w:r>
        <w:t>│  Президента Российской       │                 │</w:t>
      </w:r>
    </w:p>
    <w:p w:rsidR="00E02241" w:rsidRDefault="00890CA4">
      <w:pPr>
        <w:pStyle w:val="ConsPlusNonformat"/>
        <w:jc w:val="both"/>
      </w:pPr>
      <w:r>
        <w:t>│  Федерации и Управления      │                 │</w:t>
      </w:r>
    </w:p>
    <w:p w:rsidR="00E02241" w:rsidRDefault="00890CA4">
      <w:pPr>
        <w:pStyle w:val="ConsPlusNonformat"/>
        <w:jc w:val="both"/>
      </w:pPr>
      <w:r>
        <w:t>│  делами Президента Российской│                 │</w:t>
      </w:r>
    </w:p>
    <w:p w:rsidR="00E02241" w:rsidRDefault="00890CA4">
      <w:pPr>
        <w:pStyle w:val="ConsPlusNonformat"/>
        <w:jc w:val="both"/>
      </w:pPr>
      <w:r>
        <w:t>│  Федерации соответственно в  │                 │</w:t>
      </w:r>
    </w:p>
    <w:p w:rsidR="00E02241" w:rsidRDefault="00890CA4">
      <w:pPr>
        <w:pStyle w:val="ConsPlusNonformat"/>
        <w:jc w:val="both"/>
      </w:pPr>
      <w:r>
        <w:t>│  Вооруженных Силах Российской│                 │</w:t>
      </w:r>
    </w:p>
    <w:p w:rsidR="00E02241" w:rsidRDefault="00890CA4">
      <w:pPr>
        <w:pStyle w:val="ConsPlusNonformat"/>
        <w:jc w:val="both"/>
      </w:pPr>
      <w:r>
        <w:lastRenderedPageBreak/>
        <w:t>│  Федерации, других войсках,  │                 │</w:t>
      </w:r>
    </w:p>
    <w:p w:rsidR="00E02241" w:rsidRDefault="00890CA4">
      <w:pPr>
        <w:pStyle w:val="ConsPlusNonformat"/>
        <w:jc w:val="both"/>
      </w:pPr>
      <w:r>
        <w:t>│  воинских формированиях и    │                 │</w:t>
      </w:r>
    </w:p>
    <w:p w:rsidR="00E02241" w:rsidRDefault="00890CA4">
      <w:pPr>
        <w:pStyle w:val="ConsPlusNonformat"/>
        <w:jc w:val="both"/>
      </w:pPr>
      <w:r>
        <w:t>│  органах, на объектах обороны│                 │</w:t>
      </w:r>
    </w:p>
    <w:p w:rsidR="00E02241" w:rsidRDefault="00890CA4">
      <w:pPr>
        <w:pStyle w:val="ConsPlusNonformat"/>
        <w:jc w:val="both"/>
      </w:pPr>
      <w:r>
        <w:t>│  и оборонного производства,  │                 │</w:t>
      </w:r>
    </w:p>
    <w:p w:rsidR="00E02241" w:rsidRDefault="00890CA4">
      <w:pPr>
        <w:pStyle w:val="ConsPlusNonformat"/>
        <w:jc w:val="both"/>
      </w:pPr>
      <w:r>
        <w:t>│  безопасности, внутренних дел│                 │</w:t>
      </w:r>
    </w:p>
    <w:p w:rsidR="00E02241" w:rsidRDefault="00890CA4">
      <w:pPr>
        <w:pStyle w:val="ConsPlusNonformat"/>
        <w:jc w:val="both"/>
      </w:pPr>
      <w:r>
        <w:t>│  и иного специального        │                 │</w:t>
      </w:r>
    </w:p>
    <w:p w:rsidR="00E02241" w:rsidRDefault="00890CA4">
      <w:pPr>
        <w:pStyle w:val="ConsPlusNonformat"/>
        <w:jc w:val="both"/>
      </w:pPr>
      <w:r>
        <w:t>│  назначения, в соответствии с│                 │</w:t>
      </w:r>
    </w:p>
    <w:p w:rsidR="00E02241" w:rsidRDefault="00890CA4">
      <w:pPr>
        <w:pStyle w:val="ConsPlusNonformat"/>
        <w:jc w:val="both"/>
      </w:pPr>
      <w:r>
        <w:t>│  постановлением Правительства│                 │</w:t>
      </w:r>
    </w:p>
    <w:p w:rsidR="00E02241" w:rsidRDefault="00890CA4">
      <w:pPr>
        <w:pStyle w:val="ConsPlusNonformat"/>
        <w:jc w:val="both"/>
      </w:pPr>
      <w:r>
        <w:t>│  Российской Федерации от     │                 │</w:t>
      </w:r>
    </w:p>
    <w:p w:rsidR="00E02241" w:rsidRDefault="00890CA4">
      <w:pPr>
        <w:pStyle w:val="ConsPlusNonformat"/>
        <w:jc w:val="both"/>
      </w:pPr>
      <w:r>
        <w:t>│  05.06.2013 N 476 (по        │                 │</w:t>
      </w:r>
    </w:p>
    <w:p w:rsidR="00E02241" w:rsidRDefault="00890CA4">
      <w:pPr>
        <w:pStyle w:val="ConsPlusNonformat"/>
        <w:jc w:val="both"/>
      </w:pPr>
      <w:r>
        <w:t>│  принадлежности)             │                 │</w:t>
      </w:r>
    </w:p>
    <w:p w:rsidR="00E02241" w:rsidRDefault="00890CA4">
      <w:pPr>
        <w:pStyle w:val="ConsPlusNonformat"/>
        <w:jc w:val="both"/>
      </w:pPr>
      <w:r>
        <w:t>│ФБУЗ "Центр гигиены и         │ 10 апреля после │</w:t>
      </w:r>
    </w:p>
    <w:p w:rsidR="00E02241" w:rsidRDefault="00890CA4">
      <w:pPr>
        <w:pStyle w:val="ConsPlusNonformat"/>
        <w:jc w:val="both"/>
      </w:pPr>
      <w:r>
        <w:t>│эпидемиологии" в субъекте     │    отчетного    │</w:t>
      </w:r>
    </w:p>
    <w:p w:rsidR="00E02241" w:rsidRDefault="00890CA4">
      <w:pPr>
        <w:pStyle w:val="ConsPlusNonformat"/>
        <w:jc w:val="both"/>
      </w:pPr>
      <w:r>
        <w:t>│Российской Федерации, ФБУЗ    │     периода     │</w:t>
      </w:r>
    </w:p>
    <w:p w:rsidR="00E02241" w:rsidRDefault="00890CA4">
      <w:pPr>
        <w:pStyle w:val="ConsPlusNonformat"/>
        <w:jc w:val="both"/>
      </w:pPr>
      <w:r>
        <w:t>│"Центр гигиены и эпидемиологии│                 │</w:t>
      </w:r>
    </w:p>
    <w:p w:rsidR="00E02241" w:rsidRDefault="00890CA4">
      <w:pPr>
        <w:pStyle w:val="ConsPlusNonformat"/>
        <w:jc w:val="both"/>
      </w:pPr>
      <w:r>
        <w:t>│по железнодорожному           │                 │</w:t>
      </w:r>
    </w:p>
    <w:p w:rsidR="00E02241" w:rsidRDefault="00890CA4">
      <w:pPr>
        <w:pStyle w:val="ConsPlusNonformat"/>
        <w:jc w:val="both"/>
      </w:pPr>
      <w:r>
        <w:t>│транспорту":                  │                 │</w:t>
      </w:r>
    </w:p>
    <w:p w:rsidR="00E02241" w:rsidRDefault="00890CA4">
      <w:pPr>
        <w:pStyle w:val="ConsPlusNonformat"/>
        <w:jc w:val="both"/>
      </w:pPr>
      <w:r>
        <w:t>│  - управлению                │                 │</w:t>
      </w:r>
    </w:p>
    <w:p w:rsidR="00E02241" w:rsidRDefault="00890CA4">
      <w:pPr>
        <w:pStyle w:val="ConsPlusNonformat"/>
        <w:jc w:val="both"/>
      </w:pPr>
      <w:r>
        <w:t>│    Роспотребнадзора по       │                 │</w:t>
      </w:r>
    </w:p>
    <w:p w:rsidR="00E02241" w:rsidRDefault="00890CA4">
      <w:pPr>
        <w:pStyle w:val="ConsPlusNonformat"/>
        <w:jc w:val="both"/>
      </w:pPr>
      <w:r>
        <w:t>│    субъекту Российской       │                 │</w:t>
      </w:r>
    </w:p>
    <w:p w:rsidR="00E02241" w:rsidRDefault="00890CA4">
      <w:pPr>
        <w:pStyle w:val="ConsPlusNonformat"/>
        <w:jc w:val="both"/>
      </w:pPr>
      <w:r>
        <w:t>│    Федерации, Управлению     │                 │</w:t>
      </w:r>
    </w:p>
    <w:p w:rsidR="00E02241" w:rsidRDefault="00890CA4">
      <w:pPr>
        <w:pStyle w:val="ConsPlusNonformat"/>
        <w:jc w:val="both"/>
      </w:pPr>
      <w:r>
        <w:t>│    Роспотребнадзора по       │                 │</w:t>
      </w:r>
    </w:p>
    <w:p w:rsidR="00E02241" w:rsidRDefault="00890CA4">
      <w:pPr>
        <w:pStyle w:val="ConsPlusNonformat"/>
        <w:jc w:val="both"/>
      </w:pPr>
      <w:r>
        <w:t>│    железнодорожному          │                 │</w:t>
      </w:r>
    </w:p>
    <w:p w:rsidR="00E02241" w:rsidRDefault="00890CA4">
      <w:pPr>
        <w:pStyle w:val="ConsPlusNonformat"/>
        <w:jc w:val="both"/>
      </w:pPr>
      <w:r>
        <w:t>│    транспорту (по            │                 │</w:t>
      </w:r>
    </w:p>
    <w:p w:rsidR="00E02241" w:rsidRDefault="00890CA4">
      <w:pPr>
        <w:pStyle w:val="ConsPlusNonformat"/>
        <w:jc w:val="both"/>
      </w:pPr>
      <w:r>
        <w:t>│    принадлежности)           │                 │</w:t>
      </w:r>
    </w:p>
    <w:p w:rsidR="00E02241" w:rsidRDefault="00890CA4">
      <w:pPr>
        <w:pStyle w:val="ConsPlusNonformat"/>
        <w:jc w:val="both"/>
      </w:pPr>
      <w:r>
        <w:t>│                              │                 │</w:t>
      </w:r>
    </w:p>
    <w:p w:rsidR="00E02241" w:rsidRDefault="00890CA4">
      <w:pPr>
        <w:pStyle w:val="ConsPlusNonformat"/>
        <w:jc w:val="both"/>
      </w:pPr>
      <w:r>
        <w:t>│  управления Роспотребнадзора │   1 мая после   │</w:t>
      </w:r>
    </w:p>
    <w:p w:rsidR="00E02241" w:rsidRDefault="00890CA4">
      <w:pPr>
        <w:pStyle w:val="ConsPlusNonformat"/>
        <w:jc w:val="both"/>
      </w:pPr>
      <w:r>
        <w:t>│  по субъектам Российской     │    отчетного    │</w:t>
      </w:r>
    </w:p>
    <w:p w:rsidR="00E02241" w:rsidRDefault="00890CA4">
      <w:pPr>
        <w:pStyle w:val="ConsPlusNonformat"/>
        <w:jc w:val="both"/>
      </w:pPr>
      <w:r>
        <w:t>│  Федерации, Управление       │     периода     │</w:t>
      </w:r>
    </w:p>
    <w:p w:rsidR="00E02241" w:rsidRDefault="00890CA4">
      <w:pPr>
        <w:pStyle w:val="ConsPlusNonformat"/>
        <w:jc w:val="both"/>
      </w:pPr>
      <w:r>
        <w:t>│  Роспотребнадзора по         │                 │</w:t>
      </w:r>
    </w:p>
    <w:p w:rsidR="00E02241" w:rsidRDefault="00890CA4">
      <w:pPr>
        <w:pStyle w:val="ConsPlusNonformat"/>
        <w:jc w:val="both"/>
      </w:pPr>
      <w:r>
        <w:t>│  железнодорожному транспорту:│                 │</w:t>
      </w:r>
    </w:p>
    <w:p w:rsidR="00E02241" w:rsidRDefault="00890CA4">
      <w:pPr>
        <w:pStyle w:val="ConsPlusNonformat"/>
        <w:jc w:val="both"/>
      </w:pPr>
      <w:r>
        <w:t>│  - ФБУЗ ФЦГиЭ                │                 │</w:t>
      </w:r>
    </w:p>
    <w:p w:rsidR="00E02241" w:rsidRDefault="00890CA4">
      <w:pPr>
        <w:pStyle w:val="ConsPlusNonformat"/>
        <w:jc w:val="both"/>
      </w:pPr>
      <w:r>
        <w:t>│    Роспотребнадзора          │                 │</w:t>
      </w:r>
    </w:p>
    <w:p w:rsidR="00E02241" w:rsidRDefault="00890CA4">
      <w:pPr>
        <w:pStyle w:val="ConsPlusNonformat"/>
        <w:jc w:val="both"/>
      </w:pPr>
      <w:r>
        <w:t>│ФБУЗ ФЦГиЭ Роспотребнадзора:  │  1 июня после   │</w:t>
      </w:r>
    </w:p>
    <w:p w:rsidR="00E02241" w:rsidRDefault="00890CA4">
      <w:pPr>
        <w:pStyle w:val="ConsPlusNonformat"/>
        <w:jc w:val="both"/>
      </w:pPr>
      <w:r>
        <w:t>│  - Роспотребнадзору          │    отчетного    │</w:t>
      </w:r>
    </w:p>
    <w:p w:rsidR="00E02241" w:rsidRDefault="00890CA4">
      <w:pPr>
        <w:pStyle w:val="ConsPlusNonformat"/>
        <w:jc w:val="both"/>
      </w:pPr>
      <w:r>
        <w:t>│                              │     периода     │</w:t>
      </w:r>
    </w:p>
    <w:p w:rsidR="00E02241" w:rsidRDefault="00890CA4">
      <w:pPr>
        <w:pStyle w:val="ConsPlusNonformat"/>
        <w:jc w:val="both"/>
      </w:pPr>
      <w:r>
        <w:t>│Федеральное медико-           │  1 июня после   │</w:t>
      </w:r>
    </w:p>
    <w:p w:rsidR="00E02241" w:rsidRDefault="00890CA4">
      <w:pPr>
        <w:pStyle w:val="ConsPlusNonformat"/>
        <w:jc w:val="both"/>
      </w:pPr>
      <w:r>
        <w:t>│биологическое агентство,      │    отчетного    │</w:t>
      </w:r>
    </w:p>
    <w:p w:rsidR="00E02241" w:rsidRDefault="00890CA4">
      <w:pPr>
        <w:pStyle w:val="ConsPlusNonformat"/>
        <w:jc w:val="both"/>
      </w:pPr>
      <w:r>
        <w:t>│структурные подразделения     │     периода     │</w:t>
      </w:r>
    </w:p>
    <w:p w:rsidR="00E02241" w:rsidRDefault="00890CA4">
      <w:pPr>
        <w:pStyle w:val="ConsPlusNonformat"/>
        <w:jc w:val="both"/>
      </w:pPr>
      <w:r>
        <w:t>│Министерства обороны          │                 │</w:t>
      </w:r>
    </w:p>
    <w:p w:rsidR="00E02241" w:rsidRDefault="00890CA4">
      <w:pPr>
        <w:pStyle w:val="ConsPlusNonformat"/>
        <w:jc w:val="both"/>
      </w:pPr>
      <w:r>
        <w:t>│Российской Федерации,         │                 │</w:t>
      </w:r>
    </w:p>
    <w:p w:rsidR="00E02241" w:rsidRDefault="00890CA4">
      <w:pPr>
        <w:pStyle w:val="ConsPlusNonformat"/>
        <w:jc w:val="both"/>
      </w:pPr>
      <w:r>
        <w:t>│Министерства внутренних дел   │                 │</w:t>
      </w:r>
    </w:p>
    <w:p w:rsidR="00E02241" w:rsidRDefault="00890CA4">
      <w:pPr>
        <w:pStyle w:val="ConsPlusNonformat"/>
        <w:jc w:val="both"/>
      </w:pPr>
      <w:r>
        <w:t>│Российской Федерации,         │                 │</w:t>
      </w:r>
    </w:p>
    <w:p w:rsidR="00E02241" w:rsidRDefault="00890CA4">
      <w:pPr>
        <w:pStyle w:val="ConsPlusNonformat"/>
        <w:jc w:val="both"/>
      </w:pPr>
      <w:r>
        <w:t>│Федеральной службы            │                 │</w:t>
      </w:r>
    </w:p>
    <w:p w:rsidR="00E02241" w:rsidRDefault="00890CA4">
      <w:pPr>
        <w:pStyle w:val="ConsPlusNonformat"/>
        <w:jc w:val="both"/>
      </w:pPr>
      <w:r>
        <w:t>│безопасности Российской       │                 │</w:t>
      </w:r>
    </w:p>
    <w:p w:rsidR="00E02241" w:rsidRDefault="00890CA4">
      <w:pPr>
        <w:pStyle w:val="ConsPlusNonformat"/>
        <w:jc w:val="both"/>
      </w:pPr>
      <w:r>
        <w:t>│Федерации, Федеральной службы │                 │</w:t>
      </w:r>
    </w:p>
    <w:p w:rsidR="00E02241" w:rsidRDefault="00890CA4">
      <w:pPr>
        <w:pStyle w:val="ConsPlusNonformat"/>
        <w:jc w:val="both"/>
      </w:pPr>
      <w:r>
        <w:t>│охраны Российской Федерации,  │                 │</w:t>
      </w:r>
    </w:p>
    <w:p w:rsidR="00E02241" w:rsidRDefault="00890CA4">
      <w:pPr>
        <w:pStyle w:val="ConsPlusNonformat"/>
        <w:jc w:val="both"/>
      </w:pPr>
      <w:r>
        <w:t>│Федеральной службы Российской │                 │</w:t>
      </w:r>
    </w:p>
    <w:p w:rsidR="00E02241" w:rsidRDefault="00890CA4">
      <w:pPr>
        <w:pStyle w:val="ConsPlusNonformat"/>
        <w:jc w:val="both"/>
      </w:pPr>
      <w:r>
        <w:t>│Федерации по контролю за      │                 │</w:t>
      </w:r>
    </w:p>
    <w:p w:rsidR="00E02241" w:rsidRDefault="00890CA4">
      <w:pPr>
        <w:pStyle w:val="ConsPlusNonformat"/>
        <w:jc w:val="both"/>
      </w:pPr>
      <w:r>
        <w:t>│оборотом наркотиков,          │                 │</w:t>
      </w:r>
    </w:p>
    <w:p w:rsidR="00E02241" w:rsidRDefault="00890CA4">
      <w:pPr>
        <w:pStyle w:val="ConsPlusNonformat"/>
        <w:jc w:val="both"/>
      </w:pPr>
      <w:r>
        <w:t>│Федеральной службы исполнения │                 │</w:t>
      </w:r>
    </w:p>
    <w:p w:rsidR="00E02241" w:rsidRDefault="00890CA4">
      <w:pPr>
        <w:pStyle w:val="ConsPlusNonformat"/>
        <w:jc w:val="both"/>
      </w:pPr>
      <w:r>
        <w:t>│наказаний, Главного управления│                 │</w:t>
      </w:r>
    </w:p>
    <w:p w:rsidR="00E02241" w:rsidRDefault="00890CA4">
      <w:pPr>
        <w:pStyle w:val="ConsPlusNonformat"/>
        <w:jc w:val="both"/>
      </w:pPr>
      <w:r>
        <w:t>│специальных программ          │                 │</w:t>
      </w:r>
    </w:p>
    <w:p w:rsidR="00E02241" w:rsidRDefault="00890CA4">
      <w:pPr>
        <w:pStyle w:val="ConsPlusNonformat"/>
        <w:jc w:val="both"/>
      </w:pPr>
      <w:r>
        <w:t>│Президента Российской         │                 │</w:t>
      </w:r>
    </w:p>
    <w:p w:rsidR="00E02241" w:rsidRDefault="00890CA4">
      <w:pPr>
        <w:pStyle w:val="ConsPlusNonformat"/>
        <w:jc w:val="both"/>
      </w:pPr>
      <w:r>
        <w:t>│Федерации и Управления делами │                 │</w:t>
      </w:r>
    </w:p>
    <w:p w:rsidR="00E02241" w:rsidRDefault="00890CA4">
      <w:pPr>
        <w:pStyle w:val="ConsPlusNonformat"/>
        <w:jc w:val="both"/>
      </w:pPr>
      <w:r>
        <w:t>│Президента Российской         │                 │</w:t>
      </w:r>
    </w:p>
    <w:p w:rsidR="00E02241" w:rsidRDefault="00890CA4">
      <w:pPr>
        <w:pStyle w:val="ConsPlusNonformat"/>
        <w:jc w:val="both"/>
      </w:pPr>
      <w:r>
        <w:lastRenderedPageBreak/>
        <w:t>│Федерации соответственно в    │                 │</w:t>
      </w:r>
    </w:p>
    <w:p w:rsidR="00E02241" w:rsidRDefault="00890CA4">
      <w:pPr>
        <w:pStyle w:val="ConsPlusNonformat"/>
        <w:jc w:val="both"/>
      </w:pPr>
      <w:r>
        <w:t>│Вооруженных Силах Российской  │                 │</w:t>
      </w:r>
    </w:p>
    <w:p w:rsidR="00E02241" w:rsidRDefault="00890CA4">
      <w:pPr>
        <w:pStyle w:val="ConsPlusNonformat"/>
        <w:jc w:val="both"/>
      </w:pPr>
      <w:r>
        <w:t>│Федерации, других войсках,    │                 │</w:t>
      </w:r>
    </w:p>
    <w:p w:rsidR="00E02241" w:rsidRDefault="00890CA4">
      <w:pPr>
        <w:pStyle w:val="ConsPlusNonformat"/>
        <w:jc w:val="both"/>
      </w:pPr>
      <w:r>
        <w:t>│воинских формированиях и      │                 │</w:t>
      </w:r>
    </w:p>
    <w:p w:rsidR="00E02241" w:rsidRDefault="00890CA4">
      <w:pPr>
        <w:pStyle w:val="ConsPlusNonformat"/>
        <w:jc w:val="both"/>
      </w:pPr>
      <w:r>
        <w:t>│органах, на объектах обороны и│                 │</w:t>
      </w:r>
    </w:p>
    <w:p w:rsidR="00E02241" w:rsidRDefault="00890CA4">
      <w:pPr>
        <w:pStyle w:val="ConsPlusNonformat"/>
        <w:jc w:val="both"/>
      </w:pPr>
      <w:r>
        <w:t>│оборонного производства,      │                 │</w:t>
      </w:r>
    </w:p>
    <w:p w:rsidR="00E02241" w:rsidRDefault="00890CA4">
      <w:pPr>
        <w:pStyle w:val="ConsPlusNonformat"/>
        <w:jc w:val="both"/>
      </w:pPr>
      <w:r>
        <w:t>│безопасности, внутренних дел и│                 │</w:t>
      </w:r>
    </w:p>
    <w:p w:rsidR="00E02241" w:rsidRDefault="00890CA4">
      <w:pPr>
        <w:pStyle w:val="ConsPlusNonformat"/>
        <w:jc w:val="both"/>
      </w:pPr>
      <w:r>
        <w:t>│иного специального назначения,│                 │</w:t>
      </w:r>
    </w:p>
    <w:p w:rsidR="00E02241" w:rsidRDefault="00890CA4">
      <w:pPr>
        <w:pStyle w:val="ConsPlusNonformat"/>
        <w:jc w:val="both"/>
      </w:pPr>
      <w:r>
        <w:t>│в соответствии с              │                 │</w:t>
      </w:r>
    </w:p>
    <w:p w:rsidR="00E02241" w:rsidRDefault="00890CA4">
      <w:pPr>
        <w:pStyle w:val="ConsPlusNonformat"/>
        <w:jc w:val="both"/>
      </w:pPr>
      <w:r>
        <w:t>│постановлением Правительства  │                 │</w:t>
      </w:r>
    </w:p>
    <w:p w:rsidR="00E02241" w:rsidRDefault="00890CA4">
      <w:pPr>
        <w:pStyle w:val="ConsPlusNonformat"/>
        <w:jc w:val="both"/>
      </w:pPr>
      <w:r>
        <w:t>│Российской Федерации от       │                 │</w:t>
      </w:r>
    </w:p>
    <w:p w:rsidR="00E02241" w:rsidRDefault="00890CA4">
      <w:pPr>
        <w:pStyle w:val="ConsPlusNonformat"/>
        <w:jc w:val="both"/>
      </w:pPr>
      <w:r>
        <w:t>│05.06.2013 N 476, сводный     │                 │</w:t>
      </w:r>
    </w:p>
    <w:p w:rsidR="00E02241" w:rsidRDefault="00890CA4">
      <w:pPr>
        <w:pStyle w:val="ConsPlusNonformat"/>
        <w:jc w:val="both"/>
      </w:pPr>
      <w:r>
        <w:t>│отчет:                        │                 │</w:t>
      </w:r>
    </w:p>
    <w:p w:rsidR="00E02241" w:rsidRDefault="00890CA4">
      <w:pPr>
        <w:pStyle w:val="ConsPlusNonformat"/>
        <w:jc w:val="both"/>
      </w:pPr>
      <w:r>
        <w:t>│  - Роспотребнадзору          │                 │</w:t>
      </w:r>
    </w:p>
    <w:p w:rsidR="00E02241" w:rsidRDefault="00890CA4">
      <w:pPr>
        <w:pStyle w:val="ConsPlusNonformat"/>
        <w:jc w:val="both"/>
      </w:pPr>
      <w:r>
        <w:t>└──────────────────────────────┴─────────────────┘</w:t>
      </w:r>
    </w:p>
    <w:p w:rsidR="00E02241" w:rsidRDefault="00E02241">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380"/>
        <w:gridCol w:w="2800"/>
        <w:gridCol w:w="2800"/>
        <w:gridCol w:w="2800"/>
      </w:tblGrid>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62" w:name="Par3912"/>
            <w:bookmarkEnd w:id="162"/>
            <w:r>
              <w:t>Наименование отчитывающейся организации ________________________</w:t>
            </w:r>
          </w:p>
        </w:tc>
      </w:tr>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63" w:name="Par3913"/>
            <w:bookmarkEnd w:id="163"/>
            <w:r>
              <w:t>Почтовый адрес __________________________________________________</w:t>
            </w:r>
          </w:p>
        </w:tc>
      </w:tr>
      <w:tr w:rsidR="00E02241">
        <w:tc>
          <w:tcPr>
            <w:tcW w:w="1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формы по ОКУД</w:t>
            </w:r>
          </w:p>
        </w:tc>
        <w:tc>
          <w:tcPr>
            <w:tcW w:w="84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w:t>
            </w:r>
          </w:p>
        </w:tc>
      </w:tr>
      <w:tr w:rsidR="00E02241">
        <w:tc>
          <w:tcPr>
            <w:tcW w:w="13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both"/>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bookmarkStart w:id="164" w:name="Par3916"/>
            <w:bookmarkEnd w:id="164"/>
            <w:r>
              <w:t>отчитывающейся организации по ОКПО</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0609310</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r>
    </w:tbl>
    <w:p w:rsidR="00E02241" w:rsidRDefault="00E02241">
      <w:pPr>
        <w:pStyle w:val="ConsPlusNormal"/>
        <w:jc w:val="both"/>
        <w:sectPr w:rsidR="00E02241">
          <w:headerReference w:type="default" r:id="rId20"/>
          <w:footerReference w:type="default" r:id="rId21"/>
          <w:pgSz w:w="11906" w:h="16838"/>
          <w:pgMar w:top="1440" w:right="566" w:bottom="1440" w:left="1133" w:header="0" w:footer="0" w:gutter="0"/>
          <w:cols w:space="720"/>
          <w:noEndnote/>
        </w:sectPr>
      </w:pPr>
    </w:p>
    <w:p w:rsidR="00E02241" w:rsidRDefault="00E02241">
      <w:pPr>
        <w:pStyle w:val="ConsPlusNormal"/>
        <w:jc w:val="both"/>
      </w:pPr>
    </w:p>
    <w:p w:rsidR="00E02241" w:rsidRDefault="00890CA4">
      <w:pPr>
        <w:pStyle w:val="ConsPlusNonformat"/>
        <w:jc w:val="both"/>
      </w:pPr>
      <w:r>
        <w:t xml:space="preserve">                                                    Код по ОКЕИ: доза - 639</w:t>
      </w:r>
    </w:p>
    <w:tbl>
      <w:tblPr>
        <w:tblW w:w="0" w:type="auto"/>
        <w:tblInd w:w="102" w:type="dxa"/>
        <w:tblLayout w:type="fixed"/>
        <w:tblCellMar>
          <w:top w:w="75" w:type="dxa"/>
          <w:left w:w="0" w:type="dxa"/>
          <w:bottom w:w="75" w:type="dxa"/>
          <w:right w:w="0" w:type="dxa"/>
        </w:tblCellMar>
        <w:tblLook w:val="0000"/>
      </w:tblPr>
      <w:tblGrid>
        <w:gridCol w:w="544"/>
        <w:gridCol w:w="1157"/>
        <w:gridCol w:w="1384"/>
        <w:gridCol w:w="999"/>
        <w:gridCol w:w="1084"/>
        <w:gridCol w:w="634"/>
        <w:gridCol w:w="1466"/>
        <w:gridCol w:w="1714"/>
        <w:gridCol w:w="1197"/>
        <w:gridCol w:w="931"/>
        <w:gridCol w:w="1054"/>
      </w:tblGrid>
      <w:tr w:rsidR="00E02241">
        <w:tc>
          <w:tcPr>
            <w:tcW w:w="5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п/п</w:t>
            </w:r>
          </w:p>
        </w:tc>
        <w:tc>
          <w:tcPr>
            <w:tcW w:w="462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Сведения о персонале</w:t>
            </w:r>
          </w:p>
        </w:tc>
        <w:tc>
          <w:tcPr>
            <w:tcW w:w="69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Сведения об облучении</w:t>
            </w:r>
          </w:p>
        </w:tc>
      </w:tr>
      <w:tr w:rsidR="00E02241">
        <w:tc>
          <w:tcPr>
            <w:tcW w:w="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462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Идентификаторы</w:t>
            </w:r>
          </w:p>
        </w:tc>
        <w:tc>
          <w:tcPr>
            <w:tcW w:w="38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Эффективная доза, мЗв</w:t>
            </w:r>
          </w:p>
        </w:tc>
        <w:tc>
          <w:tcPr>
            <w:tcW w:w="21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Эквивалентная доза, мЗв</w:t>
            </w:r>
          </w:p>
        </w:tc>
        <w:tc>
          <w:tcPr>
            <w:tcW w:w="10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Группа </w:t>
            </w:r>
            <w:hyperlink w:anchor="Par4023" w:tooltip="Ссылка на текущий документ" w:history="1">
              <w:r>
                <w:rPr>
                  <w:color w:val="0000FF"/>
                </w:rPr>
                <w:t>&lt;4&gt;</w:t>
              </w:r>
            </w:hyperlink>
          </w:p>
        </w:tc>
      </w:tr>
      <w:tr w:rsidR="00E02241">
        <w:tc>
          <w:tcPr>
            <w:tcW w:w="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35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6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Вид ИИ </w:t>
            </w:r>
            <w:hyperlink w:anchor="Par4019" w:tooltip="Ссылка на текущий документ" w:history="1">
              <w:r>
                <w:rPr>
                  <w:color w:val="0000FF"/>
                </w:rPr>
                <w:t>&lt;2&gt;</w:t>
              </w:r>
            </w:hyperlink>
          </w:p>
        </w:tc>
        <w:tc>
          <w:tcPr>
            <w:tcW w:w="14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Доза от внешнего облучения</w:t>
            </w:r>
          </w:p>
        </w:tc>
        <w:tc>
          <w:tcPr>
            <w:tcW w:w="17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Доза от внутреннего облучения</w:t>
            </w:r>
          </w:p>
        </w:tc>
        <w:tc>
          <w:tcPr>
            <w:tcW w:w="119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Часть тела </w:t>
            </w:r>
            <w:hyperlink w:anchor="Par4022" w:tooltip="Ссылка на текущий документ" w:history="1">
              <w:r>
                <w:rPr>
                  <w:color w:val="0000FF"/>
                </w:rPr>
                <w:t>&lt;3&gt;</w:t>
              </w:r>
            </w:hyperlink>
          </w:p>
        </w:tc>
        <w:tc>
          <w:tcPr>
            <w:tcW w:w="9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Доза</w:t>
            </w:r>
          </w:p>
        </w:tc>
        <w:tc>
          <w:tcPr>
            <w:tcW w:w="10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СНИЛС (для детей полис ОМС)</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Дата рождения</w:t>
            </w:r>
          </w:p>
        </w:tc>
        <w:tc>
          <w:tcPr>
            <w:tcW w:w="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Статус </w:t>
            </w:r>
            <w:hyperlink w:anchor="Par4015" w:tooltip="Ссылка на текущий документ" w:history="1">
              <w:r>
                <w:rPr>
                  <w:color w:val="0000FF"/>
                </w:rPr>
                <w:t>&lt;1&gt;</w:t>
              </w:r>
            </w:hyperlink>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Пол (м, ж)</w:t>
            </w:r>
          </w:p>
        </w:tc>
        <w:tc>
          <w:tcPr>
            <w:tcW w:w="6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7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19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1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9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r w:rsidR="00E02241">
        <w:tc>
          <w:tcPr>
            <w:tcW w:w="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6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1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9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r>
        <w:t xml:space="preserve">    --------------------------------</w:t>
      </w:r>
    </w:p>
    <w:p w:rsidR="00E02241" w:rsidRDefault="00890CA4">
      <w:pPr>
        <w:pStyle w:val="ConsPlusNonformat"/>
        <w:jc w:val="both"/>
      </w:pPr>
      <w:bookmarkStart w:id="165" w:name="Par4015"/>
      <w:bookmarkEnd w:id="165"/>
      <w:r>
        <w:t xml:space="preserve">    &lt;1&gt;   Статус   работника:  1  -   работал  весь  отчетный   год,   2  -</w:t>
      </w:r>
    </w:p>
    <w:p w:rsidR="00E02241" w:rsidRDefault="00890CA4">
      <w:pPr>
        <w:pStyle w:val="ConsPlusNonformat"/>
        <w:jc w:val="both"/>
      </w:pPr>
      <w:r>
        <w:t>прикомандирован   в   отчетном   году   (дозы   указываются  за  все  время</w:t>
      </w:r>
    </w:p>
    <w:p w:rsidR="00E02241" w:rsidRDefault="00890CA4">
      <w:pPr>
        <w:pStyle w:val="ConsPlusNonformat"/>
        <w:jc w:val="both"/>
      </w:pPr>
      <w:r>
        <w:t>прикомандирования),  3  -  уволился  (дозы  указываются  с  начала  года до</w:t>
      </w:r>
    </w:p>
    <w:p w:rsidR="00E02241" w:rsidRDefault="00890CA4">
      <w:pPr>
        <w:pStyle w:val="ConsPlusNonformat"/>
        <w:jc w:val="both"/>
      </w:pPr>
      <w:r>
        <w:t>увольнения), 4 - вышел на пенсию, 5 - умер.</w:t>
      </w:r>
    </w:p>
    <w:p w:rsidR="00E02241" w:rsidRDefault="00890CA4">
      <w:pPr>
        <w:pStyle w:val="ConsPlusNonformat"/>
        <w:jc w:val="both"/>
      </w:pPr>
      <w:bookmarkStart w:id="166" w:name="Par4019"/>
      <w:bookmarkEnd w:id="166"/>
      <w:r>
        <w:t xml:space="preserve">    &lt;2&gt; Вид ионизирующего  излучения (ИИ):  1 - рентгеновское, 2 - </w:t>
      </w:r>
      <w:r>
        <w:rPr>
          <w:noProof/>
          <w:position w:val="-6"/>
        </w:rPr>
        <w:drawing>
          <wp:inline distT="0" distB="0" distL="0" distR="0">
            <wp:extent cx="171450" cy="1333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71450" cy="133350"/>
                    </a:xfrm>
                    <a:prstGeom prst="rect">
                      <a:avLst/>
                    </a:prstGeom>
                    <a:noFill/>
                    <a:ln w="9525">
                      <a:noFill/>
                      <a:miter lim="800000"/>
                      <a:headEnd/>
                      <a:tailEnd/>
                    </a:ln>
                  </pic:spPr>
                </pic:pic>
              </a:graphicData>
            </a:graphic>
          </wp:inline>
        </w:drawing>
      </w:r>
      <w:r>
        <w:t>, 3 -</w:t>
      </w:r>
    </w:p>
    <w:p w:rsidR="00E02241" w:rsidRDefault="00890CA4">
      <w:pPr>
        <w:pStyle w:val="ConsPlusNonformat"/>
        <w:jc w:val="both"/>
      </w:pPr>
      <w:r>
        <w:rPr>
          <w:noProof/>
          <w:position w:val="-10"/>
        </w:rPr>
        <w:drawing>
          <wp:inline distT="0" distB="0" distL="0" distR="0">
            <wp:extent cx="171450"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71450" cy="209550"/>
                    </a:xfrm>
                    <a:prstGeom prst="rect">
                      <a:avLst/>
                    </a:prstGeom>
                    <a:noFill/>
                    <a:ln w="9525">
                      <a:noFill/>
                      <a:miter lim="800000"/>
                      <a:headEnd/>
                      <a:tailEnd/>
                    </a:ln>
                  </pic:spPr>
                </pic:pic>
              </a:graphicData>
            </a:graphic>
          </wp:inline>
        </w:drawing>
      </w:r>
      <w:r>
        <w:t xml:space="preserve">, 4  - </w:t>
      </w:r>
      <w:r>
        <w:rPr>
          <w:noProof/>
          <w:position w:val="-10"/>
        </w:rPr>
        <w:drawing>
          <wp:inline distT="0" distB="0" distL="0" distR="0">
            <wp:extent cx="133350" cy="1714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133350" cy="171450"/>
                    </a:xfrm>
                    <a:prstGeom prst="rect">
                      <a:avLst/>
                    </a:prstGeom>
                    <a:noFill/>
                    <a:ln w="9525">
                      <a:noFill/>
                      <a:miter lim="800000"/>
                      <a:headEnd/>
                      <a:tailEnd/>
                    </a:ln>
                  </pic:spPr>
                </pic:pic>
              </a:graphicData>
            </a:graphic>
          </wp:inline>
        </w:drawing>
      </w:r>
      <w:r>
        <w:t>-излучения,  5  -  нейтронное,  6  -  другие,  7  -  поступление</w:t>
      </w:r>
    </w:p>
    <w:p w:rsidR="00E02241" w:rsidRDefault="00890CA4">
      <w:pPr>
        <w:pStyle w:val="ConsPlusNonformat"/>
        <w:jc w:val="both"/>
      </w:pPr>
      <w:r>
        <w:t>радионуклидов в организм.</w:t>
      </w:r>
    </w:p>
    <w:p w:rsidR="00E02241" w:rsidRDefault="00890CA4">
      <w:pPr>
        <w:pStyle w:val="ConsPlusNonformat"/>
        <w:jc w:val="both"/>
      </w:pPr>
      <w:bookmarkStart w:id="167" w:name="Par4022"/>
      <w:bookmarkEnd w:id="167"/>
      <w:r>
        <w:t xml:space="preserve">    &lt;3&gt; Часть тела: 1 - хрусталик, 2 - кожа, 3 - кисти, стопы.</w:t>
      </w:r>
    </w:p>
    <w:p w:rsidR="00E02241" w:rsidRDefault="00890CA4">
      <w:pPr>
        <w:pStyle w:val="ConsPlusNonformat"/>
        <w:jc w:val="both"/>
      </w:pPr>
      <w:bookmarkStart w:id="168" w:name="Par4023"/>
      <w:bookmarkEnd w:id="168"/>
      <w:r>
        <w:t xml:space="preserve">    &lt;4&gt;  Группа:  записывается  код  в  соответствии  с  рекомендациями  по</w:t>
      </w:r>
    </w:p>
    <w:p w:rsidR="00E02241" w:rsidRDefault="00890CA4">
      <w:pPr>
        <w:pStyle w:val="ConsPlusNonformat"/>
        <w:jc w:val="both"/>
      </w:pPr>
      <w:r>
        <w:t>заполнению,  состоящий  из трех позиций (первая - цифра от 1 до 4, вторая -</w:t>
      </w:r>
    </w:p>
    <w:p w:rsidR="00E02241" w:rsidRDefault="00890CA4">
      <w:pPr>
        <w:pStyle w:val="ConsPlusNonformat"/>
        <w:jc w:val="both"/>
      </w:pPr>
      <w:r>
        <w:t>буква А или П, третья - номер, начиная с 1).</w:t>
      </w:r>
    </w:p>
    <w:p w:rsidR="00E02241" w:rsidRDefault="00E02241">
      <w:pPr>
        <w:pStyle w:val="ConsPlusNonformat"/>
        <w:jc w:val="both"/>
      </w:pPr>
    </w:p>
    <w:p w:rsidR="00E02241" w:rsidRDefault="00890CA4">
      <w:pPr>
        <w:pStyle w:val="ConsPlusNonformat"/>
        <w:jc w:val="both"/>
      </w:pPr>
      <w:r>
        <w:t xml:space="preserve">      Должностное            лицо,</w:t>
      </w:r>
    </w:p>
    <w:p w:rsidR="00E02241" w:rsidRDefault="00890CA4">
      <w:pPr>
        <w:pStyle w:val="ConsPlusNonformat"/>
        <w:jc w:val="both"/>
      </w:pPr>
      <w:r>
        <w:t xml:space="preserve">   ответственное за предоставление</w:t>
      </w:r>
    </w:p>
    <w:p w:rsidR="00E02241" w:rsidRDefault="00890CA4">
      <w:pPr>
        <w:pStyle w:val="ConsPlusNonformat"/>
        <w:jc w:val="both"/>
      </w:pPr>
      <w:r>
        <w:t xml:space="preserve">   статистической       информации</w:t>
      </w:r>
    </w:p>
    <w:p w:rsidR="00E02241" w:rsidRDefault="00890CA4">
      <w:pPr>
        <w:pStyle w:val="ConsPlusNonformat"/>
        <w:jc w:val="both"/>
      </w:pPr>
      <w:r>
        <w:t xml:space="preserve">   (лицо,           уполномоченное</w:t>
      </w:r>
    </w:p>
    <w:p w:rsidR="00E02241" w:rsidRDefault="00890CA4">
      <w:pPr>
        <w:pStyle w:val="ConsPlusNonformat"/>
        <w:jc w:val="both"/>
      </w:pPr>
      <w:r>
        <w:t xml:space="preserve">   предоставлять    статистическую</w:t>
      </w:r>
    </w:p>
    <w:p w:rsidR="00E02241" w:rsidRDefault="00890CA4">
      <w:pPr>
        <w:pStyle w:val="ConsPlusNonformat"/>
        <w:jc w:val="both"/>
      </w:pPr>
      <w:r>
        <w:t xml:space="preserve">   информацию      от        имени</w:t>
      </w:r>
    </w:p>
    <w:p w:rsidR="00E02241" w:rsidRDefault="00890CA4">
      <w:pPr>
        <w:pStyle w:val="ConsPlusNonformat"/>
        <w:jc w:val="both"/>
      </w:pPr>
      <w:r>
        <w:t xml:space="preserve">   юридического лица)              ___________ __________ _________________</w:t>
      </w:r>
    </w:p>
    <w:p w:rsidR="00E02241" w:rsidRDefault="00890CA4">
      <w:pPr>
        <w:pStyle w:val="ConsPlusNonformat"/>
        <w:jc w:val="both"/>
      </w:pPr>
      <w:r>
        <w:t xml:space="preserve">                                   (должность)   (Ф.И.О.)    (подпись)</w:t>
      </w:r>
    </w:p>
    <w:p w:rsidR="00E02241" w:rsidRDefault="00E02241">
      <w:pPr>
        <w:pStyle w:val="ConsPlusNonformat"/>
        <w:jc w:val="both"/>
      </w:pPr>
    </w:p>
    <w:p w:rsidR="00E02241" w:rsidRDefault="00890CA4">
      <w:pPr>
        <w:pStyle w:val="ConsPlusNonformat"/>
        <w:jc w:val="both"/>
      </w:pPr>
      <w:r>
        <w:t xml:space="preserve">                                   ___________ E-mail: __ "__" ___ 20__ год</w:t>
      </w:r>
    </w:p>
    <w:p w:rsidR="00E02241" w:rsidRDefault="00890CA4">
      <w:pPr>
        <w:pStyle w:val="ConsPlusNonformat"/>
        <w:jc w:val="both"/>
      </w:pPr>
      <w:r>
        <w:t xml:space="preserve">                                      (номер              (дата составления</w:t>
      </w:r>
    </w:p>
    <w:p w:rsidR="00E02241" w:rsidRDefault="00890CA4">
      <w:pPr>
        <w:pStyle w:val="ConsPlusNonformat"/>
        <w:jc w:val="both"/>
      </w:pPr>
      <w:r>
        <w:t xml:space="preserve">                                   контактного                документа)</w:t>
      </w:r>
    </w:p>
    <w:p w:rsidR="00E02241" w:rsidRDefault="00890CA4">
      <w:pPr>
        <w:pStyle w:val="ConsPlusNonformat"/>
        <w:jc w:val="both"/>
      </w:pPr>
      <w:r>
        <w:t xml:space="preserve">                                    телефона)</w:t>
      </w:r>
    </w:p>
    <w:p w:rsidR="00E02241" w:rsidRDefault="00E02241">
      <w:pPr>
        <w:pStyle w:val="ConsPlusNonformat"/>
        <w:jc w:val="both"/>
        <w:sectPr w:rsidR="00E02241">
          <w:headerReference w:type="default" r:id="rId22"/>
          <w:footerReference w:type="default" r:id="rId23"/>
          <w:pgSz w:w="16838" w:h="11906" w:orient="landscape"/>
          <w:pgMar w:top="1133" w:right="1440" w:bottom="566" w:left="1440" w:header="0" w:footer="0" w:gutter="0"/>
          <w:cols w:space="720"/>
          <w:noEndnote/>
        </w:sectPr>
      </w:pPr>
    </w:p>
    <w:p w:rsidR="00E02241" w:rsidRDefault="00E02241">
      <w:pPr>
        <w:pStyle w:val="ConsPlusNormal"/>
        <w:ind w:firstLine="540"/>
        <w:jc w:val="both"/>
      </w:pPr>
    </w:p>
    <w:p w:rsidR="00E02241" w:rsidRDefault="00890CA4">
      <w:pPr>
        <w:pStyle w:val="ConsPlusNormal"/>
        <w:jc w:val="center"/>
        <w:outlineLvl w:val="1"/>
      </w:pPr>
      <w:bookmarkStart w:id="169" w:name="Par4041"/>
      <w:bookmarkEnd w:id="169"/>
      <w:r>
        <w:t>Указания</w:t>
      </w:r>
    </w:p>
    <w:p w:rsidR="00E02241" w:rsidRDefault="00890CA4">
      <w:pPr>
        <w:pStyle w:val="ConsPlusNormal"/>
        <w:jc w:val="center"/>
      </w:pPr>
      <w:r>
        <w:t>по заполнению формы федерального статистического наблюдения</w:t>
      </w:r>
    </w:p>
    <w:p w:rsidR="00E02241" w:rsidRDefault="00E02241">
      <w:pPr>
        <w:pStyle w:val="ConsPlusNormal"/>
        <w:jc w:val="center"/>
      </w:pPr>
    </w:p>
    <w:p w:rsidR="00E02241" w:rsidRDefault="00890CA4">
      <w:pPr>
        <w:pStyle w:val="ConsPlusNormal"/>
        <w:ind w:firstLine="540"/>
        <w:jc w:val="both"/>
      </w:pPr>
      <w:r>
        <w:t xml:space="preserve">Отчет по </w:t>
      </w:r>
      <w:hyperlink w:anchor="Par3797" w:tooltip="Ссылка на текущий документ" w:history="1">
        <w:r>
          <w:rPr>
            <w:color w:val="0000FF"/>
          </w:rPr>
          <w:t>форме N 2-ДОЗ</w:t>
        </w:r>
      </w:hyperlink>
      <w:r>
        <w:t xml:space="preserve"> составляется организациями (предприятиями, учреждениями), проводящими работы с техногенными источниками ионизирующих излучений в условиях их аварийной эксплуатации, на лиц из персонала и части населения, подвергшегося воздействию радиационной аварии.</w:t>
      </w:r>
    </w:p>
    <w:p w:rsidR="00E02241" w:rsidRDefault="00890CA4">
      <w:pPr>
        <w:pStyle w:val="ConsPlusNormal"/>
        <w:ind w:firstLine="540"/>
        <w:jc w:val="both"/>
      </w:pPr>
      <w:r>
        <w:t>Выявление лиц из населения, подвергшегося воздействию радиационной аварии, и оценку индивидуальных доз их облучения проводят территориальные управления Роспотребнадзора совместно с дозиметрической службой предприятия, на котором произошла радиационная авария, и (или) с соответствующей комиссией, расследующей причины аварии. В зависимости от масштабов аварии в этой работе также могут участвовать учреждения (предприятия) соответствующих министерств и ведомств, проводящие ликвидацию последствий аварии.</w:t>
      </w:r>
    </w:p>
    <w:p w:rsidR="00E02241" w:rsidRDefault="00890CA4">
      <w:pPr>
        <w:pStyle w:val="ConsPlusNormal"/>
        <w:ind w:firstLine="540"/>
        <w:jc w:val="both"/>
      </w:pPr>
      <w:r>
        <w:t>Отчеты составляются ежегодно. Отчеты на временно прикомандированных лиц из персонала составляются организацией (предприятием, учреждением).</w:t>
      </w:r>
    </w:p>
    <w:p w:rsidR="00E02241" w:rsidRDefault="00890CA4">
      <w:pPr>
        <w:pStyle w:val="ConsPlusNormal"/>
        <w:ind w:firstLine="540"/>
        <w:jc w:val="both"/>
      </w:pPr>
      <w:r>
        <w:t xml:space="preserve">В </w:t>
      </w:r>
      <w:hyperlink w:anchor="Par3912" w:tooltip="Ссылка на текущий документ"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E02241" w:rsidRDefault="00890CA4">
      <w:pPr>
        <w:pStyle w:val="ConsPlusNormal"/>
        <w:ind w:firstLine="540"/>
        <w:jc w:val="both"/>
      </w:pPr>
      <w:r>
        <w:t xml:space="preserve">По </w:t>
      </w:r>
      <w:hyperlink w:anchor="Par3913" w:tooltip="Ссылка на текущий документ"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E02241" w:rsidRDefault="00890CA4">
      <w:pPr>
        <w:pStyle w:val="ConsPlusNormal"/>
        <w:ind w:firstLine="540"/>
        <w:jc w:val="both"/>
      </w:pPr>
      <w:r>
        <w:t xml:space="preserve">Юридическое лицо проставляет в </w:t>
      </w:r>
      <w:hyperlink w:anchor="Par3916" w:tooltip="Ссылка на текущий документ" w:history="1">
        <w:r>
          <w:rPr>
            <w:color w:val="0000FF"/>
          </w:rPr>
          <w:t>кодовой части</w:t>
        </w:r>
      </w:hyperlink>
      <w: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E02241" w:rsidRDefault="00890CA4">
      <w:pPr>
        <w:pStyle w:val="ConsPlusNormal"/>
        <w:ind w:firstLine="540"/>
        <w:jc w:val="both"/>
      </w:pPr>
      <w:r>
        <w:t xml:space="preserve">При заполнении </w:t>
      </w:r>
      <w:hyperlink w:anchor="Par3797" w:tooltip="Ссылка на текущий документ" w:history="1">
        <w:r>
          <w:rPr>
            <w:color w:val="0000FF"/>
          </w:rPr>
          <w:t>формы N 2-ДОЗ</w:t>
        </w:r>
      </w:hyperlink>
      <w:r>
        <w:t xml:space="preserve"> надо учитывать, что эффективная и эквивалентная дозы относятся только к аварийному или планируемому повышенному облучению за отчетный год (ОГ). Если это облучение переходит на следующий год (ОГ + 1), то такая же форма должна быть заполнена через год (ОГ + 2), когда отчетным годом станет год (ОГ + 1).</w:t>
      </w:r>
    </w:p>
    <w:p w:rsidR="00E02241" w:rsidRDefault="00890CA4">
      <w:pPr>
        <w:pStyle w:val="ConsPlusNormal"/>
        <w:ind w:firstLine="540"/>
        <w:jc w:val="both"/>
      </w:pPr>
      <w:r>
        <w:t>В графе 2 проставляется страховой номер индивидуального лицевого счета гражданина в системе обязательного пенсионного страхования для взрослых, для детей полис обязательного медицинского страхования.</w:t>
      </w:r>
    </w:p>
    <w:p w:rsidR="00E02241" w:rsidRDefault="00890CA4">
      <w:pPr>
        <w:pStyle w:val="ConsPlusNormal"/>
        <w:ind w:firstLine="540"/>
        <w:jc w:val="both"/>
      </w:pPr>
      <w:r>
        <w:t>Дата рождения в графе 3 заполняется цифрами, соответствующими числу, месяцу и году рождения, разделенными точками. При этом число и месяц проставляются двумя цифрами, при необходимости добавляется 0 слева, а год - полностью 4-значным числом.</w:t>
      </w:r>
    </w:p>
    <w:p w:rsidR="00E02241" w:rsidRDefault="00890CA4">
      <w:pPr>
        <w:pStyle w:val="ConsPlusNormal"/>
        <w:ind w:firstLine="540"/>
        <w:jc w:val="both"/>
      </w:pPr>
      <w:r>
        <w:t xml:space="preserve">В графе 4 указывается статус работника в соответствии с кодами, указанными в </w:t>
      </w:r>
      <w:hyperlink w:anchor="Par4015" w:tooltip="Ссылка на текущий документ" w:history="1">
        <w:r>
          <w:rPr>
            <w:color w:val="0000FF"/>
          </w:rPr>
          <w:t>примечании 1</w:t>
        </w:r>
      </w:hyperlink>
      <w:r>
        <w:t xml:space="preserve"> формы.</w:t>
      </w:r>
    </w:p>
    <w:p w:rsidR="00E02241" w:rsidRDefault="00890CA4">
      <w:pPr>
        <w:pStyle w:val="ConsPlusNormal"/>
        <w:ind w:firstLine="540"/>
        <w:jc w:val="both"/>
      </w:pPr>
      <w:r>
        <w:t>В графе 5 указывается пол работника (пострадавшего лица), соответственно: Ж - женский, М - мужской.</w:t>
      </w:r>
    </w:p>
    <w:p w:rsidR="00E02241" w:rsidRDefault="00890CA4">
      <w:pPr>
        <w:pStyle w:val="ConsPlusNormal"/>
        <w:ind w:firstLine="540"/>
        <w:jc w:val="both"/>
      </w:pPr>
      <w:r>
        <w:t xml:space="preserve">В графах 6, 9 проставляются коды, приведенные соответственно в </w:t>
      </w:r>
      <w:hyperlink w:anchor="Par4019" w:tooltip="Ссылка на текущий документ" w:history="1">
        <w:r>
          <w:rPr>
            <w:color w:val="0000FF"/>
          </w:rPr>
          <w:t>примечаниях 2</w:t>
        </w:r>
      </w:hyperlink>
      <w:r>
        <w:t xml:space="preserve"> и </w:t>
      </w:r>
      <w:hyperlink w:anchor="Par4022" w:tooltip="Ссылка на текущий документ" w:history="1">
        <w:r>
          <w:rPr>
            <w:color w:val="0000FF"/>
          </w:rPr>
          <w:t>3</w:t>
        </w:r>
      </w:hyperlink>
      <w:r>
        <w:t xml:space="preserve"> формы (в графе 6 возможно указание нескольких видов ИИ).</w:t>
      </w:r>
    </w:p>
    <w:p w:rsidR="00E02241" w:rsidRDefault="00890CA4">
      <w:pPr>
        <w:pStyle w:val="ConsPlusNormal"/>
        <w:ind w:firstLine="540"/>
        <w:jc w:val="both"/>
      </w:pPr>
      <w:r>
        <w:t>Графы 7, 8, 10 заполняются по официальным данным индивидуальной дозиметрии внешнего и внутреннего облучения работника в отчетном году. Если величина измеренной дозы оказалась меньше минимально измеряемого значения, метрологически установленного для используемого средства измерения, то в соответствующей графе проставляется значение "0".</w:t>
      </w:r>
    </w:p>
    <w:p w:rsidR="00E02241" w:rsidRDefault="00890CA4">
      <w:pPr>
        <w:pStyle w:val="ConsPlusNormal"/>
        <w:ind w:firstLine="540"/>
        <w:jc w:val="both"/>
      </w:pPr>
      <w:r>
        <w:t>В графу 10 заносятся значения эквивалентных доз (мЗв) в результате воздействия ИИИ, средних по органу или ткани. Эти данные заносятся только в тех случаях, когда контроль эквивалентных доз в частях тела необходим и проводится.</w:t>
      </w:r>
    </w:p>
    <w:p w:rsidR="00E02241" w:rsidRDefault="00890CA4">
      <w:pPr>
        <w:pStyle w:val="ConsPlusNormal"/>
        <w:ind w:firstLine="540"/>
        <w:jc w:val="both"/>
      </w:pPr>
      <w:r>
        <w:t xml:space="preserve">Если факт облучения какого-либо типа из указанных в </w:t>
      </w:r>
      <w:hyperlink w:anchor="Par3797" w:tooltip="Ссылка на текущий документ" w:history="1">
        <w:r>
          <w:rPr>
            <w:color w:val="0000FF"/>
          </w:rPr>
          <w:t>форме</w:t>
        </w:r>
      </w:hyperlink>
      <w:r>
        <w:t xml:space="preserve"> был зафиксирован, а значение дозы облучения неизвестно, то в соответствующей графе (7, 8, 10) проставляется код "-1".</w:t>
      </w:r>
    </w:p>
    <w:p w:rsidR="00E02241" w:rsidRDefault="00890CA4">
      <w:pPr>
        <w:pStyle w:val="ConsPlusNormal"/>
        <w:ind w:firstLine="540"/>
        <w:jc w:val="both"/>
      </w:pPr>
      <w:r>
        <w:t>Для лиц из населения указанные графы заполняются по результатам реконструкции доз облучения по утвержденным методикам.</w:t>
      </w:r>
    </w:p>
    <w:p w:rsidR="00E02241" w:rsidRDefault="00890CA4">
      <w:pPr>
        <w:pStyle w:val="ConsPlusNormal"/>
        <w:ind w:firstLine="540"/>
        <w:jc w:val="both"/>
      </w:pPr>
      <w:r>
        <w:t>В графу 11 заносится код, который состоит из трех позиций и определяется по таблице:</w:t>
      </w:r>
    </w:p>
    <w:p w:rsidR="00E02241" w:rsidRDefault="00E02241">
      <w:pPr>
        <w:pStyle w:val="ConsPlusNormal"/>
        <w:ind w:firstLine="540"/>
        <w:jc w:val="both"/>
      </w:pPr>
    </w:p>
    <w:tbl>
      <w:tblPr>
        <w:tblW w:w="0" w:type="auto"/>
        <w:tblInd w:w="102" w:type="dxa"/>
        <w:tblLayout w:type="fixed"/>
        <w:tblCellMar>
          <w:top w:w="75" w:type="dxa"/>
          <w:left w:w="0" w:type="dxa"/>
          <w:bottom w:w="75" w:type="dxa"/>
          <w:right w:w="0" w:type="dxa"/>
        </w:tblCellMar>
        <w:tblLook w:val="0000"/>
      </w:tblPr>
      <w:tblGrid>
        <w:gridCol w:w="1283"/>
        <w:gridCol w:w="1423"/>
        <w:gridCol w:w="6933"/>
      </w:tblGrid>
      <w:tr w:rsidR="00E02241">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bookmarkStart w:id="170" w:name="Par4062"/>
            <w:bookmarkEnd w:id="170"/>
            <w:r>
              <w:t>Номер позиции кода</w:t>
            </w: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Значение</w:t>
            </w:r>
          </w:p>
        </w:tc>
      </w:tr>
      <w:tr w:rsidR="00E02241">
        <w:tc>
          <w:tcPr>
            <w:tcW w:w="12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lastRenderedPageBreak/>
              <w:t>1</w:t>
            </w: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Персонал группа А</w:t>
            </w:r>
          </w:p>
        </w:tc>
      </w:tr>
      <w:tr w:rsidR="00E02241">
        <w:tc>
          <w:tcPr>
            <w:tcW w:w="12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ind w:firstLine="540"/>
              <w:jc w:val="both"/>
            </w:pP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Персонал группа Б</w:t>
            </w:r>
          </w:p>
        </w:tc>
      </w:tr>
      <w:tr w:rsidR="00E02241">
        <w:tc>
          <w:tcPr>
            <w:tcW w:w="12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ind w:firstLine="540"/>
              <w:jc w:val="both"/>
            </w:pP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Работающие, не отнесенные к персоналу</w:t>
            </w:r>
          </w:p>
        </w:tc>
      </w:tr>
      <w:tr w:rsidR="00E02241">
        <w:tc>
          <w:tcPr>
            <w:tcW w:w="12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ind w:firstLine="540"/>
              <w:jc w:val="both"/>
            </w:pP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Остальное население, подвергшееся аварийному облучению</w:t>
            </w:r>
          </w:p>
        </w:tc>
      </w:tr>
      <w:tr w:rsidR="00E02241">
        <w:tc>
          <w:tcPr>
            <w:tcW w:w="12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w:t>
            </w: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А</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Аварийное облучение</w:t>
            </w:r>
          </w:p>
        </w:tc>
      </w:tr>
      <w:tr w:rsidR="00E02241">
        <w:tc>
          <w:tcPr>
            <w:tcW w:w="12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ind w:firstLine="540"/>
              <w:jc w:val="both"/>
            </w:pP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Планируемое повышенное облучение</w:t>
            </w:r>
          </w:p>
        </w:tc>
      </w:tr>
      <w:tr w:rsidR="00E02241">
        <w:tc>
          <w:tcPr>
            <w:tcW w:w="12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3</w:t>
            </w:r>
          </w:p>
        </w:tc>
        <w:tc>
          <w:tcPr>
            <w:tcW w:w="14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Номер, начиная с 1</w:t>
            </w:r>
          </w:p>
        </w:tc>
        <w:tc>
          <w:tcPr>
            <w:tcW w:w="69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Порядковый номер случая планируемого повышенного или аварийного облучения данного лица в отчетном году</w:t>
            </w:r>
          </w:p>
        </w:tc>
      </w:tr>
    </w:tbl>
    <w:p w:rsidR="00E02241" w:rsidRDefault="00E02241">
      <w:pPr>
        <w:pStyle w:val="ConsPlusNormal"/>
        <w:ind w:firstLine="540"/>
        <w:jc w:val="both"/>
      </w:pPr>
    </w:p>
    <w:p w:rsidR="00E02241" w:rsidRDefault="00890CA4">
      <w:pPr>
        <w:pStyle w:val="ConsPlusNormal"/>
        <w:ind w:firstLine="540"/>
        <w:jc w:val="both"/>
      </w:pPr>
      <w:r>
        <w:t xml:space="preserve">Пример заполнения графы 11: В </w:t>
      </w:r>
      <w:hyperlink w:anchor="Par3797" w:tooltip="Ссылка на текущий документ" w:history="1">
        <w:r>
          <w:rPr>
            <w:color w:val="0000FF"/>
          </w:rPr>
          <w:t>форму</w:t>
        </w:r>
      </w:hyperlink>
      <w:r>
        <w:t xml:space="preserve"> заносится значение годовой индивидуальной дозы для человека, относящегося к персоналу группы А, который дважды в отчетном году подвергся планируемому повышенному облучению. Для него в графе 11 проставляется код 1П2.</w:t>
      </w:r>
    </w:p>
    <w:p w:rsidR="00E02241" w:rsidRDefault="00890CA4">
      <w:pPr>
        <w:pStyle w:val="ConsPlusNormal"/>
        <w:ind w:firstLine="540"/>
        <w:jc w:val="both"/>
      </w:pPr>
      <w:r>
        <w:t xml:space="preserve">Для каждого человека число заполняемых строк в </w:t>
      </w:r>
      <w:hyperlink w:anchor="Par4062" w:tooltip="Ссылка на текущий документ" w:history="1">
        <w:r>
          <w:rPr>
            <w:color w:val="0000FF"/>
          </w:rPr>
          <w:t>таблице</w:t>
        </w:r>
      </w:hyperlink>
      <w:r>
        <w:t xml:space="preserve"> равно числу случаев его аварийного или планируемого повышенного облучения в отчетном году, при этом в каждой строке последовательно приводятся данные для каждого случая такого облучения, а коды в приведенном примере будут 1П1 для первой строки и 1П2 для второй строки.</w:t>
      </w: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890CA4">
      <w:pPr>
        <w:pStyle w:val="ConsPlusNormal"/>
        <w:jc w:val="right"/>
        <w:outlineLvl w:val="0"/>
      </w:pPr>
      <w:bookmarkStart w:id="171" w:name="Par4090"/>
      <w:bookmarkEnd w:id="171"/>
      <w:r>
        <w:t>Приложение N 5</w:t>
      </w:r>
    </w:p>
    <w:p w:rsidR="00E02241" w:rsidRDefault="00E02241">
      <w:pPr>
        <w:pStyle w:val="ConsPlusNormal"/>
        <w:ind w:firstLine="540"/>
        <w:jc w:val="both"/>
      </w:pPr>
    </w:p>
    <w:p w:rsidR="00E02241" w:rsidRDefault="00890CA4">
      <w:pPr>
        <w:pStyle w:val="ConsPlusNonformat"/>
        <w:jc w:val="both"/>
      </w:pPr>
      <w:r>
        <w:t>┌─────────────────────────────────────────────────────────────────────────┐</w:t>
      </w:r>
    </w:p>
    <w:p w:rsidR="00E02241" w:rsidRDefault="00890CA4">
      <w:pPr>
        <w:pStyle w:val="ConsPlusNonformat"/>
        <w:jc w:val="both"/>
      </w:pPr>
      <w:r>
        <w:t>│                 ФЕДЕРАЛЬНОЕ СТАТИСТИЧЕСКОЕ НАБЛЮДЕНИЕ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КОНФИДЕНЦИАЛЬНОСТЬ ГАРАНТИРУЕТСЯ ПОЛУЧАТЕЛЕМ ИНФОРМАЦИИ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Нарушение порядка представления статистической информации, а равно   │</w:t>
      </w:r>
    </w:p>
    <w:p w:rsidR="00E02241" w:rsidRDefault="00890CA4">
      <w:pPr>
        <w:pStyle w:val="ConsPlusNonformat"/>
        <w:jc w:val="both"/>
      </w:pPr>
      <w:r>
        <w:t>│       представление недостоверной статистической информации влечет      │</w:t>
      </w:r>
    </w:p>
    <w:p w:rsidR="00E02241" w:rsidRDefault="00890CA4">
      <w:pPr>
        <w:pStyle w:val="ConsPlusNonformat"/>
        <w:jc w:val="both"/>
      </w:pPr>
      <w:r>
        <w:t>│ответственность, установленную статьей 13.19 Кодекса Российской Федерации│</w:t>
      </w:r>
    </w:p>
    <w:p w:rsidR="00E02241" w:rsidRDefault="00890CA4">
      <w:pPr>
        <w:pStyle w:val="ConsPlusNonformat"/>
        <w:jc w:val="both"/>
      </w:pPr>
      <w:r>
        <w:t>│   об административных правонарушениях от 30.12.2001 N 195-ФЗ, а также   │</w:t>
      </w:r>
    </w:p>
    <w:p w:rsidR="00E02241" w:rsidRDefault="00890CA4">
      <w:pPr>
        <w:pStyle w:val="ConsPlusNonformat"/>
        <w:jc w:val="both"/>
      </w:pPr>
      <w:r>
        <w:t>│      статьей 3 Закона Российской Федерации от 13.05.92 N 2761-1 "Об     │</w:t>
      </w:r>
    </w:p>
    <w:p w:rsidR="00E02241" w:rsidRDefault="00890CA4">
      <w:pPr>
        <w:pStyle w:val="ConsPlusNonformat"/>
        <w:jc w:val="both"/>
      </w:pPr>
      <w:r>
        <w:t>│    ответственности за нарушение порядка представления государственной   │</w:t>
      </w:r>
    </w:p>
    <w:p w:rsidR="00E02241" w:rsidRDefault="00890CA4">
      <w:pPr>
        <w:pStyle w:val="ConsPlusNonformat"/>
        <w:jc w:val="both"/>
      </w:pPr>
      <w:r>
        <w:t>│                        статистической отчетности"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ВОЗМОЖНО ПРЕДОСТАВЛЕНИЕ В ЭЛЕКТРОННОМ ВИДЕ                │</w:t>
      </w:r>
    </w:p>
    <w:p w:rsidR="00E02241" w:rsidRDefault="00890CA4">
      <w:pPr>
        <w:pStyle w:val="ConsPlusNonformat"/>
        <w:jc w:val="both"/>
      </w:pPr>
      <w:r>
        <w:t>└─────────────────────────────────────────────────────────────────────────┘</w:t>
      </w:r>
    </w:p>
    <w:p w:rsidR="00E02241" w:rsidRDefault="00E02241">
      <w:pPr>
        <w:pStyle w:val="ConsPlusNonformat"/>
        <w:jc w:val="both"/>
      </w:pPr>
    </w:p>
    <w:p w:rsidR="00E02241" w:rsidRDefault="00E02241">
      <w:pPr>
        <w:pStyle w:val="ConsPlusNonformat"/>
        <w:pBdr>
          <w:top w:val="single" w:sz="6" w:space="0" w:color="auto"/>
        </w:pBdr>
        <w:spacing w:before="100" w:after="100"/>
        <w:jc w:val="both"/>
        <w:rPr>
          <w:sz w:val="2"/>
          <w:szCs w:val="2"/>
        </w:rPr>
      </w:pPr>
    </w:p>
    <w:p w:rsidR="00E02241" w:rsidRDefault="00890CA4">
      <w:pPr>
        <w:pStyle w:val="ConsPlusNonformat"/>
        <w:jc w:val="both"/>
      </w:pPr>
      <w:r>
        <w:t xml:space="preserve">    КонсультантПлюс: примечание.</w:t>
      </w:r>
    </w:p>
    <w:p w:rsidR="00E02241" w:rsidRDefault="00890CA4">
      <w:pPr>
        <w:pStyle w:val="ConsPlusNonformat"/>
        <w:jc w:val="both"/>
      </w:pPr>
      <w:r>
        <w:t xml:space="preserve">    Роспотребнадзором   утверждены  Методические  рекомендации  по</w:t>
      </w:r>
    </w:p>
    <w:p w:rsidR="00E02241" w:rsidRDefault="00890CA4">
      <w:pPr>
        <w:pStyle w:val="ConsPlusNonformat"/>
        <w:jc w:val="both"/>
      </w:pPr>
      <w:r>
        <w:t>обеспечению    радиационной    безопасности    "Заполнение    форм</w:t>
      </w:r>
    </w:p>
    <w:p w:rsidR="00E02241" w:rsidRDefault="00890CA4">
      <w:pPr>
        <w:pStyle w:val="ConsPlusNonformat"/>
        <w:jc w:val="both"/>
      </w:pPr>
      <w:r>
        <w:t>федерального  государственного статистического наблюдения N 3-ДОЗ"</w:t>
      </w:r>
    </w:p>
    <w:p w:rsidR="00E02241" w:rsidRDefault="00890CA4">
      <w:pPr>
        <w:pStyle w:val="ConsPlusNonformat"/>
        <w:jc w:val="both"/>
      </w:pPr>
      <w:r>
        <w:lastRenderedPageBreak/>
        <w:t>от 16.02.2007 N 0100/1659-07-26.</w:t>
      </w:r>
    </w:p>
    <w:p w:rsidR="00E02241" w:rsidRDefault="00E02241">
      <w:pPr>
        <w:pStyle w:val="ConsPlusNonformat"/>
        <w:pBdr>
          <w:top w:val="single" w:sz="6" w:space="0" w:color="auto"/>
        </w:pBdr>
        <w:spacing w:before="100" w:after="100"/>
        <w:jc w:val="both"/>
        <w:rPr>
          <w:sz w:val="2"/>
          <w:szCs w:val="2"/>
        </w:rPr>
      </w:pPr>
    </w:p>
    <w:p w:rsidR="00E02241" w:rsidRDefault="00890CA4">
      <w:pPr>
        <w:pStyle w:val="ConsPlusNonformat"/>
        <w:jc w:val="both"/>
      </w:pPr>
      <w:r>
        <w:t>┌─────────────────────────────────────────────────────────────────────────┐</w:t>
      </w:r>
    </w:p>
    <w:p w:rsidR="00E02241" w:rsidRDefault="00890CA4">
      <w:pPr>
        <w:pStyle w:val="ConsPlusNonformat"/>
        <w:jc w:val="both"/>
      </w:pPr>
      <w:bookmarkStart w:id="172" w:name="Par4122"/>
      <w:bookmarkEnd w:id="172"/>
      <w:r>
        <w:t>│     СВЕДЕНИЯ О ДОЗАХ ОБЛУЧЕНИЯ ПАЦИЕНТОВ ПРИ ПРОВЕДЕНИИ МЕДИЦИНСКИХ     │</w:t>
      </w:r>
    </w:p>
    <w:p w:rsidR="00E02241" w:rsidRDefault="00890CA4">
      <w:pPr>
        <w:pStyle w:val="ConsPlusNonformat"/>
        <w:jc w:val="both"/>
      </w:pPr>
      <w:r>
        <w:t>│                   РЕНТГЕНОРАДИОЛОГИЧЕСКИХ ИССЛЕДОВАНИЙ                  │</w:t>
      </w:r>
    </w:p>
    <w:p w:rsidR="00E02241" w:rsidRDefault="00890CA4">
      <w:pPr>
        <w:pStyle w:val="ConsPlusNonformat"/>
        <w:jc w:val="both"/>
      </w:pPr>
      <w:r>
        <w:t>│                                за 20__ г.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  ┌─────────────────────┐</w:t>
      </w:r>
    </w:p>
    <w:p w:rsidR="00E02241" w:rsidRDefault="00890CA4">
      <w:pPr>
        <w:pStyle w:val="ConsPlusNonformat"/>
        <w:jc w:val="both"/>
      </w:pPr>
      <w:r>
        <w:t>│        Предоставляют:        │      Сроки      │  │    Форма N 3-ДОЗ    │</w:t>
      </w:r>
    </w:p>
    <w:p w:rsidR="00E02241" w:rsidRDefault="00890CA4">
      <w:pPr>
        <w:pStyle w:val="ConsPlusNonformat"/>
        <w:jc w:val="both"/>
      </w:pPr>
      <w:r>
        <w:t>│                              │ предоставления  │  └─────────────────────┘</w:t>
      </w:r>
    </w:p>
    <w:p w:rsidR="00E02241" w:rsidRDefault="00890CA4">
      <w:pPr>
        <w:pStyle w:val="ConsPlusNonformat"/>
        <w:jc w:val="both"/>
      </w:pPr>
      <w:r>
        <w:t>├──────────────────────────────┼─────────────────┤</w:t>
      </w:r>
    </w:p>
    <w:p w:rsidR="00E02241" w:rsidRDefault="00890CA4">
      <w:pPr>
        <w:pStyle w:val="ConsPlusNonformat"/>
        <w:jc w:val="both"/>
      </w:pPr>
      <w:r>
        <w:t>│юридические лица, использующие│ 1 апреля после  │     Приказ Росстата:</w:t>
      </w:r>
    </w:p>
    <w:p w:rsidR="00E02241" w:rsidRDefault="00890CA4">
      <w:pPr>
        <w:pStyle w:val="ConsPlusNonformat"/>
        <w:jc w:val="both"/>
      </w:pPr>
      <w:r>
        <w:t>│источники ионизирующих        │    отчетного    │   Об утверждении формы</w:t>
      </w:r>
    </w:p>
    <w:p w:rsidR="00E02241" w:rsidRDefault="00890CA4">
      <w:pPr>
        <w:pStyle w:val="ConsPlusNonformat"/>
        <w:jc w:val="both"/>
      </w:pPr>
      <w:r>
        <w:t>│излучений в медицинских целях:│     периода     │    от 16.10.2013 N 411</w:t>
      </w:r>
    </w:p>
    <w:p w:rsidR="00E02241" w:rsidRDefault="00890CA4">
      <w:pPr>
        <w:pStyle w:val="ConsPlusNonformat"/>
        <w:jc w:val="both"/>
      </w:pPr>
      <w:r>
        <w:t>│  - органу управления         │                 │   О внесении изменений</w:t>
      </w:r>
    </w:p>
    <w:p w:rsidR="00E02241" w:rsidRDefault="00890CA4">
      <w:pPr>
        <w:pStyle w:val="ConsPlusNonformat"/>
        <w:jc w:val="both"/>
      </w:pPr>
      <w:r>
        <w:t>│  здравоохранения субъекта    │                 │       (при наличии)</w:t>
      </w:r>
    </w:p>
    <w:p w:rsidR="00E02241" w:rsidRDefault="00890CA4">
      <w:pPr>
        <w:pStyle w:val="ConsPlusNonformat"/>
        <w:jc w:val="both"/>
      </w:pPr>
      <w:r>
        <w:t>│  Российской Федерации;       │                 │    от __________ N ___</w:t>
      </w:r>
    </w:p>
    <w:p w:rsidR="00E02241" w:rsidRDefault="00890CA4">
      <w:pPr>
        <w:pStyle w:val="ConsPlusNonformat"/>
        <w:jc w:val="both"/>
      </w:pPr>
      <w:r>
        <w:t>│  - Федеральному медико-      │                 │    от __________ N ___</w:t>
      </w:r>
    </w:p>
    <w:p w:rsidR="00E02241" w:rsidRDefault="00890CA4">
      <w:pPr>
        <w:pStyle w:val="ConsPlusNonformat"/>
        <w:jc w:val="both"/>
      </w:pPr>
      <w:r>
        <w:t>│  биологическому агентству,   │                 │</w:t>
      </w:r>
    </w:p>
    <w:p w:rsidR="00E02241" w:rsidRDefault="00890CA4">
      <w:pPr>
        <w:pStyle w:val="ConsPlusNonformat"/>
        <w:jc w:val="both"/>
      </w:pPr>
      <w:r>
        <w:t>│  структурным подразделениям  │                 │  ┌─────────────────────┐</w:t>
      </w:r>
    </w:p>
    <w:p w:rsidR="00E02241" w:rsidRDefault="00890CA4">
      <w:pPr>
        <w:pStyle w:val="ConsPlusNonformat"/>
        <w:jc w:val="both"/>
      </w:pPr>
      <w:r>
        <w:t>│  Министерства обороны        │                 │  │       Годовая       │</w:t>
      </w:r>
    </w:p>
    <w:p w:rsidR="00E02241" w:rsidRDefault="00890CA4">
      <w:pPr>
        <w:pStyle w:val="ConsPlusNonformat"/>
        <w:jc w:val="both"/>
      </w:pPr>
      <w:r>
        <w:t>│  Российской Федерации,       │                 │  └─────────────────────┘</w:t>
      </w:r>
    </w:p>
    <w:p w:rsidR="00E02241" w:rsidRDefault="00890CA4">
      <w:pPr>
        <w:pStyle w:val="ConsPlusNonformat"/>
        <w:jc w:val="both"/>
      </w:pPr>
      <w:r>
        <w:t>│  Министерства внутренних дел │                 │</w:t>
      </w:r>
    </w:p>
    <w:p w:rsidR="00E02241" w:rsidRDefault="00890CA4">
      <w:pPr>
        <w:pStyle w:val="ConsPlusNonformat"/>
        <w:jc w:val="both"/>
      </w:pPr>
      <w:r>
        <w:t>│  Российской Федерации,       │                 │</w:t>
      </w:r>
    </w:p>
    <w:p w:rsidR="00E02241" w:rsidRDefault="00890CA4">
      <w:pPr>
        <w:pStyle w:val="ConsPlusNonformat"/>
        <w:jc w:val="both"/>
      </w:pPr>
      <w:r>
        <w:t>│  Федеральной службы          │                 │</w:t>
      </w:r>
    </w:p>
    <w:p w:rsidR="00E02241" w:rsidRDefault="00890CA4">
      <w:pPr>
        <w:pStyle w:val="ConsPlusNonformat"/>
        <w:jc w:val="both"/>
      </w:pPr>
      <w:r>
        <w:t>│  безопасности Российской     │                 │</w:t>
      </w:r>
    </w:p>
    <w:p w:rsidR="00E02241" w:rsidRDefault="00890CA4">
      <w:pPr>
        <w:pStyle w:val="ConsPlusNonformat"/>
        <w:jc w:val="both"/>
      </w:pPr>
      <w:r>
        <w:t>│  Федерации, Федеральной      │                 │</w:t>
      </w:r>
    </w:p>
    <w:p w:rsidR="00E02241" w:rsidRDefault="00890CA4">
      <w:pPr>
        <w:pStyle w:val="ConsPlusNonformat"/>
        <w:jc w:val="both"/>
      </w:pPr>
      <w:r>
        <w:t>│  службы охраны Российской    │                 │</w:t>
      </w:r>
    </w:p>
    <w:p w:rsidR="00E02241" w:rsidRDefault="00890CA4">
      <w:pPr>
        <w:pStyle w:val="ConsPlusNonformat"/>
        <w:jc w:val="both"/>
      </w:pPr>
      <w:r>
        <w:t>│  Федерации, Федеральной      │                 │</w:t>
      </w:r>
    </w:p>
    <w:p w:rsidR="00E02241" w:rsidRDefault="00890CA4">
      <w:pPr>
        <w:pStyle w:val="ConsPlusNonformat"/>
        <w:jc w:val="both"/>
      </w:pPr>
      <w:r>
        <w:t>│  службы Российской Федерации │                 │</w:t>
      </w:r>
    </w:p>
    <w:p w:rsidR="00E02241" w:rsidRDefault="00890CA4">
      <w:pPr>
        <w:pStyle w:val="ConsPlusNonformat"/>
        <w:jc w:val="both"/>
      </w:pPr>
      <w:r>
        <w:t>│  по контролю за оборотом     │                 │</w:t>
      </w:r>
    </w:p>
    <w:p w:rsidR="00E02241" w:rsidRDefault="00890CA4">
      <w:pPr>
        <w:pStyle w:val="ConsPlusNonformat"/>
        <w:jc w:val="both"/>
      </w:pPr>
      <w:r>
        <w:t>│  наркотиков, Федеральной     │                 │</w:t>
      </w:r>
    </w:p>
    <w:p w:rsidR="00E02241" w:rsidRDefault="00890CA4">
      <w:pPr>
        <w:pStyle w:val="ConsPlusNonformat"/>
        <w:jc w:val="both"/>
      </w:pPr>
      <w:r>
        <w:t>│  службы исполнения наказаний,│                 │</w:t>
      </w:r>
    </w:p>
    <w:p w:rsidR="00E02241" w:rsidRDefault="00890CA4">
      <w:pPr>
        <w:pStyle w:val="ConsPlusNonformat"/>
        <w:jc w:val="both"/>
      </w:pPr>
      <w:r>
        <w:t>│  Главного управления         │                 │</w:t>
      </w:r>
    </w:p>
    <w:p w:rsidR="00E02241" w:rsidRDefault="00890CA4">
      <w:pPr>
        <w:pStyle w:val="ConsPlusNonformat"/>
        <w:jc w:val="both"/>
      </w:pPr>
      <w:r>
        <w:t>│  специальных программ        │                 │</w:t>
      </w:r>
    </w:p>
    <w:p w:rsidR="00E02241" w:rsidRDefault="00890CA4">
      <w:pPr>
        <w:pStyle w:val="ConsPlusNonformat"/>
        <w:jc w:val="both"/>
      </w:pPr>
      <w:r>
        <w:t>│  Президента Российской       │                 │</w:t>
      </w:r>
    </w:p>
    <w:p w:rsidR="00E02241" w:rsidRDefault="00890CA4">
      <w:pPr>
        <w:pStyle w:val="ConsPlusNonformat"/>
        <w:jc w:val="both"/>
      </w:pPr>
      <w:r>
        <w:t>│  Федерации и Управления      │                 │</w:t>
      </w:r>
    </w:p>
    <w:p w:rsidR="00E02241" w:rsidRDefault="00890CA4">
      <w:pPr>
        <w:pStyle w:val="ConsPlusNonformat"/>
        <w:jc w:val="both"/>
      </w:pPr>
      <w:r>
        <w:t>│  делами Президента Российской│                 │</w:t>
      </w:r>
    </w:p>
    <w:p w:rsidR="00E02241" w:rsidRDefault="00890CA4">
      <w:pPr>
        <w:pStyle w:val="ConsPlusNonformat"/>
        <w:jc w:val="both"/>
      </w:pPr>
      <w:r>
        <w:t>│  Федерации соответственно в  │                 │</w:t>
      </w:r>
    </w:p>
    <w:p w:rsidR="00E02241" w:rsidRDefault="00890CA4">
      <w:pPr>
        <w:pStyle w:val="ConsPlusNonformat"/>
        <w:jc w:val="both"/>
      </w:pPr>
      <w:r>
        <w:t>│  Вооруженных Силах Российской│                 │</w:t>
      </w:r>
    </w:p>
    <w:p w:rsidR="00E02241" w:rsidRDefault="00890CA4">
      <w:pPr>
        <w:pStyle w:val="ConsPlusNonformat"/>
        <w:jc w:val="both"/>
      </w:pPr>
      <w:r>
        <w:t>│  Федерации, других войсках,  │                 │</w:t>
      </w:r>
    </w:p>
    <w:p w:rsidR="00E02241" w:rsidRDefault="00890CA4">
      <w:pPr>
        <w:pStyle w:val="ConsPlusNonformat"/>
        <w:jc w:val="both"/>
      </w:pPr>
      <w:r>
        <w:t>│  воинских формированиях и    │                 │</w:t>
      </w:r>
    </w:p>
    <w:p w:rsidR="00E02241" w:rsidRDefault="00890CA4">
      <w:pPr>
        <w:pStyle w:val="ConsPlusNonformat"/>
        <w:jc w:val="both"/>
      </w:pPr>
      <w:r>
        <w:t>│  органах, на объектах обороны│                 │</w:t>
      </w:r>
    </w:p>
    <w:p w:rsidR="00E02241" w:rsidRDefault="00890CA4">
      <w:pPr>
        <w:pStyle w:val="ConsPlusNonformat"/>
        <w:jc w:val="both"/>
      </w:pPr>
      <w:r>
        <w:t>│  и оборонного производства,  │                 │</w:t>
      </w:r>
    </w:p>
    <w:p w:rsidR="00E02241" w:rsidRDefault="00890CA4">
      <w:pPr>
        <w:pStyle w:val="ConsPlusNonformat"/>
        <w:jc w:val="both"/>
      </w:pPr>
      <w:r>
        <w:t>│  безопасности, внутренних дел│                 │</w:t>
      </w:r>
    </w:p>
    <w:p w:rsidR="00E02241" w:rsidRDefault="00890CA4">
      <w:pPr>
        <w:pStyle w:val="ConsPlusNonformat"/>
        <w:jc w:val="both"/>
      </w:pPr>
      <w:r>
        <w:t>│  и иного специального        │                 │</w:t>
      </w:r>
    </w:p>
    <w:p w:rsidR="00E02241" w:rsidRDefault="00890CA4">
      <w:pPr>
        <w:pStyle w:val="ConsPlusNonformat"/>
        <w:jc w:val="both"/>
      </w:pPr>
      <w:r>
        <w:t>│  назначения, в соответствии с│                 │</w:t>
      </w:r>
    </w:p>
    <w:p w:rsidR="00E02241" w:rsidRDefault="00890CA4">
      <w:pPr>
        <w:pStyle w:val="ConsPlusNonformat"/>
        <w:jc w:val="both"/>
      </w:pPr>
      <w:r>
        <w:t>│  постановлением Правительства│                 │</w:t>
      </w:r>
    </w:p>
    <w:p w:rsidR="00E02241" w:rsidRDefault="00890CA4">
      <w:pPr>
        <w:pStyle w:val="ConsPlusNonformat"/>
        <w:jc w:val="both"/>
      </w:pPr>
      <w:r>
        <w:t>│  Российской Федерации от     │                 │</w:t>
      </w:r>
    </w:p>
    <w:p w:rsidR="00E02241" w:rsidRDefault="00890CA4">
      <w:pPr>
        <w:pStyle w:val="ConsPlusNonformat"/>
        <w:jc w:val="both"/>
      </w:pPr>
      <w:r>
        <w:t>│  05.06.2013 N 476 (по        │                 │</w:t>
      </w:r>
    </w:p>
    <w:p w:rsidR="00E02241" w:rsidRDefault="00890CA4">
      <w:pPr>
        <w:pStyle w:val="ConsPlusNonformat"/>
        <w:jc w:val="both"/>
      </w:pPr>
      <w:r>
        <w:t>│  принадлежности)             │                 │</w:t>
      </w:r>
    </w:p>
    <w:p w:rsidR="00E02241" w:rsidRDefault="00890CA4">
      <w:pPr>
        <w:pStyle w:val="ConsPlusNonformat"/>
        <w:jc w:val="both"/>
      </w:pPr>
      <w:r>
        <w:t>│органы управления             │   1 мая после   │</w:t>
      </w:r>
    </w:p>
    <w:p w:rsidR="00E02241" w:rsidRDefault="00890CA4">
      <w:pPr>
        <w:pStyle w:val="ConsPlusNonformat"/>
        <w:jc w:val="both"/>
      </w:pPr>
      <w:r>
        <w:t>│здравоохранения субъектов     │    отчетного    │</w:t>
      </w:r>
    </w:p>
    <w:p w:rsidR="00E02241" w:rsidRDefault="00890CA4">
      <w:pPr>
        <w:pStyle w:val="ConsPlusNonformat"/>
        <w:jc w:val="both"/>
      </w:pPr>
      <w:r>
        <w:t>│Российской Федерации:         │     периода     │</w:t>
      </w:r>
    </w:p>
    <w:p w:rsidR="00E02241" w:rsidRDefault="00890CA4">
      <w:pPr>
        <w:pStyle w:val="ConsPlusNonformat"/>
        <w:jc w:val="both"/>
      </w:pPr>
      <w:r>
        <w:t>│  - ФБУЗ "Центр гигиены и     │                 │</w:t>
      </w:r>
    </w:p>
    <w:p w:rsidR="00E02241" w:rsidRDefault="00890CA4">
      <w:pPr>
        <w:pStyle w:val="ConsPlusNonformat"/>
        <w:jc w:val="both"/>
      </w:pPr>
      <w:r>
        <w:lastRenderedPageBreak/>
        <w:t>│  эпидемиологии" в субъекте   │                 │</w:t>
      </w:r>
    </w:p>
    <w:p w:rsidR="00E02241" w:rsidRDefault="00890CA4">
      <w:pPr>
        <w:pStyle w:val="ConsPlusNonformat"/>
        <w:jc w:val="both"/>
      </w:pPr>
      <w:r>
        <w:t>│  Российской Федерации        │                 │</w:t>
      </w:r>
    </w:p>
    <w:p w:rsidR="00E02241" w:rsidRDefault="00890CA4">
      <w:pPr>
        <w:pStyle w:val="ConsPlusNonformat"/>
        <w:jc w:val="both"/>
      </w:pPr>
      <w:r>
        <w:t>│ФБУЗ "Центр гигиены и         │  15 мая после   │</w:t>
      </w:r>
    </w:p>
    <w:p w:rsidR="00E02241" w:rsidRDefault="00890CA4">
      <w:pPr>
        <w:pStyle w:val="ConsPlusNonformat"/>
        <w:jc w:val="both"/>
      </w:pPr>
      <w:r>
        <w:t>│эпидемиологии" в субъекте     │    отчетного    │</w:t>
      </w:r>
    </w:p>
    <w:p w:rsidR="00E02241" w:rsidRDefault="00890CA4">
      <w:pPr>
        <w:pStyle w:val="ConsPlusNonformat"/>
        <w:jc w:val="both"/>
      </w:pPr>
      <w:r>
        <w:t>│Российской Федерации:         │     периода     │</w:t>
      </w:r>
    </w:p>
    <w:p w:rsidR="00E02241" w:rsidRDefault="00890CA4">
      <w:pPr>
        <w:pStyle w:val="ConsPlusNonformat"/>
        <w:jc w:val="both"/>
      </w:pPr>
      <w:r>
        <w:t>│  - управлению                │                 │</w:t>
      </w:r>
    </w:p>
    <w:p w:rsidR="00E02241" w:rsidRDefault="00890CA4">
      <w:pPr>
        <w:pStyle w:val="ConsPlusNonformat"/>
        <w:jc w:val="both"/>
      </w:pPr>
      <w:r>
        <w:t>│  Роспотребнадзора по субъекту│                 │</w:t>
      </w:r>
    </w:p>
    <w:p w:rsidR="00E02241" w:rsidRDefault="00890CA4">
      <w:pPr>
        <w:pStyle w:val="ConsPlusNonformat"/>
        <w:jc w:val="both"/>
      </w:pPr>
      <w:r>
        <w:t>│  Российской Федерации        │                 │</w:t>
      </w:r>
    </w:p>
    <w:p w:rsidR="00E02241" w:rsidRDefault="00890CA4">
      <w:pPr>
        <w:pStyle w:val="ConsPlusNonformat"/>
        <w:jc w:val="both"/>
      </w:pPr>
      <w:r>
        <w:t>│управления Роспотребнадзора по│  1 июня после   │</w:t>
      </w:r>
    </w:p>
    <w:p w:rsidR="00E02241" w:rsidRDefault="00890CA4">
      <w:pPr>
        <w:pStyle w:val="ConsPlusNonformat"/>
        <w:jc w:val="both"/>
      </w:pPr>
      <w:r>
        <w:t>│субъектам Российской          │    отчетного    │</w:t>
      </w:r>
    </w:p>
    <w:p w:rsidR="00E02241" w:rsidRDefault="00890CA4">
      <w:pPr>
        <w:pStyle w:val="ConsPlusNonformat"/>
        <w:jc w:val="both"/>
      </w:pPr>
      <w:r>
        <w:t>│Федерации:                    │     периода     │</w:t>
      </w:r>
    </w:p>
    <w:p w:rsidR="00E02241" w:rsidRDefault="00890CA4">
      <w:pPr>
        <w:pStyle w:val="ConsPlusNonformat"/>
        <w:jc w:val="both"/>
      </w:pPr>
      <w:r>
        <w:t>│  - ФБУН научно-              │                 │</w:t>
      </w:r>
    </w:p>
    <w:p w:rsidR="00E02241" w:rsidRDefault="00890CA4">
      <w:pPr>
        <w:pStyle w:val="ConsPlusNonformat"/>
        <w:jc w:val="both"/>
      </w:pPr>
      <w:r>
        <w:t>│  исследовательский институт  │                 │</w:t>
      </w:r>
    </w:p>
    <w:p w:rsidR="00E02241" w:rsidRDefault="00890CA4">
      <w:pPr>
        <w:pStyle w:val="ConsPlusNonformat"/>
        <w:jc w:val="both"/>
      </w:pPr>
      <w:r>
        <w:t>│  радиационной гигиены имени  │                 │</w:t>
      </w:r>
    </w:p>
    <w:p w:rsidR="00E02241" w:rsidRDefault="00890CA4">
      <w:pPr>
        <w:pStyle w:val="ConsPlusNonformat"/>
        <w:jc w:val="both"/>
      </w:pPr>
      <w:r>
        <w:t>│  профессора П.В. Рамзаева    │                 │</w:t>
      </w:r>
    </w:p>
    <w:p w:rsidR="00E02241" w:rsidRDefault="00890CA4">
      <w:pPr>
        <w:pStyle w:val="ConsPlusNonformat"/>
        <w:jc w:val="both"/>
      </w:pPr>
      <w:r>
        <w:t>│ФБУН научно-исследовательский │  1 июля после   │</w:t>
      </w:r>
    </w:p>
    <w:p w:rsidR="00E02241" w:rsidRDefault="00890CA4">
      <w:pPr>
        <w:pStyle w:val="ConsPlusNonformat"/>
        <w:jc w:val="both"/>
      </w:pPr>
      <w:r>
        <w:t>│институт радиационной гигиены │    отчетного    │</w:t>
      </w:r>
    </w:p>
    <w:p w:rsidR="00E02241" w:rsidRDefault="00890CA4">
      <w:pPr>
        <w:pStyle w:val="ConsPlusNonformat"/>
        <w:jc w:val="both"/>
      </w:pPr>
      <w:r>
        <w:t>│имени профессора              │     периода     │</w:t>
      </w:r>
    </w:p>
    <w:p w:rsidR="00E02241" w:rsidRDefault="00890CA4">
      <w:pPr>
        <w:pStyle w:val="ConsPlusNonformat"/>
        <w:jc w:val="both"/>
      </w:pPr>
      <w:r>
        <w:t>│П.В. Рамзаева:                │                 │</w:t>
      </w:r>
    </w:p>
    <w:p w:rsidR="00E02241" w:rsidRDefault="00890CA4">
      <w:pPr>
        <w:pStyle w:val="ConsPlusNonformat"/>
        <w:jc w:val="both"/>
      </w:pPr>
      <w:r>
        <w:t>│  - Роспотребнадзору          │                 │</w:t>
      </w:r>
    </w:p>
    <w:p w:rsidR="00E02241" w:rsidRDefault="00890CA4">
      <w:pPr>
        <w:pStyle w:val="ConsPlusNonformat"/>
        <w:jc w:val="both"/>
      </w:pPr>
      <w:r>
        <w:t>│Федеральное медико-           │  1 июля после   │</w:t>
      </w:r>
    </w:p>
    <w:p w:rsidR="00E02241" w:rsidRDefault="00890CA4">
      <w:pPr>
        <w:pStyle w:val="ConsPlusNonformat"/>
        <w:jc w:val="both"/>
      </w:pPr>
      <w:r>
        <w:t>│биологическое агентство,      │    отчетного    │</w:t>
      </w:r>
    </w:p>
    <w:p w:rsidR="00E02241" w:rsidRDefault="00890CA4">
      <w:pPr>
        <w:pStyle w:val="ConsPlusNonformat"/>
        <w:jc w:val="both"/>
      </w:pPr>
      <w:r>
        <w:t>│структурные подразделения     │     периода     │</w:t>
      </w:r>
    </w:p>
    <w:p w:rsidR="00E02241" w:rsidRDefault="00890CA4">
      <w:pPr>
        <w:pStyle w:val="ConsPlusNonformat"/>
        <w:jc w:val="both"/>
      </w:pPr>
      <w:r>
        <w:t>│Министерства обороны          │                 │</w:t>
      </w:r>
    </w:p>
    <w:p w:rsidR="00E02241" w:rsidRDefault="00890CA4">
      <w:pPr>
        <w:pStyle w:val="ConsPlusNonformat"/>
        <w:jc w:val="both"/>
      </w:pPr>
      <w:r>
        <w:t>│Российской Федерации,         │                 │</w:t>
      </w:r>
    </w:p>
    <w:p w:rsidR="00E02241" w:rsidRDefault="00890CA4">
      <w:pPr>
        <w:pStyle w:val="ConsPlusNonformat"/>
        <w:jc w:val="both"/>
      </w:pPr>
      <w:r>
        <w:t>│Министерства внутренних дел   │                 │</w:t>
      </w:r>
    </w:p>
    <w:p w:rsidR="00E02241" w:rsidRDefault="00890CA4">
      <w:pPr>
        <w:pStyle w:val="ConsPlusNonformat"/>
        <w:jc w:val="both"/>
      </w:pPr>
      <w:r>
        <w:t>│Российской Федерации,         │                 │</w:t>
      </w:r>
    </w:p>
    <w:p w:rsidR="00E02241" w:rsidRDefault="00890CA4">
      <w:pPr>
        <w:pStyle w:val="ConsPlusNonformat"/>
        <w:jc w:val="both"/>
      </w:pPr>
      <w:r>
        <w:t>│Федеральной службы            │                 │</w:t>
      </w:r>
    </w:p>
    <w:p w:rsidR="00E02241" w:rsidRDefault="00890CA4">
      <w:pPr>
        <w:pStyle w:val="ConsPlusNonformat"/>
        <w:jc w:val="both"/>
      </w:pPr>
      <w:r>
        <w:t>│безопасности Российской       │                 │</w:t>
      </w:r>
    </w:p>
    <w:p w:rsidR="00E02241" w:rsidRDefault="00890CA4">
      <w:pPr>
        <w:pStyle w:val="ConsPlusNonformat"/>
        <w:jc w:val="both"/>
      </w:pPr>
      <w:r>
        <w:t>│Федерации, Федеральной службы │                 │</w:t>
      </w:r>
    </w:p>
    <w:p w:rsidR="00E02241" w:rsidRDefault="00890CA4">
      <w:pPr>
        <w:pStyle w:val="ConsPlusNonformat"/>
        <w:jc w:val="both"/>
      </w:pPr>
      <w:r>
        <w:t>│охраны Российской Федерации,  │                 │</w:t>
      </w:r>
    </w:p>
    <w:p w:rsidR="00E02241" w:rsidRDefault="00890CA4">
      <w:pPr>
        <w:pStyle w:val="ConsPlusNonformat"/>
        <w:jc w:val="both"/>
      </w:pPr>
      <w:r>
        <w:t>│Федеральной службы Российской │                 │</w:t>
      </w:r>
    </w:p>
    <w:p w:rsidR="00E02241" w:rsidRDefault="00890CA4">
      <w:pPr>
        <w:pStyle w:val="ConsPlusNonformat"/>
        <w:jc w:val="both"/>
      </w:pPr>
      <w:r>
        <w:t>│Федерации по контролю за      │                 │</w:t>
      </w:r>
    </w:p>
    <w:p w:rsidR="00E02241" w:rsidRDefault="00890CA4">
      <w:pPr>
        <w:pStyle w:val="ConsPlusNonformat"/>
        <w:jc w:val="both"/>
      </w:pPr>
      <w:r>
        <w:t>│оборотом наркотиков,          │                 │</w:t>
      </w:r>
    </w:p>
    <w:p w:rsidR="00E02241" w:rsidRDefault="00890CA4">
      <w:pPr>
        <w:pStyle w:val="ConsPlusNonformat"/>
        <w:jc w:val="both"/>
      </w:pPr>
      <w:r>
        <w:t>│Федеральной службы исполнения │                 │</w:t>
      </w:r>
    </w:p>
    <w:p w:rsidR="00E02241" w:rsidRDefault="00890CA4">
      <w:pPr>
        <w:pStyle w:val="ConsPlusNonformat"/>
        <w:jc w:val="both"/>
      </w:pPr>
      <w:r>
        <w:t>│наказаний, Главного управления│                 │</w:t>
      </w:r>
    </w:p>
    <w:p w:rsidR="00E02241" w:rsidRDefault="00890CA4">
      <w:pPr>
        <w:pStyle w:val="ConsPlusNonformat"/>
        <w:jc w:val="both"/>
      </w:pPr>
      <w:r>
        <w:t>│специальных программ          │                 │</w:t>
      </w:r>
    </w:p>
    <w:p w:rsidR="00E02241" w:rsidRDefault="00890CA4">
      <w:pPr>
        <w:pStyle w:val="ConsPlusNonformat"/>
        <w:jc w:val="both"/>
      </w:pPr>
      <w:r>
        <w:t>│Президента Российской         │                 │</w:t>
      </w:r>
    </w:p>
    <w:p w:rsidR="00E02241" w:rsidRDefault="00890CA4">
      <w:pPr>
        <w:pStyle w:val="ConsPlusNonformat"/>
        <w:jc w:val="both"/>
      </w:pPr>
      <w:r>
        <w:t>│Федерации и Управления делами │                 │</w:t>
      </w:r>
    </w:p>
    <w:p w:rsidR="00E02241" w:rsidRDefault="00890CA4">
      <w:pPr>
        <w:pStyle w:val="ConsPlusNonformat"/>
        <w:jc w:val="both"/>
      </w:pPr>
      <w:r>
        <w:t>│Президента Российской         │                 │</w:t>
      </w:r>
    </w:p>
    <w:p w:rsidR="00E02241" w:rsidRDefault="00890CA4">
      <w:pPr>
        <w:pStyle w:val="ConsPlusNonformat"/>
        <w:jc w:val="both"/>
      </w:pPr>
      <w:r>
        <w:t>│Федерации соответственно в    │                 │</w:t>
      </w:r>
    </w:p>
    <w:p w:rsidR="00E02241" w:rsidRDefault="00890CA4">
      <w:pPr>
        <w:pStyle w:val="ConsPlusNonformat"/>
        <w:jc w:val="both"/>
      </w:pPr>
      <w:r>
        <w:t>│Вооруженных Силах Российской  │                 │</w:t>
      </w:r>
    </w:p>
    <w:p w:rsidR="00E02241" w:rsidRDefault="00890CA4">
      <w:pPr>
        <w:pStyle w:val="ConsPlusNonformat"/>
        <w:jc w:val="both"/>
      </w:pPr>
      <w:r>
        <w:t>│Федерации, других войсках,    │                 │</w:t>
      </w:r>
    </w:p>
    <w:p w:rsidR="00E02241" w:rsidRDefault="00890CA4">
      <w:pPr>
        <w:pStyle w:val="ConsPlusNonformat"/>
        <w:jc w:val="both"/>
      </w:pPr>
      <w:r>
        <w:t>│воинских формированиях и      │                 │</w:t>
      </w:r>
    </w:p>
    <w:p w:rsidR="00E02241" w:rsidRDefault="00890CA4">
      <w:pPr>
        <w:pStyle w:val="ConsPlusNonformat"/>
        <w:jc w:val="both"/>
      </w:pPr>
      <w:r>
        <w:t>│органах, на объектах обороны и│                 │</w:t>
      </w:r>
    </w:p>
    <w:p w:rsidR="00E02241" w:rsidRDefault="00890CA4">
      <w:pPr>
        <w:pStyle w:val="ConsPlusNonformat"/>
        <w:jc w:val="both"/>
      </w:pPr>
      <w:r>
        <w:t>│оборонного производства,      │                 │</w:t>
      </w:r>
    </w:p>
    <w:p w:rsidR="00E02241" w:rsidRDefault="00890CA4">
      <w:pPr>
        <w:pStyle w:val="ConsPlusNonformat"/>
        <w:jc w:val="both"/>
      </w:pPr>
      <w:r>
        <w:t>│безопасности, внутренних дел и│                 │</w:t>
      </w:r>
    </w:p>
    <w:p w:rsidR="00E02241" w:rsidRDefault="00890CA4">
      <w:pPr>
        <w:pStyle w:val="ConsPlusNonformat"/>
        <w:jc w:val="both"/>
      </w:pPr>
      <w:r>
        <w:t>│иного специального назначения,│                 │</w:t>
      </w:r>
    </w:p>
    <w:p w:rsidR="00E02241" w:rsidRDefault="00890CA4">
      <w:pPr>
        <w:pStyle w:val="ConsPlusNonformat"/>
        <w:jc w:val="both"/>
      </w:pPr>
      <w:r>
        <w:t>│в соответствии с              │                 │</w:t>
      </w:r>
    </w:p>
    <w:p w:rsidR="00E02241" w:rsidRDefault="00890CA4">
      <w:pPr>
        <w:pStyle w:val="ConsPlusNonformat"/>
        <w:jc w:val="both"/>
      </w:pPr>
      <w:r>
        <w:t>│постановлением Правительства  │                 │</w:t>
      </w:r>
    </w:p>
    <w:p w:rsidR="00E02241" w:rsidRDefault="00890CA4">
      <w:pPr>
        <w:pStyle w:val="ConsPlusNonformat"/>
        <w:jc w:val="both"/>
      </w:pPr>
      <w:r>
        <w:t>│Российской Федерации от       │                 │</w:t>
      </w:r>
    </w:p>
    <w:p w:rsidR="00E02241" w:rsidRDefault="00890CA4">
      <w:pPr>
        <w:pStyle w:val="ConsPlusNonformat"/>
        <w:jc w:val="both"/>
      </w:pPr>
      <w:r>
        <w:t>│05.06.2013 N 476, сводный     │                 │</w:t>
      </w:r>
    </w:p>
    <w:p w:rsidR="00E02241" w:rsidRDefault="00890CA4">
      <w:pPr>
        <w:pStyle w:val="ConsPlusNonformat"/>
        <w:jc w:val="both"/>
      </w:pPr>
      <w:r>
        <w:t>│отчет:                        │                 │</w:t>
      </w:r>
    </w:p>
    <w:p w:rsidR="00E02241" w:rsidRDefault="00890CA4">
      <w:pPr>
        <w:pStyle w:val="ConsPlusNonformat"/>
        <w:jc w:val="both"/>
      </w:pPr>
      <w:r>
        <w:t>│  - Роспотребнадзору          │                 │</w:t>
      </w:r>
    </w:p>
    <w:p w:rsidR="00E02241" w:rsidRDefault="00890CA4">
      <w:pPr>
        <w:pStyle w:val="ConsPlusNonformat"/>
        <w:jc w:val="both"/>
      </w:pPr>
      <w:r>
        <w:t>└──────────────────────────────┴─────────────────┘</w:t>
      </w:r>
    </w:p>
    <w:p w:rsidR="00E02241" w:rsidRDefault="00E02241">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380"/>
        <w:gridCol w:w="2800"/>
        <w:gridCol w:w="2800"/>
        <w:gridCol w:w="2800"/>
      </w:tblGrid>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73" w:name="Par4231"/>
            <w:bookmarkEnd w:id="173"/>
            <w:r>
              <w:lastRenderedPageBreak/>
              <w:t>Наименование отчитывающейся организации ________________________</w:t>
            </w:r>
          </w:p>
        </w:tc>
      </w:tr>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74" w:name="Par4232"/>
            <w:bookmarkEnd w:id="174"/>
            <w:r>
              <w:t>Почтовый адрес __________________________________________________</w:t>
            </w:r>
          </w:p>
        </w:tc>
      </w:tr>
      <w:tr w:rsidR="00E02241">
        <w:tc>
          <w:tcPr>
            <w:tcW w:w="1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формы по ОКУД</w:t>
            </w:r>
          </w:p>
        </w:tc>
        <w:tc>
          <w:tcPr>
            <w:tcW w:w="84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w:t>
            </w:r>
          </w:p>
        </w:tc>
      </w:tr>
      <w:tr w:rsidR="00E02241">
        <w:tc>
          <w:tcPr>
            <w:tcW w:w="13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both"/>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bookmarkStart w:id="175" w:name="Par4235"/>
            <w:bookmarkEnd w:id="175"/>
            <w:r>
              <w:t>отчитывающейся организации по ОКПО</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0609311</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r>
    </w:tbl>
    <w:p w:rsidR="00E02241" w:rsidRDefault="00E02241">
      <w:pPr>
        <w:pStyle w:val="ConsPlusNormal"/>
        <w:jc w:val="both"/>
        <w:sectPr w:rsidR="00E02241">
          <w:headerReference w:type="default" r:id="rId24"/>
          <w:footerReference w:type="default" r:id="rId25"/>
          <w:pgSz w:w="11906" w:h="16838"/>
          <w:pgMar w:top="1440" w:right="566" w:bottom="1440" w:left="1133" w:header="0" w:footer="0" w:gutter="0"/>
          <w:cols w:space="720"/>
          <w:noEndnote/>
        </w:sectPr>
      </w:pPr>
    </w:p>
    <w:p w:rsidR="00E02241" w:rsidRDefault="00E02241">
      <w:pPr>
        <w:pStyle w:val="ConsPlusNormal"/>
        <w:jc w:val="both"/>
      </w:pPr>
    </w:p>
    <w:p w:rsidR="00E02241" w:rsidRDefault="00890CA4">
      <w:pPr>
        <w:pStyle w:val="ConsPlusNonformat"/>
        <w:jc w:val="both"/>
      </w:pPr>
      <w:bookmarkStart w:id="176" w:name="Par4247"/>
      <w:bookmarkEnd w:id="176"/>
      <w:r>
        <w:t xml:space="preserve">              Раздел 1. Эффективные дозы облучения пациентов</w:t>
      </w:r>
    </w:p>
    <w:p w:rsidR="00E02241" w:rsidRDefault="00890CA4">
      <w:pPr>
        <w:pStyle w:val="ConsPlusNonformat"/>
        <w:jc w:val="both"/>
      </w:pPr>
      <w:r>
        <w:t xml:space="preserve">              при проведении рентгенологических исследований,</w:t>
      </w:r>
    </w:p>
    <w:p w:rsidR="00E02241" w:rsidRDefault="00890CA4">
      <w:pPr>
        <w:pStyle w:val="ConsPlusNonformat"/>
        <w:jc w:val="both"/>
      </w:pPr>
      <w:r>
        <w:t xml:space="preserve">                      полученные на основании расчета</w:t>
      </w:r>
    </w:p>
    <w:p w:rsidR="00E02241" w:rsidRDefault="00E02241">
      <w:pPr>
        <w:pStyle w:val="ConsPlusNonformat"/>
        <w:jc w:val="both"/>
      </w:pPr>
    </w:p>
    <w:p w:rsidR="00E02241" w:rsidRDefault="00890CA4">
      <w:pPr>
        <w:pStyle w:val="ConsPlusNonformat"/>
        <w:jc w:val="both"/>
      </w:pPr>
      <w:bookmarkStart w:id="177" w:name="Par4251"/>
      <w:bookmarkEnd w:id="177"/>
      <w:r>
        <w:t xml:space="preserve">    (1000)                                       Код по ОКЕИ: единица - 642</w:t>
      </w:r>
    </w:p>
    <w:tbl>
      <w:tblPr>
        <w:tblW w:w="0" w:type="auto"/>
        <w:tblInd w:w="102" w:type="dxa"/>
        <w:tblLayout w:type="fixed"/>
        <w:tblCellMar>
          <w:top w:w="75" w:type="dxa"/>
          <w:left w:w="0" w:type="dxa"/>
          <w:bottom w:w="75" w:type="dxa"/>
          <w:right w:w="0" w:type="dxa"/>
        </w:tblCellMar>
        <w:tblLook w:val="0000"/>
      </w:tblPr>
      <w:tblGrid>
        <w:gridCol w:w="3238"/>
        <w:gridCol w:w="1022"/>
        <w:gridCol w:w="1534"/>
        <w:gridCol w:w="1414"/>
        <w:gridCol w:w="1534"/>
        <w:gridCol w:w="1414"/>
        <w:gridCol w:w="2209"/>
        <w:gridCol w:w="2059"/>
        <w:gridCol w:w="1879"/>
        <w:gridCol w:w="1096"/>
        <w:gridCol w:w="1879"/>
      </w:tblGrid>
      <w:tr w:rsidR="00E02241">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1313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Годовые коллективные дозы облучения пациентов по видам процедур, чел.-Зв</w:t>
            </w:r>
          </w:p>
        </w:tc>
        <w:tc>
          <w:tcPr>
            <w:tcW w:w="18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Суммарная коллективная доза, чел.-Зв (сумма граф с 3 по 10)</w:t>
            </w:r>
          </w:p>
        </w:tc>
      </w:tr>
      <w:tr w:rsidR="00E02241">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флюорограммы</w:t>
            </w: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рентгенограммы</w:t>
            </w:r>
          </w:p>
        </w:tc>
        <w:tc>
          <w:tcPr>
            <w:tcW w:w="2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рентгеноскопии</w:t>
            </w:r>
          </w:p>
        </w:tc>
        <w:tc>
          <w:tcPr>
            <w:tcW w:w="20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компьютерные томографии</w:t>
            </w:r>
          </w:p>
        </w:tc>
        <w:tc>
          <w:tcPr>
            <w:tcW w:w="1879"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специальные исследования</w:t>
            </w:r>
          </w:p>
        </w:tc>
        <w:tc>
          <w:tcPr>
            <w:tcW w:w="1096"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18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2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6"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78" w:name="Par4277"/>
            <w:bookmarkEnd w:id="178"/>
            <w:r>
              <w:t>органы грудной клетки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bookmarkStart w:id="179" w:name="Par4288"/>
            <w:bookmarkEnd w:id="179"/>
            <w:r>
              <w:t xml:space="preserve">  из них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0" w:name="Par4301"/>
            <w:bookmarkEnd w:id="180"/>
            <w:r>
              <w:t>конечности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1" w:name="Par4312"/>
            <w:bookmarkEnd w:id="181"/>
            <w:r>
              <w:t>шейные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2" w:name="Par4323"/>
            <w:bookmarkEnd w:id="182"/>
            <w:r>
              <w:t>грудные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3" w:name="Par4334"/>
            <w:bookmarkEnd w:id="183"/>
            <w:r>
              <w:t>поясничные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4" w:name="Par4345"/>
            <w:bookmarkEnd w:id="184"/>
            <w:r>
              <w:t>таз и бедро</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5" w:name="Par4356"/>
            <w:bookmarkEnd w:id="185"/>
            <w:r>
              <w:t>ребра и грудина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6" w:name="Par4367"/>
            <w:bookmarkEnd w:id="186"/>
            <w:r>
              <w:t>органы брюшной полости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09</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7" w:name="Par4378"/>
            <w:bookmarkEnd w:id="187"/>
            <w:r>
              <w:t>верхняя часть желудочно-кишечного тракта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10</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8" w:name="Par4389"/>
            <w:bookmarkEnd w:id="188"/>
            <w:r>
              <w:t>нижняя часть желудочно-кишечного тракта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89" w:name="Par4400"/>
            <w:bookmarkEnd w:id="189"/>
            <w:r>
              <w:t xml:space="preserve">череп, челюстно-лицевая </w:t>
            </w:r>
            <w:r>
              <w:lastRenderedPageBreak/>
              <w:t>область</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lastRenderedPageBreak/>
              <w:t>12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90" w:name="Par4411"/>
            <w:bookmarkEnd w:id="190"/>
            <w:r>
              <w:lastRenderedPageBreak/>
              <w:t>зубы</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91" w:name="Par4422"/>
            <w:bookmarkEnd w:id="191"/>
            <w:r>
              <w:t>почки, мочевыводящая система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92" w:name="Par4433"/>
            <w:bookmarkEnd w:id="192"/>
            <w:r>
              <w:t>молочная железа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bookmarkStart w:id="193" w:name="Par4444"/>
            <w:bookmarkEnd w:id="193"/>
            <w:r>
              <w:t xml:space="preserve">  из них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94" w:name="Par4457"/>
            <w:bookmarkEnd w:id="194"/>
            <w:r>
              <w:t>прочие</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95" w:name="Par4468"/>
            <w:bookmarkEnd w:id="195"/>
            <w:r>
              <w:t>Всего</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96" w:name="Par4479"/>
            <w:bookmarkEnd w:id="196"/>
            <w:r>
              <w:t>Средние индивидуальные дозы, мЗв</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19</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6"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bookmarkStart w:id="197" w:name="Par4491"/>
      <w:bookmarkEnd w:id="197"/>
      <w:r>
        <w:t xml:space="preserve">           1.1. Число процедур с рассчитанными дозами облучения</w:t>
      </w:r>
    </w:p>
    <w:p w:rsidR="00E02241" w:rsidRDefault="00890CA4">
      <w:pPr>
        <w:pStyle w:val="ConsPlusNonformat"/>
        <w:jc w:val="both"/>
      </w:pPr>
      <w:r>
        <w:t xml:space="preserve">         пациентов при проведении рентгенологических исследований</w:t>
      </w:r>
    </w:p>
    <w:p w:rsidR="00E02241" w:rsidRDefault="00E02241">
      <w:pPr>
        <w:pStyle w:val="ConsPlusNonformat"/>
        <w:jc w:val="both"/>
      </w:pPr>
    </w:p>
    <w:p w:rsidR="00E02241" w:rsidRDefault="00890CA4">
      <w:pPr>
        <w:pStyle w:val="ConsPlusNonformat"/>
        <w:jc w:val="both"/>
      </w:pPr>
      <w:bookmarkStart w:id="198" w:name="Par4494"/>
      <w:bookmarkEnd w:id="198"/>
      <w:r>
        <w:t xml:space="preserve">    (1100)                                       Код по ОКЕИ: единица - 642</w:t>
      </w:r>
    </w:p>
    <w:tbl>
      <w:tblPr>
        <w:tblW w:w="0" w:type="auto"/>
        <w:tblInd w:w="102" w:type="dxa"/>
        <w:tblLayout w:type="fixed"/>
        <w:tblCellMar>
          <w:top w:w="75" w:type="dxa"/>
          <w:left w:w="0" w:type="dxa"/>
          <w:bottom w:w="75" w:type="dxa"/>
          <w:right w:w="0" w:type="dxa"/>
        </w:tblCellMar>
        <w:tblLook w:val="0000"/>
      </w:tblPr>
      <w:tblGrid>
        <w:gridCol w:w="3238"/>
        <w:gridCol w:w="1022"/>
        <w:gridCol w:w="1534"/>
        <w:gridCol w:w="1414"/>
        <w:gridCol w:w="1534"/>
        <w:gridCol w:w="1414"/>
        <w:gridCol w:w="2209"/>
        <w:gridCol w:w="2059"/>
        <w:gridCol w:w="1879"/>
        <w:gridCol w:w="1092"/>
        <w:gridCol w:w="1579"/>
        <w:gridCol w:w="1984"/>
      </w:tblGrid>
      <w:tr w:rsidR="00E02241">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13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Количество процедур по видам, ед.</w:t>
            </w:r>
          </w:p>
        </w:tc>
        <w:tc>
          <w:tcPr>
            <w:tcW w:w="15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Суммарное количество процедур, ед. (сумма граф с 3 по 10)</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Общее количество проведенных исследований, ед.</w:t>
            </w:r>
          </w:p>
        </w:tc>
      </w:tr>
      <w:tr w:rsidR="00E02241">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флюорограммы</w:t>
            </w: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рентгенограммы</w:t>
            </w:r>
          </w:p>
        </w:tc>
        <w:tc>
          <w:tcPr>
            <w:tcW w:w="2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рентгеноскопии</w:t>
            </w:r>
          </w:p>
        </w:tc>
        <w:tc>
          <w:tcPr>
            <w:tcW w:w="20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компьютерные томографии</w:t>
            </w:r>
          </w:p>
        </w:tc>
        <w:tc>
          <w:tcPr>
            <w:tcW w:w="18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специальные исследования</w:t>
            </w:r>
          </w:p>
        </w:tc>
        <w:tc>
          <w:tcPr>
            <w:tcW w:w="10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1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2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199" w:name="Par4522"/>
            <w:bookmarkEnd w:id="199"/>
            <w:r>
              <w:t>органы грудной клетки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bookmarkStart w:id="200" w:name="Par4534"/>
            <w:bookmarkEnd w:id="200"/>
            <w:r>
              <w:t xml:space="preserve">  из них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конечности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шейные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lastRenderedPageBreak/>
              <w:t>грудные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поясничные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таз и бедро</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ребра и грудина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органы брюшной полости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09</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верхняя часть желудочно-кишечного тракта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10</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нижняя часть желудочно-кишечного тракта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череп, челюстно-лицевая область</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зубы</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почки, мочевыводящая система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01" w:name="Par4692"/>
            <w:bookmarkEnd w:id="201"/>
            <w:r>
              <w:t>молочная железа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bookmarkStart w:id="202" w:name="Par4704"/>
            <w:bookmarkEnd w:id="202"/>
            <w:r>
              <w:t xml:space="preserve">  в т.ч.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прочие</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03" w:name="Par4730"/>
            <w:bookmarkEnd w:id="203"/>
            <w:r>
              <w:t>Всего</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bookmarkStart w:id="204" w:name="Par4743"/>
      <w:bookmarkEnd w:id="204"/>
      <w:r>
        <w:t xml:space="preserve">              Раздел 2. Эффективные дозы облучения пациентов</w:t>
      </w:r>
    </w:p>
    <w:p w:rsidR="00E02241" w:rsidRDefault="00890CA4">
      <w:pPr>
        <w:pStyle w:val="ConsPlusNonformat"/>
        <w:jc w:val="both"/>
      </w:pPr>
      <w:r>
        <w:t xml:space="preserve">              при проведении рентгенологических исследований,</w:t>
      </w:r>
    </w:p>
    <w:p w:rsidR="00E02241" w:rsidRDefault="00890CA4">
      <w:pPr>
        <w:pStyle w:val="ConsPlusNonformat"/>
        <w:jc w:val="both"/>
      </w:pPr>
      <w:r>
        <w:t xml:space="preserve">                     полученные на основе контроля доз</w:t>
      </w:r>
    </w:p>
    <w:p w:rsidR="00E02241" w:rsidRDefault="00E02241">
      <w:pPr>
        <w:pStyle w:val="ConsPlusNonformat"/>
        <w:jc w:val="both"/>
      </w:pPr>
    </w:p>
    <w:p w:rsidR="00E02241" w:rsidRDefault="00890CA4">
      <w:pPr>
        <w:pStyle w:val="ConsPlusNonformat"/>
        <w:jc w:val="both"/>
      </w:pPr>
      <w:bookmarkStart w:id="205" w:name="Par4747"/>
      <w:bookmarkEnd w:id="205"/>
      <w:r>
        <w:t xml:space="preserve">    (2000)                                       Код по ОКЕИ: единица - 642</w:t>
      </w:r>
    </w:p>
    <w:tbl>
      <w:tblPr>
        <w:tblW w:w="0" w:type="auto"/>
        <w:tblInd w:w="102" w:type="dxa"/>
        <w:tblLayout w:type="fixed"/>
        <w:tblCellMar>
          <w:top w:w="75" w:type="dxa"/>
          <w:left w:w="0" w:type="dxa"/>
          <w:bottom w:w="75" w:type="dxa"/>
          <w:right w:w="0" w:type="dxa"/>
        </w:tblCellMar>
        <w:tblLook w:val="0000"/>
      </w:tblPr>
      <w:tblGrid>
        <w:gridCol w:w="3238"/>
        <w:gridCol w:w="1022"/>
        <w:gridCol w:w="1534"/>
        <w:gridCol w:w="1414"/>
        <w:gridCol w:w="1534"/>
        <w:gridCol w:w="1414"/>
        <w:gridCol w:w="2209"/>
        <w:gridCol w:w="2059"/>
        <w:gridCol w:w="1879"/>
        <w:gridCol w:w="1092"/>
        <w:gridCol w:w="1879"/>
      </w:tblGrid>
      <w:tr w:rsidR="00E02241">
        <w:tc>
          <w:tcPr>
            <w:tcW w:w="32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13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Годовые коллективные дозы облучения пациентов по видам процедур, чел.-Зв</w:t>
            </w:r>
          </w:p>
        </w:tc>
        <w:tc>
          <w:tcPr>
            <w:tcW w:w="18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Суммарная </w:t>
            </w:r>
            <w:r>
              <w:lastRenderedPageBreak/>
              <w:t>коллективная доза, чел.-Зв (сумма граф с 3 по 10)</w:t>
            </w:r>
          </w:p>
        </w:tc>
      </w:tr>
      <w:tr w:rsidR="00E02241">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флюорограммы</w:t>
            </w: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рентгенограммы</w:t>
            </w:r>
          </w:p>
        </w:tc>
        <w:tc>
          <w:tcPr>
            <w:tcW w:w="2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рентгеноскопии</w:t>
            </w:r>
          </w:p>
        </w:tc>
        <w:tc>
          <w:tcPr>
            <w:tcW w:w="20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компьютерные томографии</w:t>
            </w:r>
          </w:p>
        </w:tc>
        <w:tc>
          <w:tcPr>
            <w:tcW w:w="1879"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специальные исследования</w:t>
            </w:r>
          </w:p>
        </w:tc>
        <w:tc>
          <w:tcPr>
            <w:tcW w:w="1092"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18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2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органы грудной клетки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из них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конечности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шейные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грудные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поясничные позвонки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таз и бедро</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ребра и грудина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органы брюшной полости</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09</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верхняя часть желудочно-кишечного тракта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10</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нижняя часть желудочно-кишечного тракта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череп, челюстно-лицевая область</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зубы</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почки, мочевыводящая система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молочная железа</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X</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X</w:t>
            </w: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lastRenderedPageBreak/>
              <w:t xml:space="preserve">  из них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прочие</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06" w:name="Par4964"/>
            <w:bookmarkEnd w:id="206"/>
            <w:r>
              <w:t>Всего</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r w:rsidR="00E02241">
        <w:tc>
          <w:tcPr>
            <w:tcW w:w="3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07" w:name="Par4975"/>
            <w:bookmarkEnd w:id="207"/>
            <w:r>
              <w:t>Средние индивидуальные дозы, мЗв</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19</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092"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r>
    </w:tbl>
    <w:p w:rsidR="00E02241" w:rsidRDefault="00E02241">
      <w:pPr>
        <w:pStyle w:val="ConsPlusNormal"/>
        <w:jc w:val="both"/>
      </w:pPr>
    </w:p>
    <w:p w:rsidR="00E02241" w:rsidRDefault="00890CA4">
      <w:pPr>
        <w:pStyle w:val="ConsPlusNonformat"/>
        <w:jc w:val="both"/>
      </w:pPr>
      <w:bookmarkStart w:id="208" w:name="Par4987"/>
      <w:bookmarkEnd w:id="208"/>
      <w:r>
        <w:t xml:space="preserve">          2.1. Число процедур с измеренными дозами при проведении</w:t>
      </w:r>
    </w:p>
    <w:p w:rsidR="00E02241" w:rsidRDefault="00890CA4">
      <w:pPr>
        <w:pStyle w:val="ConsPlusNonformat"/>
        <w:jc w:val="both"/>
      </w:pPr>
      <w:r>
        <w:t xml:space="preserve">                      рентгенологических исследований</w:t>
      </w:r>
    </w:p>
    <w:p w:rsidR="00E02241" w:rsidRDefault="00E02241">
      <w:pPr>
        <w:pStyle w:val="ConsPlusNonformat"/>
        <w:jc w:val="both"/>
      </w:pPr>
    </w:p>
    <w:p w:rsidR="00E02241" w:rsidRDefault="00890CA4">
      <w:pPr>
        <w:pStyle w:val="ConsPlusNonformat"/>
        <w:jc w:val="both"/>
      </w:pPr>
      <w:bookmarkStart w:id="209" w:name="Par4990"/>
      <w:bookmarkEnd w:id="209"/>
      <w:r>
        <w:t xml:space="preserve">    (2100)                                       Код по ОКЕИ: единица - 642</w:t>
      </w:r>
    </w:p>
    <w:tbl>
      <w:tblPr>
        <w:tblW w:w="0" w:type="auto"/>
        <w:tblInd w:w="102" w:type="dxa"/>
        <w:tblLayout w:type="fixed"/>
        <w:tblCellMar>
          <w:top w:w="75" w:type="dxa"/>
          <w:left w:w="0" w:type="dxa"/>
          <w:bottom w:w="75" w:type="dxa"/>
          <w:right w:w="0" w:type="dxa"/>
        </w:tblCellMar>
        <w:tblLook w:val="0000"/>
      </w:tblPr>
      <w:tblGrid>
        <w:gridCol w:w="3224"/>
        <w:gridCol w:w="1036"/>
        <w:gridCol w:w="1534"/>
        <w:gridCol w:w="1414"/>
        <w:gridCol w:w="1534"/>
        <w:gridCol w:w="1414"/>
        <w:gridCol w:w="2209"/>
        <w:gridCol w:w="2059"/>
        <w:gridCol w:w="1879"/>
        <w:gridCol w:w="1092"/>
        <w:gridCol w:w="1579"/>
        <w:gridCol w:w="1984"/>
      </w:tblGrid>
      <w:tr w:rsidR="00E02241">
        <w:tc>
          <w:tcPr>
            <w:tcW w:w="32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1313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Количество процедур по видам, ед.</w:t>
            </w:r>
          </w:p>
        </w:tc>
        <w:tc>
          <w:tcPr>
            <w:tcW w:w="15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Суммарное количество процедур, ед. (сумма граф с 3 по 10)</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Общее количество проведенных исследований, ед.</w:t>
            </w:r>
          </w:p>
        </w:tc>
      </w:tr>
      <w:tr w:rsidR="00E02241">
        <w:tc>
          <w:tcPr>
            <w:tcW w:w="32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флюорограммы</w:t>
            </w: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рентгенограммы</w:t>
            </w:r>
          </w:p>
        </w:tc>
        <w:tc>
          <w:tcPr>
            <w:tcW w:w="2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рентгеноскопии</w:t>
            </w:r>
          </w:p>
        </w:tc>
        <w:tc>
          <w:tcPr>
            <w:tcW w:w="20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компьютерные томографии</w:t>
            </w:r>
          </w:p>
        </w:tc>
        <w:tc>
          <w:tcPr>
            <w:tcW w:w="18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специальные исследования</w:t>
            </w:r>
          </w:p>
        </w:tc>
        <w:tc>
          <w:tcPr>
            <w:tcW w:w="10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1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пленочные</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цифровые</w:t>
            </w:r>
          </w:p>
        </w:tc>
        <w:tc>
          <w:tcPr>
            <w:tcW w:w="2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5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органы грудной клетки</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в т.ч.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конечности</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шейные позвонки</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грудные позвонки</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поясничные позвонки</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таз и бедро</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ребра и грудина</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lastRenderedPageBreak/>
              <w:t>органы брюшной полости</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09</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верхняя часть желудочно-кишечного тракта</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10</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нижняя часть желудочно-кишечного тракта</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11</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череп, челюстно-лицевая область</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12</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зубы</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13</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почки, мочевыводящая система</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14</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молочная железа</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15</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nformat"/>
              <w:jc w:val="both"/>
            </w:pPr>
            <w:r>
              <w:t xml:space="preserve">  в т.ч. за счет</w:t>
            </w:r>
          </w:p>
          <w:p w:rsidR="00E02241" w:rsidRDefault="00890CA4">
            <w:pPr>
              <w:pStyle w:val="ConsPlusNonformat"/>
              <w:jc w:val="both"/>
            </w:pPr>
            <w:r>
              <w:t xml:space="preserve">  профилактических</w:t>
            </w:r>
          </w:p>
          <w:p w:rsidR="00E02241" w:rsidRDefault="00890CA4">
            <w:pPr>
              <w:pStyle w:val="ConsPlusNonformat"/>
              <w:jc w:val="both"/>
            </w:pPr>
            <w:r>
              <w:t xml:space="preserve">  процедур</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16</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X</w:t>
            </w: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прочие</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17</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r w:rsidR="00E02241">
        <w:tc>
          <w:tcPr>
            <w:tcW w:w="32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10" w:name="Par5226"/>
            <w:bookmarkEnd w:id="210"/>
            <w:r>
              <w:t>Всего</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890CA4">
            <w:pPr>
              <w:pStyle w:val="ConsPlusNormal"/>
              <w:jc w:val="center"/>
            </w:pPr>
            <w:r>
              <w:t>18</w:t>
            </w: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4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5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bookmarkStart w:id="211" w:name="Par5239"/>
      <w:bookmarkEnd w:id="211"/>
      <w:r>
        <w:t xml:space="preserve">              Раздел 3. Количество проведенных радионуклидных</w:t>
      </w:r>
    </w:p>
    <w:p w:rsidR="00E02241" w:rsidRDefault="00890CA4">
      <w:pPr>
        <w:pStyle w:val="ConsPlusNonformat"/>
        <w:jc w:val="both"/>
      </w:pPr>
      <w:r>
        <w:t xml:space="preserve">              исследований и полученные при этом эффективные</w:t>
      </w:r>
    </w:p>
    <w:p w:rsidR="00E02241" w:rsidRDefault="00890CA4">
      <w:pPr>
        <w:pStyle w:val="ConsPlusNonformat"/>
        <w:jc w:val="both"/>
      </w:pPr>
      <w:r>
        <w:t xml:space="preserve">                         дозы облучения пациентов</w:t>
      </w:r>
    </w:p>
    <w:p w:rsidR="00E02241" w:rsidRDefault="00E02241">
      <w:pPr>
        <w:pStyle w:val="ConsPlusNonformat"/>
        <w:jc w:val="both"/>
      </w:pPr>
    </w:p>
    <w:p w:rsidR="00E02241" w:rsidRDefault="00890CA4">
      <w:pPr>
        <w:pStyle w:val="ConsPlusNonformat"/>
        <w:jc w:val="both"/>
      </w:pPr>
      <w:bookmarkStart w:id="212" w:name="Par5243"/>
      <w:bookmarkEnd w:id="212"/>
      <w:r>
        <w:t>(3000)                                           Код по ОКЕИ: единица - 642</w:t>
      </w:r>
    </w:p>
    <w:tbl>
      <w:tblPr>
        <w:tblW w:w="0" w:type="auto"/>
        <w:tblInd w:w="102" w:type="dxa"/>
        <w:tblLayout w:type="fixed"/>
        <w:tblCellMar>
          <w:top w:w="75" w:type="dxa"/>
          <w:left w:w="0" w:type="dxa"/>
          <w:bottom w:w="75" w:type="dxa"/>
          <w:right w:w="0" w:type="dxa"/>
        </w:tblCellMar>
        <w:tblLook w:val="0000"/>
      </w:tblPr>
      <w:tblGrid>
        <w:gridCol w:w="2370"/>
        <w:gridCol w:w="1009"/>
        <w:gridCol w:w="2374"/>
        <w:gridCol w:w="2044"/>
        <w:gridCol w:w="1147"/>
        <w:gridCol w:w="1984"/>
        <w:gridCol w:w="2374"/>
        <w:gridCol w:w="2044"/>
        <w:gridCol w:w="1173"/>
        <w:gridCol w:w="1879"/>
        <w:gridCol w:w="2209"/>
      </w:tblGrid>
      <w:tr w:rsidR="00E02241">
        <w:tc>
          <w:tcPr>
            <w:tcW w:w="23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N строки</w:t>
            </w:r>
          </w:p>
        </w:tc>
        <w:tc>
          <w:tcPr>
            <w:tcW w:w="55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Количество исследований, ед.</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Общее количество проведенных исследований, ед. (сумма граф с 3 по 5)</w:t>
            </w:r>
          </w:p>
        </w:tc>
        <w:tc>
          <w:tcPr>
            <w:tcW w:w="55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Годовые коллективные дозы облучения пациентов, чел.-Зв</w:t>
            </w:r>
          </w:p>
        </w:tc>
        <w:tc>
          <w:tcPr>
            <w:tcW w:w="18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Суммарная коллективная доза, чел.-Зв (сумма граф с 7 по 9)</w:t>
            </w:r>
          </w:p>
        </w:tc>
        <w:tc>
          <w:tcPr>
            <w:tcW w:w="2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Средняя индивидуальная доза, мЗв</w:t>
            </w:r>
          </w:p>
        </w:tc>
      </w:tr>
      <w:tr w:rsidR="00E02241">
        <w:tc>
          <w:tcPr>
            <w:tcW w:w="23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Функциональные исследования</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Сцинтиграфии</w:t>
            </w: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Функциональные исследования</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Сцинтиграфии</w:t>
            </w: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Прочие</w:t>
            </w:r>
          </w:p>
        </w:tc>
        <w:tc>
          <w:tcPr>
            <w:tcW w:w="18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13" w:name="Par5268"/>
            <w:bookmarkEnd w:id="213"/>
            <w:r>
              <w:t>легкие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01</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lastRenderedPageBreak/>
              <w:t>сердце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02</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скелет</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03</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желудочно-кишечный тракт</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04</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головной мозг</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05</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щитовидная железа</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06</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r>
              <w:t>почки</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07</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14" w:name="Par5345"/>
            <w:bookmarkEnd w:id="214"/>
            <w:r>
              <w:t>печень</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08</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15" w:name="Par5356"/>
            <w:bookmarkEnd w:id="215"/>
            <w:r>
              <w:t>прочие</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09</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23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16" w:name="Par5367"/>
            <w:bookmarkEnd w:id="216"/>
            <w:r>
              <w:t>Всего</w:t>
            </w:r>
          </w:p>
        </w:tc>
        <w:tc>
          <w:tcPr>
            <w:tcW w:w="1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3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1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right"/>
            </w:pP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r>
        <w:t xml:space="preserve">      Должностное            лицо,</w:t>
      </w:r>
    </w:p>
    <w:p w:rsidR="00E02241" w:rsidRDefault="00890CA4">
      <w:pPr>
        <w:pStyle w:val="ConsPlusNonformat"/>
        <w:jc w:val="both"/>
      </w:pPr>
      <w:r>
        <w:t xml:space="preserve">   ответственное за предоставление</w:t>
      </w:r>
    </w:p>
    <w:p w:rsidR="00E02241" w:rsidRDefault="00890CA4">
      <w:pPr>
        <w:pStyle w:val="ConsPlusNonformat"/>
        <w:jc w:val="both"/>
      </w:pPr>
      <w:r>
        <w:t xml:space="preserve">   статистической       информации</w:t>
      </w:r>
    </w:p>
    <w:p w:rsidR="00E02241" w:rsidRDefault="00890CA4">
      <w:pPr>
        <w:pStyle w:val="ConsPlusNonformat"/>
        <w:jc w:val="both"/>
      </w:pPr>
      <w:r>
        <w:t xml:space="preserve">   (лицо,           уполномоченное</w:t>
      </w:r>
    </w:p>
    <w:p w:rsidR="00E02241" w:rsidRDefault="00890CA4">
      <w:pPr>
        <w:pStyle w:val="ConsPlusNonformat"/>
        <w:jc w:val="both"/>
      </w:pPr>
      <w:r>
        <w:t xml:space="preserve">   предоставлять    статистическую</w:t>
      </w:r>
    </w:p>
    <w:p w:rsidR="00E02241" w:rsidRDefault="00890CA4">
      <w:pPr>
        <w:pStyle w:val="ConsPlusNonformat"/>
        <w:jc w:val="both"/>
      </w:pPr>
      <w:r>
        <w:t xml:space="preserve">   информацию      от        имени</w:t>
      </w:r>
    </w:p>
    <w:p w:rsidR="00E02241" w:rsidRDefault="00890CA4">
      <w:pPr>
        <w:pStyle w:val="ConsPlusNonformat"/>
        <w:jc w:val="both"/>
      </w:pPr>
      <w:r>
        <w:t xml:space="preserve">   юридического лица)              ___________ __________ _________________</w:t>
      </w:r>
    </w:p>
    <w:p w:rsidR="00E02241" w:rsidRDefault="00890CA4">
      <w:pPr>
        <w:pStyle w:val="ConsPlusNonformat"/>
        <w:jc w:val="both"/>
      </w:pPr>
      <w:r>
        <w:t xml:space="preserve">                                   (должность)   (Ф.И.О.)    (подпись)</w:t>
      </w:r>
    </w:p>
    <w:p w:rsidR="00E02241" w:rsidRDefault="00E02241">
      <w:pPr>
        <w:pStyle w:val="ConsPlusNonformat"/>
        <w:jc w:val="both"/>
      </w:pPr>
    </w:p>
    <w:p w:rsidR="00E02241" w:rsidRDefault="00890CA4">
      <w:pPr>
        <w:pStyle w:val="ConsPlusNonformat"/>
        <w:jc w:val="both"/>
      </w:pPr>
      <w:r>
        <w:t xml:space="preserve">                                   ___________ E-mail: __ "__" ___ 20__ год</w:t>
      </w:r>
    </w:p>
    <w:p w:rsidR="00E02241" w:rsidRDefault="00890CA4">
      <w:pPr>
        <w:pStyle w:val="ConsPlusNonformat"/>
        <w:jc w:val="both"/>
      </w:pPr>
      <w:r>
        <w:t xml:space="preserve">                                      (номер              (дата составления</w:t>
      </w:r>
    </w:p>
    <w:p w:rsidR="00E02241" w:rsidRDefault="00890CA4">
      <w:pPr>
        <w:pStyle w:val="ConsPlusNonformat"/>
        <w:jc w:val="both"/>
      </w:pPr>
      <w:r>
        <w:t xml:space="preserve">                                   контактного                документа)</w:t>
      </w:r>
    </w:p>
    <w:p w:rsidR="00E02241" w:rsidRDefault="00890CA4">
      <w:pPr>
        <w:pStyle w:val="ConsPlusNonformat"/>
        <w:jc w:val="both"/>
      </w:pPr>
      <w:r>
        <w:t xml:space="preserve">                                    телефона)</w:t>
      </w:r>
    </w:p>
    <w:p w:rsidR="00E02241" w:rsidRDefault="00E02241">
      <w:pPr>
        <w:pStyle w:val="ConsPlusNonformat"/>
        <w:jc w:val="both"/>
        <w:sectPr w:rsidR="00E02241">
          <w:headerReference w:type="default" r:id="rId26"/>
          <w:footerReference w:type="default" r:id="rId27"/>
          <w:pgSz w:w="16838" w:h="11906" w:orient="landscape"/>
          <w:pgMar w:top="1133" w:right="1440" w:bottom="566" w:left="1440" w:header="0" w:footer="0" w:gutter="0"/>
          <w:cols w:space="720"/>
          <w:noEndnote/>
        </w:sectPr>
      </w:pPr>
    </w:p>
    <w:p w:rsidR="00E02241" w:rsidRDefault="00E02241">
      <w:pPr>
        <w:pStyle w:val="ConsPlusNormal"/>
        <w:jc w:val="both"/>
      </w:pPr>
    </w:p>
    <w:p w:rsidR="00E02241" w:rsidRDefault="00890CA4">
      <w:pPr>
        <w:pStyle w:val="ConsPlusNormal"/>
        <w:jc w:val="center"/>
        <w:outlineLvl w:val="1"/>
      </w:pPr>
      <w:bookmarkStart w:id="217" w:name="Par5393"/>
      <w:bookmarkEnd w:id="217"/>
      <w:r>
        <w:t>Указания</w:t>
      </w:r>
    </w:p>
    <w:p w:rsidR="00E02241" w:rsidRDefault="00890CA4">
      <w:pPr>
        <w:pStyle w:val="ConsPlusNormal"/>
        <w:jc w:val="center"/>
      </w:pPr>
      <w:r>
        <w:t>по заполнению формы федерального статистического наблюдения</w:t>
      </w:r>
    </w:p>
    <w:p w:rsidR="00E02241" w:rsidRDefault="00E02241">
      <w:pPr>
        <w:pStyle w:val="ConsPlusNormal"/>
        <w:jc w:val="center"/>
      </w:pPr>
    </w:p>
    <w:p w:rsidR="00E02241" w:rsidRDefault="00890CA4">
      <w:pPr>
        <w:pStyle w:val="ConsPlusNormal"/>
        <w:ind w:firstLine="540"/>
        <w:jc w:val="both"/>
      </w:pPr>
      <w:r>
        <w:t>Сведения о дозах облучения пациентов при проведении медицинских рентгенорадиологических исследований Федеральной службы по надзору в сфере защиты прав потребителей и благополучия человека (Роспотребнадзора) Российской Федерации предоставляются всеми юридическими лицами, использующими источники ионизирующего излучения в медицинских целях.</w:t>
      </w:r>
    </w:p>
    <w:p w:rsidR="00E02241" w:rsidRDefault="00890CA4">
      <w:pPr>
        <w:pStyle w:val="ConsPlusNormal"/>
        <w:ind w:firstLine="540"/>
        <w:jc w:val="both"/>
      </w:pPr>
      <w:r>
        <w:t>Сведения предоставляются за год в целом по медицинской организации органу управления здравоохранения субъекта Российской Федерации; учреждениям, структурным подразделениям федеральных органов исполнительной власти, указанным в пункте 4 Положения об осуществлении государственного санитарно-эпидемиологического надзора в РФ, утвержденного постановлением Правительства Российской Федерации от 15.06.2013 N 476 (по принадлежности) до 1 апреля после отчетного периода.</w:t>
      </w:r>
    </w:p>
    <w:p w:rsidR="00E02241" w:rsidRDefault="00890CA4">
      <w:pPr>
        <w:pStyle w:val="ConsPlusNormal"/>
        <w:ind w:firstLine="540"/>
        <w:jc w:val="both"/>
      </w:pPr>
      <w:r>
        <w:t>Органы управления здравоохранения субъектов Российской Федерации предоставляют сведения в ФБУЗ "Центр гигиены и эпидемиологии" в субъекте Российской Федерации до 1 мая после отчетного периода.</w:t>
      </w:r>
    </w:p>
    <w:p w:rsidR="00E02241" w:rsidRDefault="00890CA4">
      <w:pPr>
        <w:pStyle w:val="ConsPlusNormal"/>
        <w:ind w:firstLine="540"/>
        <w:jc w:val="both"/>
      </w:pPr>
      <w:r>
        <w:t>ФБУЗ "Центр гигиены и эпидемиологии" в субъекте Российской Федерации предоставляет сведения управлению Роспотребнадзора по субъекту Российской Федерации до 15 мая после отчетного периода.</w:t>
      </w:r>
    </w:p>
    <w:p w:rsidR="00E02241" w:rsidRDefault="00890CA4">
      <w:pPr>
        <w:pStyle w:val="ConsPlusNormal"/>
        <w:ind w:firstLine="540"/>
        <w:jc w:val="both"/>
      </w:pPr>
      <w:r>
        <w:t>Управления Роспотребнадзора по субъектам Российской Федерации предоставляют сведения в ФБУН научно-исследовательский институт радиационной гигиены имени (197101, г. Санкт-Петербург, ул. Мира, 8) предоставляет сведения Роспотребнадзору до 1 июня после отчетного периода.</w:t>
      </w:r>
    </w:p>
    <w:p w:rsidR="00E02241" w:rsidRDefault="00890CA4">
      <w:pPr>
        <w:pStyle w:val="ConsPlusNormal"/>
        <w:ind w:firstLine="540"/>
        <w:jc w:val="both"/>
      </w:pPr>
      <w:r>
        <w:t>Суммарные сведения в системе Роспотребнадзора ФБУН научно-исследовательский институт радиационной гигиены предоставляет в Роспотребнадзор до 1 июля после отчетного периода.</w:t>
      </w:r>
    </w:p>
    <w:p w:rsidR="00E02241" w:rsidRDefault="00890CA4">
      <w:pPr>
        <w:pStyle w:val="ConsPlusNormal"/>
        <w:ind w:firstLine="540"/>
        <w:jc w:val="both"/>
      </w:pPr>
      <w:r>
        <w:t>Федеральное медико-биологическое агентство, структурные подразделения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Российской Федерации по контролю за оборотом наркотиков, Федеральной службы исполнения наказаний, Главного управления специальных программ Президента Российской Федерации и Управления делами Президента Российской Федерации соответственно в Вооруженных Силах Российской Федерации, других войсках, воинских формированиях и органах, на объектах обороны и оборонного производства, безопасности, внутренних дел и иного специального назначения, в соответствии с постановлением Правительства Российской Федерации от 05.06.2013 N 476 (по принадлежности) также предоставляют сведения в Роспотребнадзор до 1 июля после отчетного периода.</w:t>
      </w:r>
    </w:p>
    <w:p w:rsidR="00E02241" w:rsidRDefault="00890CA4">
      <w:pPr>
        <w:pStyle w:val="ConsPlusNormal"/>
        <w:ind w:firstLine="540"/>
        <w:jc w:val="both"/>
      </w:pPr>
      <w:r>
        <w:t xml:space="preserve">Содержательная часть </w:t>
      </w:r>
      <w:hyperlink w:anchor="Par4122" w:tooltip="Ссылка на текущий документ" w:history="1">
        <w:r>
          <w:rPr>
            <w:color w:val="0000FF"/>
          </w:rPr>
          <w:t>формы</w:t>
        </w:r>
      </w:hyperlink>
      <w:r>
        <w:t xml:space="preserve"> состоит из 3-х разделов (5 таблиц): </w:t>
      </w:r>
      <w:hyperlink w:anchor="Par4247" w:tooltip="Ссылка на текущий документ" w:history="1">
        <w:r>
          <w:rPr>
            <w:color w:val="0000FF"/>
          </w:rPr>
          <w:t>1-й</w:t>
        </w:r>
      </w:hyperlink>
      <w:r>
        <w:t xml:space="preserve"> и </w:t>
      </w:r>
      <w:hyperlink w:anchor="Par4743" w:tooltip="Ссылка на текущий документ" w:history="1">
        <w:r>
          <w:rPr>
            <w:color w:val="0000FF"/>
          </w:rPr>
          <w:t>2-й</w:t>
        </w:r>
      </w:hyperlink>
      <w:r>
        <w:t xml:space="preserve"> разделы посвящены рентгенологическим исследованиям, </w:t>
      </w:r>
      <w:hyperlink w:anchor="Par5239" w:tooltip="Ссылка на текущий документ" w:history="1">
        <w:r>
          <w:rPr>
            <w:color w:val="0000FF"/>
          </w:rPr>
          <w:t>3-й</w:t>
        </w:r>
      </w:hyperlink>
      <w:r>
        <w:t xml:space="preserve"> - радионуклидным исследованиям. В свою очередь </w:t>
      </w:r>
      <w:hyperlink w:anchor="Par4247" w:tooltip="Ссылка на текущий документ" w:history="1">
        <w:r>
          <w:rPr>
            <w:color w:val="0000FF"/>
          </w:rPr>
          <w:t>1-й раздел</w:t>
        </w:r>
      </w:hyperlink>
      <w:r>
        <w:t xml:space="preserve"> (</w:t>
      </w:r>
      <w:hyperlink w:anchor="Par4251" w:tooltip="Ссылка на текущий документ" w:history="1">
        <w:r>
          <w:rPr>
            <w:color w:val="0000FF"/>
          </w:rPr>
          <w:t>таблицы 1000</w:t>
        </w:r>
      </w:hyperlink>
      <w:r>
        <w:t xml:space="preserve"> и </w:t>
      </w:r>
      <w:hyperlink w:anchor="Par4494" w:tooltip="Ссылка на текущий документ" w:history="1">
        <w:r>
          <w:rPr>
            <w:color w:val="0000FF"/>
          </w:rPr>
          <w:t>1100</w:t>
        </w:r>
      </w:hyperlink>
      <w:r>
        <w:t xml:space="preserve">) составляют расчетные данные, полученные на основании средних значений. </w:t>
      </w:r>
      <w:hyperlink w:anchor="Par4743" w:tooltip="Ссылка на текущий документ" w:history="1">
        <w:r>
          <w:rPr>
            <w:color w:val="0000FF"/>
          </w:rPr>
          <w:t>2-й раздел</w:t>
        </w:r>
      </w:hyperlink>
      <w:r>
        <w:t xml:space="preserve"> (</w:t>
      </w:r>
      <w:hyperlink w:anchor="Par4747" w:tooltip="Ссылка на текущий документ" w:history="1">
        <w:r>
          <w:rPr>
            <w:color w:val="0000FF"/>
          </w:rPr>
          <w:t>таблицы 2000</w:t>
        </w:r>
      </w:hyperlink>
      <w:r>
        <w:t xml:space="preserve"> и </w:t>
      </w:r>
      <w:hyperlink w:anchor="Par4990" w:tooltip="Ссылка на текущий документ" w:history="1">
        <w:r>
          <w:rPr>
            <w:color w:val="0000FF"/>
          </w:rPr>
          <w:t>2100</w:t>
        </w:r>
      </w:hyperlink>
      <w:r>
        <w:t xml:space="preserve">) содержит сведения на основе измеряемых показателей. Первые два раздела состоят из 2-х таблиц: одна со сведениями о коллективных дозах облучения пациентов, вторая - о числе рентгеновских процедур. Все сведения в </w:t>
      </w:r>
      <w:hyperlink w:anchor="Par4122" w:tooltip="Ссылка на текущий документ" w:history="1">
        <w:r>
          <w:rPr>
            <w:color w:val="0000FF"/>
          </w:rPr>
          <w:t>ф. N 3-ДОЗ</w:t>
        </w:r>
      </w:hyperlink>
      <w:r>
        <w:t xml:space="preserve"> предоставляются в абсолютных числах.</w:t>
      </w:r>
    </w:p>
    <w:p w:rsidR="00E02241" w:rsidRDefault="00890CA4">
      <w:pPr>
        <w:pStyle w:val="ConsPlusNormal"/>
        <w:ind w:firstLine="540"/>
        <w:jc w:val="both"/>
      </w:pPr>
      <w:r>
        <w:t xml:space="preserve">Полностью заполненная </w:t>
      </w:r>
      <w:hyperlink w:anchor="Par4122" w:tooltip="Ссылка на текущий документ" w:history="1">
        <w:r>
          <w:rPr>
            <w:color w:val="0000FF"/>
          </w:rPr>
          <w:t>форма</w:t>
        </w:r>
      </w:hyperlink>
      <w:r>
        <w:t xml:space="preserve"> подписывается должностным лицом, ответственным за предоставление статистической информации в организации. При этом полностью (без сокращений) вписываются их должности, а также (ФИО) - фамилии, имена и отчества. Подпись руководителя организации скрепляется печатью. Далее заносится дата составления </w:t>
      </w:r>
      <w:hyperlink w:anchor="Par4122" w:tooltip="Ссылка на текущий документ" w:history="1">
        <w:r>
          <w:rPr>
            <w:color w:val="0000FF"/>
          </w:rPr>
          <w:t>формы</w:t>
        </w:r>
      </w:hyperlink>
      <w:r>
        <w:t xml:space="preserve"> и контактный телефон (с кодом города) должностного лица, ответственного за заполнение </w:t>
      </w:r>
      <w:hyperlink w:anchor="Par4122" w:tooltip="Ссылка на текущий документ" w:history="1">
        <w:r>
          <w:rPr>
            <w:color w:val="0000FF"/>
          </w:rPr>
          <w:t>формы</w:t>
        </w:r>
      </w:hyperlink>
      <w:r>
        <w:t>.</w:t>
      </w:r>
    </w:p>
    <w:p w:rsidR="00E02241" w:rsidRDefault="00E02241">
      <w:pPr>
        <w:pStyle w:val="ConsPlusNormal"/>
        <w:ind w:firstLine="540"/>
        <w:jc w:val="both"/>
      </w:pPr>
    </w:p>
    <w:p w:rsidR="00E02241" w:rsidRDefault="00890CA4">
      <w:pPr>
        <w:pStyle w:val="ConsPlusNormal"/>
        <w:jc w:val="center"/>
        <w:outlineLvl w:val="2"/>
      </w:pPr>
      <w:bookmarkStart w:id="218" w:name="Par5406"/>
      <w:bookmarkEnd w:id="218"/>
      <w:r>
        <w:t>Заполнение формы N 3-ДОЗ организацией</w:t>
      </w:r>
    </w:p>
    <w:p w:rsidR="00E02241" w:rsidRDefault="00E02241">
      <w:pPr>
        <w:pStyle w:val="ConsPlusNormal"/>
        <w:ind w:firstLine="540"/>
        <w:jc w:val="both"/>
      </w:pPr>
    </w:p>
    <w:p w:rsidR="00E02241" w:rsidRDefault="00890CA4">
      <w:pPr>
        <w:pStyle w:val="ConsPlusNormal"/>
        <w:ind w:firstLine="540"/>
        <w:jc w:val="both"/>
      </w:pPr>
      <w:r>
        <w:t xml:space="preserve">Заполнение </w:t>
      </w:r>
      <w:hyperlink w:anchor="Par4122" w:tooltip="Ссылка на текущий документ" w:history="1">
        <w:r>
          <w:rPr>
            <w:color w:val="0000FF"/>
          </w:rPr>
          <w:t>формы N 3-ДОЗ</w:t>
        </w:r>
      </w:hyperlink>
      <w:r>
        <w:t xml:space="preserve"> юридическим лицом производится на основании информации, предоставленной организацией от всех действующих источников медицинского диагностического облучения (кроме лучевой терапии).</w:t>
      </w:r>
    </w:p>
    <w:p w:rsidR="00E02241" w:rsidRDefault="00890CA4">
      <w:pPr>
        <w:pStyle w:val="ConsPlusNormal"/>
        <w:ind w:firstLine="540"/>
        <w:jc w:val="both"/>
      </w:pPr>
      <w:r>
        <w:t xml:space="preserve">В </w:t>
      </w:r>
      <w:hyperlink w:anchor="Par4231" w:tooltip="Ссылка на текущий документ"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E02241" w:rsidRDefault="00890CA4">
      <w:pPr>
        <w:pStyle w:val="ConsPlusNormal"/>
        <w:ind w:firstLine="540"/>
        <w:jc w:val="both"/>
      </w:pPr>
      <w:r>
        <w:t xml:space="preserve">По </w:t>
      </w:r>
      <w:hyperlink w:anchor="Par4232" w:tooltip="Ссылка на текущий документ" w:history="1">
        <w:r>
          <w:rPr>
            <w:color w:val="0000FF"/>
          </w:rPr>
          <w:t>строке</w:t>
        </w:r>
      </w:hyperlink>
      <w:r>
        <w:t xml:space="preserve"> "Почтовый адрес" указывается наименование субъекта Российской Федерации, юридический </w:t>
      </w:r>
      <w:r>
        <w:lastRenderedPageBreak/>
        <w:t>адрес с почтовым индексом; если фактический адрес не совпадает с юридическим, то указывается также фактический почтовый адрес.</w:t>
      </w:r>
    </w:p>
    <w:p w:rsidR="00E02241" w:rsidRDefault="00890CA4">
      <w:pPr>
        <w:pStyle w:val="ConsPlusNormal"/>
        <w:ind w:firstLine="540"/>
        <w:jc w:val="both"/>
      </w:pPr>
      <w:r>
        <w:t xml:space="preserve">Юридическое лицо проставляет в </w:t>
      </w:r>
      <w:hyperlink w:anchor="Par4235" w:tooltip="Ссылка на текущий документ" w:history="1">
        <w:r>
          <w:rPr>
            <w:color w:val="0000FF"/>
          </w:rPr>
          <w:t>кодовой части</w:t>
        </w:r>
      </w:hyperlink>
      <w: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E02241" w:rsidRDefault="00890CA4">
      <w:pPr>
        <w:pStyle w:val="ConsPlusNormal"/>
        <w:ind w:firstLine="540"/>
        <w:jc w:val="both"/>
      </w:pPr>
      <w:r>
        <w:t xml:space="preserve">В </w:t>
      </w:r>
      <w:hyperlink w:anchor="Par4251" w:tooltip="Ссылка на текущий документ" w:history="1">
        <w:r>
          <w:rPr>
            <w:color w:val="0000FF"/>
          </w:rPr>
          <w:t>таблицы 1000</w:t>
        </w:r>
      </w:hyperlink>
      <w:r>
        <w:t xml:space="preserve"> и </w:t>
      </w:r>
      <w:hyperlink w:anchor="Par4747" w:tooltip="Ссылка на текущий документ" w:history="1">
        <w:r>
          <w:rPr>
            <w:color w:val="0000FF"/>
          </w:rPr>
          <w:t>2000</w:t>
        </w:r>
      </w:hyperlink>
      <w:r>
        <w:t xml:space="preserve"> формы заносят информацию о дозах, полученных пациентами при проведении рентгенологических исследований с целью диагностики. В </w:t>
      </w:r>
      <w:hyperlink w:anchor="Par4251" w:tooltip="Ссылка на текущий документ" w:history="1">
        <w:r>
          <w:rPr>
            <w:color w:val="0000FF"/>
          </w:rPr>
          <w:t>таблицу 1000</w:t>
        </w:r>
      </w:hyperlink>
      <w:r>
        <w:t xml:space="preserve"> заносят коллективные дозы, полученные с использованием статистических данных о количестве проведенных в отчетном году рентгенологических процедур различного вида и средних индивидуальных дозах для каждого вида процедур (по процедурам, при которых не проводился контроль и учет индивидуальных доз облучения пациентов). В </w:t>
      </w:r>
      <w:hyperlink w:anchor="Par4747" w:tooltip="Ссылка на текущий документ" w:history="1">
        <w:r>
          <w:rPr>
            <w:color w:val="0000FF"/>
          </w:rPr>
          <w:t>таблицу 2000</w:t>
        </w:r>
      </w:hyperlink>
      <w:r>
        <w:t xml:space="preserve"> заносят коллективные дозы, полученные с использованием индивидуальных доз облучения пациентов при проведении рентгенологических процедур (по процедурам, при которых проводился контроль и учет индивидуальных доз облучения пациентов). Информация в </w:t>
      </w:r>
      <w:hyperlink w:anchor="Par4251" w:tooltip="Ссылка на текущий документ" w:history="1">
        <w:r>
          <w:rPr>
            <w:color w:val="0000FF"/>
          </w:rPr>
          <w:t>таблицах 1000</w:t>
        </w:r>
      </w:hyperlink>
      <w:r>
        <w:t xml:space="preserve"> и </w:t>
      </w:r>
      <w:hyperlink w:anchor="Par4747" w:tooltip="Ссылка на текущий документ" w:history="1">
        <w:r>
          <w:rPr>
            <w:color w:val="0000FF"/>
          </w:rPr>
          <w:t>2000</w:t>
        </w:r>
      </w:hyperlink>
      <w:r>
        <w:t xml:space="preserve"> не должна дублироваться. Таким образом, в двух таблицах должны содержаться сведения обо всех рентгенологических процедурах, проведенных в организации в отчетном году с целью диагностики.</w:t>
      </w:r>
    </w:p>
    <w:p w:rsidR="00E02241" w:rsidRDefault="00890CA4">
      <w:pPr>
        <w:pStyle w:val="ConsPlusNormal"/>
        <w:ind w:firstLine="540"/>
        <w:jc w:val="both"/>
      </w:pPr>
      <w:r>
        <w:t xml:space="preserve">Если в организации отсутствует контроль индивидуальных доз облучения пациентов, то </w:t>
      </w:r>
      <w:hyperlink w:anchor="Par4964" w:tooltip="Ссылка на текущий документ" w:history="1">
        <w:r>
          <w:rPr>
            <w:color w:val="0000FF"/>
          </w:rPr>
          <w:t>строка</w:t>
        </w:r>
      </w:hyperlink>
      <w:r>
        <w:t xml:space="preserve"> "Всего" в таблице 2000 заполняется словами "контроль индивидуальных доз облучения пациентов не организован".</w:t>
      </w:r>
    </w:p>
    <w:p w:rsidR="00E02241" w:rsidRDefault="00890CA4">
      <w:pPr>
        <w:pStyle w:val="ConsPlusNormal"/>
        <w:ind w:firstLine="540"/>
        <w:jc w:val="both"/>
      </w:pPr>
      <w:r>
        <w:t xml:space="preserve">В столбцы </w:t>
      </w:r>
      <w:hyperlink w:anchor="Par4251" w:tooltip="Ссылка на текущий документ" w:history="1">
        <w:r>
          <w:rPr>
            <w:color w:val="0000FF"/>
          </w:rPr>
          <w:t>таблиц 1000</w:t>
        </w:r>
      </w:hyperlink>
      <w:r>
        <w:t xml:space="preserve"> и </w:t>
      </w:r>
      <w:hyperlink w:anchor="Par4747" w:tooltip="Ссылка на текущий документ" w:history="1">
        <w:r>
          <w:rPr>
            <w:color w:val="0000FF"/>
          </w:rPr>
          <w:t>2000</w:t>
        </w:r>
      </w:hyperlink>
      <w:r>
        <w:t xml:space="preserve"> с 3-го по 10-й заносят данные в соответствии с различными видами рентгенологических диагностических процедур, которые приведены в шапках соответствующих столбцов. Дополнительно предусматривается, что линейная томография рассматривается как несколько рентгенограмм.</w:t>
      </w:r>
    </w:p>
    <w:p w:rsidR="00E02241" w:rsidRDefault="00890CA4">
      <w:pPr>
        <w:pStyle w:val="ConsPlusNormal"/>
        <w:ind w:firstLine="540"/>
        <w:jc w:val="both"/>
      </w:pPr>
      <w:r>
        <w:t>В столбец 9 заносят сведения о специальных рентгенологических исследованиях, характеризующихся сложностью проведения или введением в организм дополнительных веществ и приспособлений. Они включают: ангиографические исследования, связанные с исследованием (контрастированием) кровеносных сосудов (аортография, каваграфия, флебография периферическая, тазовая флебография, ангиокардиография, артериография висцеральная, коронарография, артериография церебральная (каротидная), артериография периферическая, лимфография и др.), бронхографию, рентгено-эндоскопические исследования и др. К специальным исследованиям относят также интервенционные исследования - рентгенологические исследования, совмещенные с хирургическими лечебными манипуляциями. Они включают: чрескожное дренирование кист почек и склеропатию, удаление камня мочевыводящих путей с помощью петли, бужирование структуры уретры, реканализацию сосудов и желчных путей, эндопротезирование сосудов, желчных путей, дилятацию сосудов, эмболизацию сосудов, шунтирование сосудов, ангиопластику, атеромэктомию, диагностическую пункцию под контролем компьютерной томографии, пункцию и дренирование абсцессов под контролем компьютерной томографии, фистулографию.</w:t>
      </w:r>
    </w:p>
    <w:p w:rsidR="00E02241" w:rsidRDefault="00890CA4">
      <w:pPr>
        <w:pStyle w:val="ConsPlusNormal"/>
        <w:ind w:firstLine="540"/>
        <w:jc w:val="both"/>
      </w:pPr>
      <w:r>
        <w:t xml:space="preserve">В ячейки </w:t>
      </w:r>
      <w:hyperlink w:anchor="Par4251" w:tooltip="Ссылка на текущий документ" w:history="1">
        <w:r>
          <w:rPr>
            <w:color w:val="0000FF"/>
          </w:rPr>
          <w:t>таблиц 1000</w:t>
        </w:r>
      </w:hyperlink>
      <w:r>
        <w:t xml:space="preserve"> и </w:t>
      </w:r>
      <w:hyperlink w:anchor="Par4747" w:tooltip="Ссылка на текущий документ" w:history="1">
        <w:r>
          <w:rPr>
            <w:color w:val="0000FF"/>
          </w:rPr>
          <w:t>2000</w:t>
        </w:r>
      </w:hyperlink>
      <w:r>
        <w:t xml:space="preserve"> заносятся коллективные дозы (в </w:t>
      </w:r>
      <w:hyperlink w:anchor="Par4251" w:tooltip="Ссылка на текущий документ" w:history="1">
        <w:r>
          <w:rPr>
            <w:color w:val="0000FF"/>
          </w:rPr>
          <w:t>таблицу 1000</w:t>
        </w:r>
      </w:hyperlink>
      <w:r>
        <w:t xml:space="preserve"> - полученные расчетным путем на основе средних доз за процедуру, а в </w:t>
      </w:r>
      <w:hyperlink w:anchor="Par4747" w:tooltip="Ссылка на текущий документ" w:history="1">
        <w:r>
          <w:rPr>
            <w:color w:val="0000FF"/>
          </w:rPr>
          <w:t>таблицу 2000</w:t>
        </w:r>
      </w:hyperlink>
      <w:r>
        <w:t xml:space="preserve"> - полученные на основе контроля индивидуальных доз облучения пациентов), соответствующие данному виду процедур (столбец) и данному органу или части тела (строка). При этом каждое число заносится в ячейку таблицы, расположенную на пересечении соответствующего столбца (вида процедур) и соответствующей строки (исследуемого органа, части тела).</w:t>
      </w:r>
    </w:p>
    <w:p w:rsidR="00E02241" w:rsidRDefault="00890CA4">
      <w:pPr>
        <w:pStyle w:val="ConsPlusNormal"/>
        <w:ind w:firstLine="540"/>
        <w:jc w:val="both"/>
      </w:pPr>
      <w:r>
        <w:t xml:space="preserve">В ячейки </w:t>
      </w:r>
      <w:hyperlink w:anchor="Par4277" w:tooltip="Ссылка на текущий документ" w:history="1">
        <w:r>
          <w:rPr>
            <w:color w:val="0000FF"/>
          </w:rPr>
          <w:t>первой строки</w:t>
        </w:r>
      </w:hyperlink>
      <w:r>
        <w:t xml:space="preserve"> заносятся полные коллективные дозы облучения пациентов за счет рентгенологических исследований (диагностических и профилактических) грудной клетки, а в ячейки </w:t>
      </w:r>
      <w:hyperlink w:anchor="Par4288" w:tooltip="Ссылка на текущий документ" w:history="1">
        <w:r>
          <w:rPr>
            <w:color w:val="0000FF"/>
          </w:rPr>
          <w:t>второй строки</w:t>
        </w:r>
      </w:hyperlink>
      <w:r>
        <w:t xml:space="preserve"> - коллективные дозы, полученные пациентами только за счет профилактических исследований грудной клетки.</w:t>
      </w:r>
    </w:p>
    <w:p w:rsidR="00E02241" w:rsidRDefault="00890CA4">
      <w:pPr>
        <w:pStyle w:val="ConsPlusNormal"/>
        <w:ind w:firstLine="540"/>
        <w:jc w:val="both"/>
      </w:pPr>
      <w:r>
        <w:t xml:space="preserve">В ячейки </w:t>
      </w:r>
      <w:hyperlink w:anchor="Par4367" w:tooltip="Ссылка на текущий документ" w:history="1">
        <w:r>
          <w:rPr>
            <w:color w:val="0000FF"/>
          </w:rPr>
          <w:t>9-ой строки</w:t>
        </w:r>
      </w:hyperlink>
      <w:r>
        <w:t xml:space="preserve"> заносятся полные коллективные дозы облучения пациентов за счет рентгенологических исследований органов брюшной полости (обзорные исследования брюшной полости и исследования печени).</w:t>
      </w:r>
    </w:p>
    <w:p w:rsidR="00E02241" w:rsidRDefault="00890CA4">
      <w:pPr>
        <w:pStyle w:val="ConsPlusNormal"/>
        <w:ind w:firstLine="540"/>
        <w:jc w:val="both"/>
      </w:pPr>
      <w:r>
        <w:t xml:space="preserve">В ячейки </w:t>
      </w:r>
      <w:hyperlink w:anchor="Par4433" w:tooltip="Ссылка на текущий документ" w:history="1">
        <w:r>
          <w:rPr>
            <w:color w:val="0000FF"/>
          </w:rPr>
          <w:t>15-ой строки</w:t>
        </w:r>
      </w:hyperlink>
      <w:r>
        <w:t xml:space="preserve"> заносятся полные коллективные дозы облучения пациентов за счет рентгенологических исследований (диагностических и профилактических) молочной железы (маммографии), а в ячейки </w:t>
      </w:r>
      <w:hyperlink w:anchor="Par4444" w:tooltip="Ссылка на текущий документ" w:history="1">
        <w:r>
          <w:rPr>
            <w:color w:val="0000FF"/>
          </w:rPr>
          <w:t>16-ой строки</w:t>
        </w:r>
      </w:hyperlink>
      <w:r>
        <w:t xml:space="preserve"> - коллективные дозы облучения пациентов только за счет профилактических исследований молочной железы.</w:t>
      </w:r>
    </w:p>
    <w:p w:rsidR="00E02241" w:rsidRDefault="00890CA4">
      <w:pPr>
        <w:pStyle w:val="ConsPlusNormal"/>
        <w:ind w:firstLine="540"/>
        <w:jc w:val="both"/>
      </w:pPr>
      <w:r>
        <w:t xml:space="preserve">В ячейки </w:t>
      </w:r>
      <w:hyperlink w:anchor="Par4468" w:tooltip="Ссылка на текущий документ" w:history="1">
        <w:r>
          <w:rPr>
            <w:color w:val="0000FF"/>
          </w:rPr>
          <w:t>18-ой строки</w:t>
        </w:r>
      </w:hyperlink>
      <w:r>
        <w:t xml:space="preserve"> заносятся суммарные коллективные дозы за счет каждого вида исследований. Они равны сумме содержимого ячеек </w:t>
      </w:r>
      <w:hyperlink w:anchor="Par4277" w:tooltip="Ссылка на текущий документ" w:history="1">
        <w:r>
          <w:rPr>
            <w:color w:val="0000FF"/>
          </w:rPr>
          <w:t>1</w:t>
        </w:r>
      </w:hyperlink>
      <w:r>
        <w:t xml:space="preserve">, </w:t>
      </w:r>
      <w:hyperlink w:anchor="Par4301" w:tooltip="Ссылка на текущий документ" w:history="1">
        <w:r>
          <w:rPr>
            <w:color w:val="0000FF"/>
          </w:rPr>
          <w:t>3</w:t>
        </w:r>
      </w:hyperlink>
      <w:r>
        <w:t xml:space="preserve">, </w:t>
      </w:r>
      <w:hyperlink w:anchor="Par4312" w:tooltip="Ссылка на текущий документ" w:history="1">
        <w:r>
          <w:rPr>
            <w:color w:val="0000FF"/>
          </w:rPr>
          <w:t>4</w:t>
        </w:r>
      </w:hyperlink>
      <w:r>
        <w:t xml:space="preserve">, </w:t>
      </w:r>
      <w:hyperlink w:anchor="Par4323" w:tooltip="Ссылка на текущий документ" w:history="1">
        <w:r>
          <w:rPr>
            <w:color w:val="0000FF"/>
          </w:rPr>
          <w:t>5</w:t>
        </w:r>
      </w:hyperlink>
      <w:r>
        <w:t xml:space="preserve">, </w:t>
      </w:r>
      <w:hyperlink w:anchor="Par4334" w:tooltip="Ссылка на текущий документ" w:history="1">
        <w:r>
          <w:rPr>
            <w:color w:val="0000FF"/>
          </w:rPr>
          <w:t>6</w:t>
        </w:r>
      </w:hyperlink>
      <w:r>
        <w:t xml:space="preserve">, </w:t>
      </w:r>
      <w:hyperlink w:anchor="Par4345" w:tooltip="Ссылка на текущий документ" w:history="1">
        <w:r>
          <w:rPr>
            <w:color w:val="0000FF"/>
          </w:rPr>
          <w:t>7</w:t>
        </w:r>
      </w:hyperlink>
      <w:r>
        <w:t xml:space="preserve">, </w:t>
      </w:r>
      <w:hyperlink w:anchor="Par4356" w:tooltip="Ссылка на текущий документ" w:history="1">
        <w:r>
          <w:rPr>
            <w:color w:val="0000FF"/>
          </w:rPr>
          <w:t>8</w:t>
        </w:r>
      </w:hyperlink>
      <w:r>
        <w:t xml:space="preserve">, </w:t>
      </w:r>
      <w:hyperlink w:anchor="Par4367" w:tooltip="Ссылка на текущий документ" w:history="1">
        <w:r>
          <w:rPr>
            <w:color w:val="0000FF"/>
          </w:rPr>
          <w:t>9</w:t>
        </w:r>
      </w:hyperlink>
      <w:r>
        <w:t xml:space="preserve">, </w:t>
      </w:r>
      <w:hyperlink w:anchor="Par4378" w:tooltip="Ссылка на текущий документ" w:history="1">
        <w:r>
          <w:rPr>
            <w:color w:val="0000FF"/>
          </w:rPr>
          <w:t>10</w:t>
        </w:r>
      </w:hyperlink>
      <w:r>
        <w:t xml:space="preserve">, </w:t>
      </w:r>
      <w:hyperlink w:anchor="Par4389" w:tooltip="Ссылка на текущий документ" w:history="1">
        <w:r>
          <w:rPr>
            <w:color w:val="0000FF"/>
          </w:rPr>
          <w:t>11</w:t>
        </w:r>
      </w:hyperlink>
      <w:r>
        <w:t xml:space="preserve">, </w:t>
      </w:r>
      <w:hyperlink w:anchor="Par4400" w:tooltip="Ссылка на текущий документ" w:history="1">
        <w:r>
          <w:rPr>
            <w:color w:val="0000FF"/>
          </w:rPr>
          <w:t>12</w:t>
        </w:r>
      </w:hyperlink>
      <w:r>
        <w:t xml:space="preserve">, </w:t>
      </w:r>
      <w:hyperlink w:anchor="Par4411" w:tooltip="Ссылка на текущий документ" w:history="1">
        <w:r>
          <w:rPr>
            <w:color w:val="0000FF"/>
          </w:rPr>
          <w:t>13</w:t>
        </w:r>
      </w:hyperlink>
      <w:r>
        <w:t xml:space="preserve">, </w:t>
      </w:r>
      <w:hyperlink w:anchor="Par4422" w:tooltip="Ссылка на текущий документ" w:history="1">
        <w:r>
          <w:rPr>
            <w:color w:val="0000FF"/>
          </w:rPr>
          <w:t>14</w:t>
        </w:r>
      </w:hyperlink>
      <w:r>
        <w:t xml:space="preserve">, </w:t>
      </w:r>
      <w:hyperlink w:anchor="Par4433" w:tooltip="Ссылка на текущий документ" w:history="1">
        <w:r>
          <w:rPr>
            <w:color w:val="0000FF"/>
          </w:rPr>
          <w:t>15</w:t>
        </w:r>
      </w:hyperlink>
      <w:r>
        <w:t xml:space="preserve"> и </w:t>
      </w:r>
      <w:hyperlink w:anchor="Par4457" w:tooltip="Ссылка на текущий документ" w:history="1">
        <w:r>
          <w:rPr>
            <w:color w:val="0000FF"/>
          </w:rPr>
          <w:t>17 строк</w:t>
        </w:r>
      </w:hyperlink>
      <w:r>
        <w:t xml:space="preserve"> данного столбца.</w:t>
      </w:r>
    </w:p>
    <w:p w:rsidR="00E02241" w:rsidRDefault="00890CA4">
      <w:pPr>
        <w:pStyle w:val="ConsPlusNormal"/>
        <w:ind w:firstLine="540"/>
        <w:jc w:val="both"/>
      </w:pPr>
      <w:r>
        <w:t xml:space="preserve">В ячейки 11-го столбца заносятся коллективные дозы за счет диагностики данной части тела или органа </w:t>
      </w:r>
      <w:r>
        <w:lastRenderedPageBreak/>
        <w:t xml:space="preserve">(строка) для всех видов рентгенологических процедур. Они равны сумме содержимого ячеек с 3 по 10 столбцов данной строки. В ячейки, находящиеся на пересечении </w:t>
      </w:r>
      <w:hyperlink w:anchor="Par4468" w:tooltip="Ссылка на текущий документ" w:history="1">
        <w:r>
          <w:rPr>
            <w:color w:val="0000FF"/>
          </w:rPr>
          <w:t>18 строки</w:t>
        </w:r>
      </w:hyperlink>
      <w:r>
        <w:t xml:space="preserve"> и 11 столбца таблиц 1000 и </w:t>
      </w:r>
      <w:hyperlink w:anchor="Par4964" w:tooltip="Ссылка на текущий документ" w:history="1">
        <w:r>
          <w:rPr>
            <w:color w:val="0000FF"/>
          </w:rPr>
          <w:t>2000</w:t>
        </w:r>
      </w:hyperlink>
      <w:r>
        <w:t xml:space="preserve">, заносятся суммарные коллективные дозы облучения пациентов за счет всех проведенных рентгенологических диагностических процедур (расчетные и измеренные, соответственно). Сумма этих значений из </w:t>
      </w:r>
      <w:hyperlink w:anchor="Par4251" w:tooltip="Ссылка на текущий документ" w:history="1">
        <w:r>
          <w:rPr>
            <w:color w:val="0000FF"/>
          </w:rPr>
          <w:t>таблицы 1000</w:t>
        </w:r>
      </w:hyperlink>
      <w:r>
        <w:t xml:space="preserve"> и </w:t>
      </w:r>
      <w:hyperlink w:anchor="Par4747" w:tooltip="Ссылка на текущий документ" w:history="1">
        <w:r>
          <w:rPr>
            <w:color w:val="0000FF"/>
          </w:rPr>
          <w:t>таблицы 2000</w:t>
        </w:r>
      </w:hyperlink>
      <w:r>
        <w:t xml:space="preserve"> дает полную коллективную дозу медицинского облучения за счет рентгенодиагностики, независимо от наличия или отсутствия контроля индивидуальных доз облучения пациентов.</w:t>
      </w:r>
    </w:p>
    <w:p w:rsidR="00E02241" w:rsidRDefault="00890CA4">
      <w:pPr>
        <w:pStyle w:val="ConsPlusNormal"/>
        <w:ind w:firstLine="540"/>
        <w:jc w:val="both"/>
      </w:pPr>
      <w:r>
        <w:t xml:space="preserve">В </w:t>
      </w:r>
      <w:hyperlink w:anchor="Par4494" w:tooltip="Ссылка на текущий документ" w:history="1">
        <w:r>
          <w:rPr>
            <w:color w:val="0000FF"/>
          </w:rPr>
          <w:t>таблицы 1100</w:t>
        </w:r>
      </w:hyperlink>
      <w:r>
        <w:t xml:space="preserve"> и </w:t>
      </w:r>
      <w:hyperlink w:anchor="Par4990" w:tooltip="Ссылка на текущий документ" w:history="1">
        <w:r>
          <w:rPr>
            <w:color w:val="0000FF"/>
          </w:rPr>
          <w:t>2100</w:t>
        </w:r>
      </w:hyperlink>
      <w:r>
        <w:t xml:space="preserve"> формы заносят информацию о количестве проведенных рентгенодиагностических процедур по видам исследований и исследуемым частям тела или органам. В </w:t>
      </w:r>
      <w:hyperlink w:anchor="Par4494" w:tooltip="Ссылка на текущий документ" w:history="1">
        <w:r>
          <w:rPr>
            <w:color w:val="0000FF"/>
          </w:rPr>
          <w:t>таблицу 1100</w:t>
        </w:r>
      </w:hyperlink>
      <w:r>
        <w:t xml:space="preserve"> заносят количество проведенных в отчетном году рентгенодиагностических процедур, при которых отсутствовал контроль и учет индивидуальных доз облучения пациентов. В </w:t>
      </w:r>
      <w:hyperlink w:anchor="Par4990" w:tooltip="Ссылка на текущий документ" w:history="1">
        <w:r>
          <w:rPr>
            <w:color w:val="0000FF"/>
          </w:rPr>
          <w:t>таблицу 2100</w:t>
        </w:r>
      </w:hyperlink>
      <w:r>
        <w:t xml:space="preserve"> заносят количество проведенных в отчетном году рентгенодиагностических процедур, при которых осуществлялся контроль и учет индивидуальных доз облучения пациентов. Информация в </w:t>
      </w:r>
      <w:hyperlink w:anchor="Par4494" w:tooltip="Ссылка на текущий документ" w:history="1">
        <w:r>
          <w:rPr>
            <w:color w:val="0000FF"/>
          </w:rPr>
          <w:t>таблицах 1100</w:t>
        </w:r>
      </w:hyperlink>
      <w:r>
        <w:t xml:space="preserve"> и </w:t>
      </w:r>
      <w:hyperlink w:anchor="Par4990" w:tooltip="Ссылка на текущий документ" w:history="1">
        <w:r>
          <w:rPr>
            <w:color w:val="0000FF"/>
          </w:rPr>
          <w:t>2100</w:t>
        </w:r>
      </w:hyperlink>
      <w:r>
        <w:t xml:space="preserve"> не должна дублироваться. Таким образом, в двух таблицах должны содержаться сведения обо всех рентгенодиагностических процедурах, проведенных в организации в отчетном году.</w:t>
      </w:r>
    </w:p>
    <w:p w:rsidR="00E02241" w:rsidRDefault="00890CA4">
      <w:pPr>
        <w:pStyle w:val="ConsPlusNormal"/>
        <w:ind w:firstLine="540"/>
        <w:jc w:val="both"/>
      </w:pPr>
      <w:r>
        <w:t xml:space="preserve">Столбцы и строки </w:t>
      </w:r>
      <w:hyperlink w:anchor="Par4494" w:tooltip="Ссылка на текущий документ" w:history="1">
        <w:r>
          <w:rPr>
            <w:color w:val="0000FF"/>
          </w:rPr>
          <w:t>таблиц 1100</w:t>
        </w:r>
      </w:hyperlink>
      <w:r>
        <w:t xml:space="preserve"> и </w:t>
      </w:r>
      <w:hyperlink w:anchor="Par4990" w:tooltip="Ссылка на текущий документ" w:history="1">
        <w:r>
          <w:rPr>
            <w:color w:val="0000FF"/>
          </w:rPr>
          <w:t>2100</w:t>
        </w:r>
      </w:hyperlink>
      <w:r>
        <w:t xml:space="preserve"> формы идентичны столбцам и строкам </w:t>
      </w:r>
      <w:hyperlink w:anchor="Par4251" w:tooltip="Ссылка на текущий документ" w:history="1">
        <w:r>
          <w:rPr>
            <w:color w:val="0000FF"/>
          </w:rPr>
          <w:t>таблиц 1000</w:t>
        </w:r>
      </w:hyperlink>
      <w:r>
        <w:t xml:space="preserve"> и </w:t>
      </w:r>
      <w:hyperlink w:anchor="Par4747" w:tooltip="Ссылка на текущий документ" w:history="1">
        <w:r>
          <w:rPr>
            <w:color w:val="0000FF"/>
          </w:rPr>
          <w:t>2000</w:t>
        </w:r>
      </w:hyperlink>
      <w:r>
        <w:t xml:space="preserve">. Поэтому они заполняются точно так же, но в ячейки заносятся не коллективные дозы облучения пациентов, а соответствующие им количества проведенных за отчетный год процедур. Исключение составляют 12-ые столбцы </w:t>
      </w:r>
      <w:hyperlink w:anchor="Par4494" w:tooltip="Ссылка на текущий документ" w:history="1">
        <w:r>
          <w:rPr>
            <w:color w:val="0000FF"/>
          </w:rPr>
          <w:t>таблиц 1100</w:t>
        </w:r>
      </w:hyperlink>
      <w:r>
        <w:t xml:space="preserve"> и </w:t>
      </w:r>
      <w:hyperlink w:anchor="Par4990" w:tooltip="Ссылка на текущий документ" w:history="1">
        <w:r>
          <w:rPr>
            <w:color w:val="0000FF"/>
          </w:rPr>
          <w:t>2100</w:t>
        </w:r>
      </w:hyperlink>
      <w:r>
        <w:t>, в которые заносится количество проведенных в отчетном году исследований указанных частей тела или органов.</w:t>
      </w:r>
    </w:p>
    <w:p w:rsidR="00E02241" w:rsidRDefault="00890CA4">
      <w:pPr>
        <w:pStyle w:val="ConsPlusNormal"/>
        <w:ind w:firstLine="540"/>
        <w:jc w:val="both"/>
      </w:pPr>
      <w:r>
        <w:t>Под исследованием понимается полный цикл исследования определенного органа (части тела) облучения пациента, который может включать несколько процедур различного вида: например, исследование органов грудной клетки может включать рентгеноскопическую процедуру и несколько рентгенографических процедур (т.е. снимков). Под процедурой понимается разовое просвечивание данного вида (один снимок, одна рентгеноскопия). Одно томографическое исследование (линейная томография) также включает несколько рентгенографических процедур. Поэтому общее число исследований не может превышать общее количество рентгенологических процедур для данного органа или части тела, но может быть меньше последнего.</w:t>
      </w:r>
    </w:p>
    <w:p w:rsidR="00E02241" w:rsidRDefault="00890CA4">
      <w:pPr>
        <w:pStyle w:val="ConsPlusNormal"/>
        <w:ind w:firstLine="540"/>
        <w:jc w:val="both"/>
      </w:pPr>
      <w:r>
        <w:t xml:space="preserve">В ячейки </w:t>
      </w:r>
      <w:hyperlink w:anchor="Par4479" w:tooltip="Ссылка на текущий документ" w:history="1">
        <w:r>
          <w:rPr>
            <w:color w:val="0000FF"/>
          </w:rPr>
          <w:t>19-ой строки</w:t>
        </w:r>
      </w:hyperlink>
      <w:r>
        <w:t xml:space="preserve"> таблиц 1000 и </w:t>
      </w:r>
      <w:hyperlink w:anchor="Par4975" w:tooltip="Ссылка на текущий документ" w:history="1">
        <w:r>
          <w:rPr>
            <w:color w:val="0000FF"/>
          </w:rPr>
          <w:t>2000</w:t>
        </w:r>
      </w:hyperlink>
      <w:r>
        <w:t xml:space="preserve"> формы заносятся средние индивидуальные дозы облучения пациентов для каждого вида процедур в мЗв.</w:t>
      </w:r>
    </w:p>
    <w:p w:rsidR="00E02241" w:rsidRDefault="00890CA4">
      <w:pPr>
        <w:pStyle w:val="ConsPlusNormal"/>
        <w:ind w:firstLine="540"/>
        <w:jc w:val="both"/>
      </w:pPr>
      <w:r>
        <w:t xml:space="preserve">Для </w:t>
      </w:r>
      <w:hyperlink w:anchor="Par4251" w:tooltip="Ссылка на текущий документ" w:history="1">
        <w:r>
          <w:rPr>
            <w:color w:val="0000FF"/>
          </w:rPr>
          <w:t>таблицы 1000</w:t>
        </w:r>
      </w:hyperlink>
      <w:r>
        <w:t xml:space="preserve"> они вычисляются путем умножения на 1000 суммарной коллективной дозы из ячейки </w:t>
      </w:r>
      <w:hyperlink w:anchor="Par4251" w:tooltip="Ссылка на текущий документ" w:history="1">
        <w:r>
          <w:rPr>
            <w:color w:val="0000FF"/>
          </w:rPr>
          <w:t>таблицы 1000</w:t>
        </w:r>
      </w:hyperlink>
      <w:r>
        <w:t xml:space="preserve">, находящейся на пересечении </w:t>
      </w:r>
      <w:hyperlink w:anchor="Par4468" w:tooltip="Ссылка на текущий документ" w:history="1">
        <w:r>
          <w:rPr>
            <w:color w:val="0000FF"/>
          </w:rPr>
          <w:t>18-ой строки</w:t>
        </w:r>
      </w:hyperlink>
      <w:r>
        <w:t xml:space="preserve"> и столбца, соответствующего данному виду рентгенодиагностических процедур, и деления ее на суммарное количество проведенных процедур данного вида из ячейки </w:t>
      </w:r>
      <w:hyperlink w:anchor="Par4494" w:tooltip="Ссылка на текущий документ" w:history="1">
        <w:r>
          <w:rPr>
            <w:color w:val="0000FF"/>
          </w:rPr>
          <w:t>таблицы 1100</w:t>
        </w:r>
      </w:hyperlink>
      <w:r>
        <w:t xml:space="preserve">, находящейся на пересечении </w:t>
      </w:r>
      <w:hyperlink w:anchor="Par4730" w:tooltip="Ссылка на текущий документ" w:history="1">
        <w:r>
          <w:rPr>
            <w:color w:val="0000FF"/>
          </w:rPr>
          <w:t>18-ой строки</w:t>
        </w:r>
      </w:hyperlink>
      <w:r>
        <w:t xml:space="preserve"> и того же столбца.</w:t>
      </w:r>
    </w:p>
    <w:p w:rsidR="00E02241" w:rsidRDefault="00890CA4">
      <w:pPr>
        <w:pStyle w:val="ConsPlusNormal"/>
        <w:ind w:firstLine="540"/>
        <w:jc w:val="both"/>
      </w:pPr>
      <w:r>
        <w:t xml:space="preserve">Для </w:t>
      </w:r>
      <w:hyperlink w:anchor="Par4747" w:tooltip="Ссылка на текущий документ" w:history="1">
        <w:r>
          <w:rPr>
            <w:color w:val="0000FF"/>
          </w:rPr>
          <w:t>таблицы 2000</w:t>
        </w:r>
      </w:hyperlink>
      <w:r>
        <w:t xml:space="preserve"> они вычисляются путем умножения на 1000 суммарной коллективной дозы из ячейки </w:t>
      </w:r>
      <w:hyperlink w:anchor="Par4747" w:tooltip="Ссылка на текущий документ" w:history="1">
        <w:r>
          <w:rPr>
            <w:color w:val="0000FF"/>
          </w:rPr>
          <w:t>таблицы 2000</w:t>
        </w:r>
      </w:hyperlink>
      <w:r>
        <w:t xml:space="preserve">, находящейся на пересечении </w:t>
      </w:r>
      <w:hyperlink w:anchor="Par4964" w:tooltip="Ссылка на текущий документ" w:history="1">
        <w:r>
          <w:rPr>
            <w:color w:val="0000FF"/>
          </w:rPr>
          <w:t>18-ой строки</w:t>
        </w:r>
      </w:hyperlink>
      <w:r>
        <w:t xml:space="preserve"> и столбца, соответствующего данному виду рентгенодиагностических процедур, и деления ее на суммарное количество проведенных процедур данного вида из ячейки </w:t>
      </w:r>
      <w:hyperlink w:anchor="Par4990" w:tooltip="Ссылка на текущий документ" w:history="1">
        <w:r>
          <w:rPr>
            <w:color w:val="0000FF"/>
          </w:rPr>
          <w:t>таблицы 2100</w:t>
        </w:r>
      </w:hyperlink>
      <w:r>
        <w:t xml:space="preserve">, находящейся на пересечении </w:t>
      </w:r>
      <w:hyperlink w:anchor="Par5226" w:tooltip="Ссылка на текущий документ" w:history="1">
        <w:r>
          <w:rPr>
            <w:color w:val="0000FF"/>
          </w:rPr>
          <w:t>18-ой строки</w:t>
        </w:r>
      </w:hyperlink>
      <w:r>
        <w:t xml:space="preserve"> и того же столбца.</w:t>
      </w:r>
    </w:p>
    <w:p w:rsidR="00E02241" w:rsidRDefault="00890CA4">
      <w:pPr>
        <w:pStyle w:val="ConsPlusNormal"/>
        <w:ind w:firstLine="540"/>
        <w:jc w:val="both"/>
      </w:pPr>
      <w:r>
        <w:t xml:space="preserve">Коллективные дозы, заносимые в </w:t>
      </w:r>
      <w:hyperlink w:anchor="Par4251" w:tooltip="Ссылка на текущий документ" w:history="1">
        <w:r>
          <w:rPr>
            <w:color w:val="0000FF"/>
          </w:rPr>
          <w:t>таблицу 1000</w:t>
        </w:r>
      </w:hyperlink>
      <w:r>
        <w:t xml:space="preserve"> (расчетные), получаются умножением числа проведенных за год процедур данного вида для данного органа (части тела) на соответствующее значение средней эффективной дозы облучения пациента (в соответствии с табл. 6.1 настоящих МР). Так как средняя доза выражена в мЗв, то для перевода коллективной дозы в чел.-Зв полученное произведение необходимо поделить на 1000. Коллективные дозы, заносимые в </w:t>
      </w:r>
      <w:hyperlink w:anchor="Par4747" w:tooltip="Ссылка на текущий документ" w:history="1">
        <w:r>
          <w:rPr>
            <w:color w:val="0000FF"/>
          </w:rPr>
          <w:t>таблицу 2000</w:t>
        </w:r>
      </w:hyperlink>
      <w:r>
        <w:t>, получают суммированием значений индивидуальных эффективных доз облучения пациентов, полученных ими при проведении в организации в отчетном году процедур данного вида для данного органа (части тела). Если индивидуальные дозы выражены в мЗв, то для перевода коллективной дозы в чел.-Зв полученную сумму необходимо поделить на 1000. Индивидуальные эффективные дозы, используемые для получения коллективных доз, должны быть идентичны соответствующим величинам, заносимым в "Лист учета дозовых нагрузок пациента при рентгенологических исследованиях". Полученные значения коллективных доз заносятся в соответствующие клетки таблицы в чел.-Зв с тремя значащими цифрами после запятой.</w:t>
      </w:r>
    </w:p>
    <w:p w:rsidR="00E02241" w:rsidRDefault="00890CA4">
      <w:pPr>
        <w:pStyle w:val="ConsPlusNormal"/>
        <w:ind w:firstLine="540"/>
        <w:jc w:val="both"/>
      </w:pPr>
      <w:r>
        <w:t xml:space="preserve">В </w:t>
      </w:r>
      <w:hyperlink w:anchor="Par5243" w:tooltip="Ссылка на текущий документ" w:history="1">
        <w:r>
          <w:rPr>
            <w:color w:val="0000FF"/>
          </w:rPr>
          <w:t>таблицу 3000</w:t>
        </w:r>
      </w:hyperlink>
      <w:r>
        <w:t xml:space="preserve"> формы заносят информацию о количестве проведенных в отчетном году радионуклидных исследований и о полученных при этом коллективных дозах облучения пациентов.</w:t>
      </w:r>
    </w:p>
    <w:p w:rsidR="00E02241" w:rsidRDefault="00890CA4">
      <w:pPr>
        <w:pStyle w:val="ConsPlusNormal"/>
        <w:ind w:firstLine="540"/>
        <w:jc w:val="both"/>
      </w:pPr>
      <w:r>
        <w:t xml:space="preserve">Под количеством радионуклидных исследований в колонках 3 - 6 </w:t>
      </w:r>
      <w:hyperlink w:anchor="Par5243" w:tooltip="Ссылка на текущий документ" w:history="1">
        <w:r>
          <w:rPr>
            <w:color w:val="0000FF"/>
          </w:rPr>
          <w:t>таблицы 3000</w:t>
        </w:r>
      </w:hyperlink>
      <w:r>
        <w:t xml:space="preserve"> следует понимать количество лиц, которым был введен радиофармпрепарат. При этом, независимо от числа последующих измерений, все они рассматриваются как одно исследование.</w:t>
      </w:r>
    </w:p>
    <w:p w:rsidR="00E02241" w:rsidRDefault="00890CA4">
      <w:pPr>
        <w:pStyle w:val="ConsPlusNormal"/>
        <w:ind w:firstLine="540"/>
        <w:jc w:val="both"/>
      </w:pPr>
      <w:r>
        <w:lastRenderedPageBreak/>
        <w:t xml:space="preserve">Все радионуклидные исследования условно разделены на 3 группы: функциональные (колонки 3 и 7), сцинтиграфические (колонки 4 и 8), прочие (колонки 5 и 9). К функциональным исследованиям относятся все исследования, имеющие своей целью найти отклонения в обменных процессах, выполняемых органом, например, всасывательная функция желудка, накопительная функция щитовидной железы, выделительные функции и т.д. Целью сцинтиграфических исследований является радионуклидная визуализация органа или системы. К этому же типу исследований относится сканирование, в том числе, сканирование опухоли или тромба. К прочим исследованиям относятся те, которые отражают деятельность систем организма, к которым отнесен данный орган, но не сам орган. Легкие являются частью респираторного тракта; сердце - часть сердечно-сосудистой системы; печень является частью гепатобилиарной системы; почки часть мочевыделительной системы. </w:t>
      </w:r>
      <w:hyperlink w:anchor="Par5356" w:tooltip="Ссылка на текущий документ" w:history="1">
        <w:r>
          <w:rPr>
            <w:color w:val="0000FF"/>
          </w:rPr>
          <w:t>9-ая строка</w:t>
        </w:r>
      </w:hyperlink>
      <w:r>
        <w:t xml:space="preserve"> таблицы 3000 "Прочие" включает исследования органов и систем, не вошедших в органы и системы, включенные в </w:t>
      </w:r>
      <w:hyperlink w:anchor="Par5268" w:tooltip="Ссылка на текущий документ" w:history="1">
        <w:r>
          <w:rPr>
            <w:color w:val="0000FF"/>
          </w:rPr>
          <w:t>строки 1</w:t>
        </w:r>
      </w:hyperlink>
      <w:r>
        <w:t xml:space="preserve"> - </w:t>
      </w:r>
      <w:hyperlink w:anchor="Par5345" w:tooltip="Ссылка на текущий документ" w:history="1">
        <w:r>
          <w:rPr>
            <w:color w:val="0000FF"/>
          </w:rPr>
          <w:t>8</w:t>
        </w:r>
      </w:hyperlink>
      <w:r>
        <w:t>.</w:t>
      </w:r>
    </w:p>
    <w:p w:rsidR="00E02241" w:rsidRDefault="00890CA4">
      <w:pPr>
        <w:pStyle w:val="ConsPlusNormal"/>
        <w:ind w:firstLine="540"/>
        <w:jc w:val="both"/>
      </w:pPr>
      <w:r>
        <w:t>Оценка доз облучения пациента для каждого исследования осуществляется в медицинском учреждении в соответствии с методическими указаниями "Оценка, учет и контроль эффективных доз облучения пациентов при проведении радионуклидных исследований МУ 2.6.1.1798-03". В указаниях даны значения дозовых коэффициентов с учетом возраста пациента для большинства радиофармпрепаратов, используемых в Российской Федерации. При отсутствии данного документа его можно скопировать с сайта ФБУН научно-исследовательский институт радиационной гигиены имени профессора П.В. Рамзаева www.niirg.ru.</w:t>
      </w:r>
    </w:p>
    <w:p w:rsidR="00E02241" w:rsidRDefault="00E02241">
      <w:pPr>
        <w:pStyle w:val="ConsPlusNormal"/>
        <w:ind w:firstLine="540"/>
        <w:jc w:val="both"/>
      </w:pPr>
    </w:p>
    <w:p w:rsidR="00E02241" w:rsidRDefault="00890CA4">
      <w:pPr>
        <w:pStyle w:val="ConsPlusNormal"/>
        <w:jc w:val="center"/>
        <w:outlineLvl w:val="2"/>
      </w:pPr>
      <w:bookmarkStart w:id="219" w:name="Par5434"/>
      <w:bookmarkEnd w:id="219"/>
      <w:r>
        <w:t>5. Заполнение формы N 3-ДОЗ субъектом Российской Федерации</w:t>
      </w:r>
    </w:p>
    <w:p w:rsidR="00E02241" w:rsidRDefault="00E02241">
      <w:pPr>
        <w:pStyle w:val="ConsPlusNormal"/>
        <w:jc w:val="center"/>
      </w:pPr>
    </w:p>
    <w:p w:rsidR="00E02241" w:rsidRDefault="00890CA4">
      <w:pPr>
        <w:pStyle w:val="ConsPlusNormal"/>
        <w:ind w:firstLine="540"/>
        <w:jc w:val="both"/>
      </w:pPr>
      <w:r>
        <w:t xml:space="preserve">Заполнение </w:t>
      </w:r>
      <w:hyperlink w:anchor="Par4122" w:tooltip="Ссылка на текущий документ" w:history="1">
        <w:r>
          <w:rPr>
            <w:color w:val="0000FF"/>
          </w:rPr>
          <w:t>формы N 3-ДОЗ</w:t>
        </w:r>
      </w:hyperlink>
      <w:r>
        <w:t xml:space="preserve"> по субъекту РФ производится на основании информации, предоставленной в формах организаций, после их сбора, анализа и, при необходимости, корректировки.</w:t>
      </w:r>
    </w:p>
    <w:p w:rsidR="00E02241" w:rsidRDefault="00890CA4">
      <w:pPr>
        <w:pStyle w:val="ConsPlusNormal"/>
        <w:ind w:firstLine="540"/>
        <w:jc w:val="both"/>
      </w:pPr>
      <w:r>
        <w:t xml:space="preserve">В графу: "наименование отчитывающейся организации" заносится полное наименование субъекта РФ. В графу "почтовый адрес": заносится полный почтовый адрес (с индексом) органа управления здравоохранением субъекта РФ, заполнившего </w:t>
      </w:r>
      <w:hyperlink w:anchor="Par4122" w:tooltip="Ссылка на текущий документ" w:history="1">
        <w:r>
          <w:rPr>
            <w:color w:val="0000FF"/>
          </w:rPr>
          <w:t>форму N 3-ДОЗ</w:t>
        </w:r>
      </w:hyperlink>
      <w:r>
        <w:t xml:space="preserve"> по субъекту РФ.</w:t>
      </w:r>
    </w:p>
    <w:p w:rsidR="00E02241" w:rsidRDefault="00890CA4">
      <w:pPr>
        <w:pStyle w:val="ConsPlusNormal"/>
        <w:ind w:firstLine="540"/>
        <w:jc w:val="both"/>
      </w:pPr>
      <w:r>
        <w:t xml:space="preserve">В таблице на первой странице </w:t>
      </w:r>
      <w:hyperlink w:anchor="Par4122" w:tooltip="Ссылка на текущий документ" w:history="1">
        <w:r>
          <w:rPr>
            <w:color w:val="0000FF"/>
          </w:rPr>
          <w:t>формы</w:t>
        </w:r>
      </w:hyperlink>
      <w:r>
        <w:t xml:space="preserve"> следует указать код территории по ОКАТО в соответствии с общероссийским классификатором. Остальные клетки таблицы не заполняются.</w:t>
      </w:r>
    </w:p>
    <w:p w:rsidR="00E02241" w:rsidRDefault="00890CA4">
      <w:pPr>
        <w:pStyle w:val="ConsPlusNormal"/>
        <w:ind w:firstLine="540"/>
        <w:jc w:val="both"/>
      </w:pPr>
      <w:r>
        <w:t xml:space="preserve">При анализе полученных от организаций форм следует обращать внимание на то, что в 12-й столбец </w:t>
      </w:r>
      <w:hyperlink w:anchor="Par4494" w:tooltip="Ссылка на текущий документ" w:history="1">
        <w:r>
          <w:rPr>
            <w:color w:val="0000FF"/>
          </w:rPr>
          <w:t>таблиц 1100</w:t>
        </w:r>
      </w:hyperlink>
      <w:r>
        <w:t xml:space="preserve"> и </w:t>
      </w:r>
      <w:hyperlink w:anchor="Par4990" w:tooltip="Ссылка на текущий документ" w:history="1">
        <w:r>
          <w:rPr>
            <w:color w:val="0000FF"/>
          </w:rPr>
          <w:t>2100</w:t>
        </w:r>
      </w:hyperlink>
      <w:r>
        <w:t xml:space="preserve"> форм заносится количество рентгенологических исследований (каждое из которых может состоять из нескольких процедур), а в колонках с 3 по 10 этих таблиц - количество процедур (т.е. отдельных снимков, просвечиваний и т.п.). Поэтому суммарное количество рентгенологических процедур в 11-ом столбце таблиц может быть больше количества рентгенологических исследований, занесенного в 12-ый столбец той же строки. Следует также проверять правильность суммирования данных по строкам и столбцам всех таблиц, учитывая, что при суммировании по строкам содержимое </w:t>
      </w:r>
      <w:hyperlink w:anchor="Par4534" w:tooltip="Ссылка на текущий документ" w:history="1">
        <w:r>
          <w:rPr>
            <w:color w:val="0000FF"/>
          </w:rPr>
          <w:t>2-ой</w:t>
        </w:r>
      </w:hyperlink>
      <w:r>
        <w:t xml:space="preserve"> и </w:t>
      </w:r>
      <w:hyperlink w:anchor="Par4704" w:tooltip="Ссылка на текущий документ" w:history="1">
        <w:r>
          <w:rPr>
            <w:color w:val="0000FF"/>
          </w:rPr>
          <w:t>16-ой строк</w:t>
        </w:r>
      </w:hyperlink>
      <w:r>
        <w:t xml:space="preserve"> не должно учитываться, т.к. содержимое </w:t>
      </w:r>
      <w:hyperlink w:anchor="Par4534" w:tooltip="Ссылка на текущий документ" w:history="1">
        <w:r>
          <w:rPr>
            <w:color w:val="0000FF"/>
          </w:rPr>
          <w:t>2-ой строки</w:t>
        </w:r>
      </w:hyperlink>
      <w:r>
        <w:t xml:space="preserve"> уже вошло в содержимое </w:t>
      </w:r>
      <w:hyperlink w:anchor="Par4522" w:tooltip="Ссылка на текущий документ" w:history="1">
        <w:r>
          <w:rPr>
            <w:color w:val="0000FF"/>
          </w:rPr>
          <w:t>1-ой</w:t>
        </w:r>
      </w:hyperlink>
      <w:r>
        <w:t xml:space="preserve"> и содержимое </w:t>
      </w:r>
      <w:hyperlink w:anchor="Par4704" w:tooltip="Ссылка на текущий документ" w:history="1">
        <w:r>
          <w:rPr>
            <w:color w:val="0000FF"/>
          </w:rPr>
          <w:t>16-ой строки</w:t>
        </w:r>
      </w:hyperlink>
      <w:r>
        <w:t xml:space="preserve"> уже вошло в содержимое </w:t>
      </w:r>
      <w:hyperlink w:anchor="Par4692" w:tooltip="Ссылка на текущий документ" w:history="1">
        <w:r>
          <w:rPr>
            <w:color w:val="0000FF"/>
          </w:rPr>
          <w:t>15-ой</w:t>
        </w:r>
      </w:hyperlink>
      <w:r>
        <w:t>. При выявлении неполноты предоставленных данных, их нереальности или арифметических ошибок при суммировании следует вернуть полученную форму заполнившей ее организации с замечаниями для доработки.</w:t>
      </w:r>
    </w:p>
    <w:p w:rsidR="00E02241" w:rsidRDefault="00890CA4">
      <w:pPr>
        <w:pStyle w:val="ConsPlusNormal"/>
        <w:ind w:firstLine="540"/>
        <w:jc w:val="both"/>
      </w:pPr>
      <w:r>
        <w:t xml:space="preserve">В ячейки </w:t>
      </w:r>
      <w:hyperlink w:anchor="Par4251" w:tooltip="Ссылка на текущий документ" w:history="1">
        <w:r>
          <w:rPr>
            <w:color w:val="0000FF"/>
          </w:rPr>
          <w:t>таблиц 1000</w:t>
        </w:r>
      </w:hyperlink>
      <w:r>
        <w:t xml:space="preserve">, </w:t>
      </w:r>
      <w:hyperlink w:anchor="Par4494" w:tooltip="Ссылка на текущий документ" w:history="1">
        <w:r>
          <w:rPr>
            <w:color w:val="0000FF"/>
          </w:rPr>
          <w:t>1100</w:t>
        </w:r>
      </w:hyperlink>
      <w:r>
        <w:t xml:space="preserve">, </w:t>
      </w:r>
      <w:hyperlink w:anchor="Par4747" w:tooltip="Ссылка на текущий документ" w:history="1">
        <w:r>
          <w:rPr>
            <w:color w:val="0000FF"/>
          </w:rPr>
          <w:t>2000</w:t>
        </w:r>
      </w:hyperlink>
      <w:r>
        <w:t xml:space="preserve"> и </w:t>
      </w:r>
      <w:hyperlink w:anchor="Par4990" w:tooltip="Ссылка на текущий документ" w:history="1">
        <w:r>
          <w:rPr>
            <w:color w:val="0000FF"/>
          </w:rPr>
          <w:t>2100</w:t>
        </w:r>
      </w:hyperlink>
      <w:r>
        <w:t xml:space="preserve"> формы, находящиеся на пересечении столбцов с 3 по 10 и строк с </w:t>
      </w:r>
      <w:hyperlink w:anchor="Par4277" w:tooltip="Ссылка на текущий документ" w:history="1">
        <w:r>
          <w:rPr>
            <w:color w:val="0000FF"/>
          </w:rPr>
          <w:t>1</w:t>
        </w:r>
      </w:hyperlink>
      <w:r>
        <w:t xml:space="preserve"> по </w:t>
      </w:r>
      <w:hyperlink w:anchor="Par4457" w:tooltip="Ссылка на текущий документ" w:history="1">
        <w:r>
          <w:rPr>
            <w:color w:val="0000FF"/>
          </w:rPr>
          <w:t>17</w:t>
        </w:r>
      </w:hyperlink>
      <w:r>
        <w:t xml:space="preserve">, заносятся суммы значений, находящихся в тех же ячейках соответствующих таблиц, из всех обобщаемых форм организаций. В ячейки </w:t>
      </w:r>
      <w:hyperlink w:anchor="Par4251" w:tooltip="Ссылка на текущий документ" w:history="1">
        <w:r>
          <w:rPr>
            <w:color w:val="0000FF"/>
          </w:rPr>
          <w:t>таблиц 1000</w:t>
        </w:r>
      </w:hyperlink>
      <w:r>
        <w:t xml:space="preserve">, </w:t>
      </w:r>
      <w:hyperlink w:anchor="Par4494" w:tooltip="Ссылка на текущий документ" w:history="1">
        <w:r>
          <w:rPr>
            <w:color w:val="0000FF"/>
          </w:rPr>
          <w:t>1100</w:t>
        </w:r>
      </w:hyperlink>
      <w:r>
        <w:t xml:space="preserve">, </w:t>
      </w:r>
      <w:hyperlink w:anchor="Par4747" w:tooltip="Ссылка на текущий документ" w:history="1">
        <w:r>
          <w:rPr>
            <w:color w:val="0000FF"/>
          </w:rPr>
          <w:t>2000</w:t>
        </w:r>
      </w:hyperlink>
      <w:r>
        <w:t xml:space="preserve"> и </w:t>
      </w:r>
      <w:hyperlink w:anchor="Par4990" w:tooltip="Ссылка на текущий документ" w:history="1">
        <w:r>
          <w:rPr>
            <w:color w:val="0000FF"/>
          </w:rPr>
          <w:t>2100</w:t>
        </w:r>
      </w:hyperlink>
      <w:r>
        <w:t xml:space="preserve"> формы, находящиеся на пересечении 12-ого столбца со строками с </w:t>
      </w:r>
      <w:hyperlink w:anchor="Par4277" w:tooltip="Ссылка на текущий документ" w:history="1">
        <w:r>
          <w:rPr>
            <w:color w:val="0000FF"/>
          </w:rPr>
          <w:t>1</w:t>
        </w:r>
      </w:hyperlink>
      <w:r>
        <w:t xml:space="preserve"> по </w:t>
      </w:r>
      <w:hyperlink w:anchor="Par4457" w:tooltip="Ссылка на текущий документ" w:history="1">
        <w:r>
          <w:rPr>
            <w:color w:val="0000FF"/>
          </w:rPr>
          <w:t>17</w:t>
        </w:r>
      </w:hyperlink>
      <w:r>
        <w:t>, вписываются суммы значений, находящихся в тех же ячейках соответствующих таблиц, из всех обобщаемых форм организаций.</w:t>
      </w:r>
    </w:p>
    <w:p w:rsidR="00E02241" w:rsidRDefault="00890CA4">
      <w:pPr>
        <w:pStyle w:val="ConsPlusNormal"/>
        <w:ind w:firstLine="540"/>
        <w:jc w:val="both"/>
      </w:pPr>
      <w:r>
        <w:t xml:space="preserve">В ячейки 11-ого столбца </w:t>
      </w:r>
      <w:hyperlink w:anchor="Par4251" w:tooltip="Ссылка на текущий документ" w:history="1">
        <w:r>
          <w:rPr>
            <w:color w:val="0000FF"/>
          </w:rPr>
          <w:t>таблиц 1000</w:t>
        </w:r>
      </w:hyperlink>
      <w:r>
        <w:t xml:space="preserve">, </w:t>
      </w:r>
      <w:hyperlink w:anchor="Par4494" w:tooltip="Ссылка на текущий документ" w:history="1">
        <w:r>
          <w:rPr>
            <w:color w:val="0000FF"/>
          </w:rPr>
          <w:t>1100</w:t>
        </w:r>
      </w:hyperlink>
      <w:r>
        <w:t xml:space="preserve">, </w:t>
      </w:r>
      <w:hyperlink w:anchor="Par4747" w:tooltip="Ссылка на текущий документ" w:history="1">
        <w:r>
          <w:rPr>
            <w:color w:val="0000FF"/>
          </w:rPr>
          <w:t>2000</w:t>
        </w:r>
      </w:hyperlink>
      <w:r>
        <w:t xml:space="preserve"> и </w:t>
      </w:r>
      <w:hyperlink w:anchor="Par4990" w:tooltip="Ссылка на текущий документ" w:history="1">
        <w:r>
          <w:rPr>
            <w:color w:val="0000FF"/>
          </w:rPr>
          <w:t>2100</w:t>
        </w:r>
      </w:hyperlink>
      <w:r>
        <w:t xml:space="preserve"> формы N 3-ДОЗ субъекта РФ вписываются суммы значений ячеек этих таблиц, расположенных на пересечениях соответствующей строки со столбцами с 3 по 10.</w:t>
      </w:r>
    </w:p>
    <w:p w:rsidR="00E02241" w:rsidRDefault="00890CA4">
      <w:pPr>
        <w:pStyle w:val="ConsPlusNormal"/>
        <w:ind w:firstLine="540"/>
        <w:jc w:val="both"/>
      </w:pPr>
      <w:r>
        <w:t xml:space="preserve">В ячейки </w:t>
      </w:r>
      <w:hyperlink w:anchor="Par4468" w:tooltip="Ссылка на текущий документ" w:history="1">
        <w:r>
          <w:rPr>
            <w:color w:val="0000FF"/>
          </w:rPr>
          <w:t>18-й строки</w:t>
        </w:r>
      </w:hyperlink>
      <w:r>
        <w:t xml:space="preserve"> таблиц 1000, </w:t>
      </w:r>
      <w:hyperlink w:anchor="Par4730" w:tooltip="Ссылка на текущий документ" w:history="1">
        <w:r>
          <w:rPr>
            <w:color w:val="0000FF"/>
          </w:rPr>
          <w:t>1100</w:t>
        </w:r>
      </w:hyperlink>
      <w:r>
        <w:t xml:space="preserve">, </w:t>
      </w:r>
      <w:hyperlink w:anchor="Par4964" w:tooltip="Ссылка на текущий документ" w:history="1">
        <w:r>
          <w:rPr>
            <w:color w:val="0000FF"/>
          </w:rPr>
          <w:t>2000</w:t>
        </w:r>
      </w:hyperlink>
      <w:r>
        <w:t xml:space="preserve"> и </w:t>
      </w:r>
      <w:hyperlink w:anchor="Par5226" w:tooltip="Ссылка на текущий документ" w:history="1">
        <w:r>
          <w:rPr>
            <w:color w:val="0000FF"/>
          </w:rPr>
          <w:t>2100</w:t>
        </w:r>
      </w:hyperlink>
      <w:r>
        <w:t xml:space="preserve"> формы N 3-ДОЗ субъекта РФ заносятся суммы значений ячеек этих таблиц, расположенных на пересечениях соответствующего столбца со </w:t>
      </w:r>
      <w:hyperlink w:anchor="Par4277" w:tooltip="Ссылка на текущий документ" w:history="1">
        <w:r>
          <w:rPr>
            <w:color w:val="0000FF"/>
          </w:rPr>
          <w:t>строками 1</w:t>
        </w:r>
      </w:hyperlink>
      <w:r>
        <w:t xml:space="preserve">, </w:t>
      </w:r>
      <w:hyperlink w:anchor="Par4301" w:tooltip="Ссылка на текущий документ" w:history="1">
        <w:r>
          <w:rPr>
            <w:color w:val="0000FF"/>
          </w:rPr>
          <w:t>3</w:t>
        </w:r>
      </w:hyperlink>
      <w:r>
        <w:t xml:space="preserve">, </w:t>
      </w:r>
      <w:hyperlink w:anchor="Par4312" w:tooltip="Ссылка на текущий документ" w:history="1">
        <w:r>
          <w:rPr>
            <w:color w:val="0000FF"/>
          </w:rPr>
          <w:t>4</w:t>
        </w:r>
      </w:hyperlink>
      <w:r>
        <w:t xml:space="preserve">, </w:t>
      </w:r>
      <w:hyperlink w:anchor="Par4323" w:tooltip="Ссылка на текущий документ" w:history="1">
        <w:r>
          <w:rPr>
            <w:color w:val="0000FF"/>
          </w:rPr>
          <w:t>5</w:t>
        </w:r>
      </w:hyperlink>
      <w:r>
        <w:t xml:space="preserve">, </w:t>
      </w:r>
      <w:hyperlink w:anchor="Par4334" w:tooltip="Ссылка на текущий документ" w:history="1">
        <w:r>
          <w:rPr>
            <w:color w:val="0000FF"/>
          </w:rPr>
          <w:t>6</w:t>
        </w:r>
      </w:hyperlink>
      <w:r>
        <w:t xml:space="preserve">, </w:t>
      </w:r>
      <w:hyperlink w:anchor="Par4345" w:tooltip="Ссылка на текущий документ" w:history="1">
        <w:r>
          <w:rPr>
            <w:color w:val="0000FF"/>
          </w:rPr>
          <w:t>7</w:t>
        </w:r>
      </w:hyperlink>
      <w:r>
        <w:t xml:space="preserve">, </w:t>
      </w:r>
      <w:hyperlink w:anchor="Par4356" w:tooltip="Ссылка на текущий документ" w:history="1">
        <w:r>
          <w:rPr>
            <w:color w:val="0000FF"/>
          </w:rPr>
          <w:t>8</w:t>
        </w:r>
      </w:hyperlink>
      <w:r>
        <w:t xml:space="preserve">, </w:t>
      </w:r>
      <w:hyperlink w:anchor="Par4367" w:tooltip="Ссылка на текущий документ" w:history="1">
        <w:r>
          <w:rPr>
            <w:color w:val="0000FF"/>
          </w:rPr>
          <w:t>9</w:t>
        </w:r>
      </w:hyperlink>
      <w:r>
        <w:t xml:space="preserve">, </w:t>
      </w:r>
      <w:hyperlink w:anchor="Par4378" w:tooltip="Ссылка на текущий документ" w:history="1">
        <w:r>
          <w:rPr>
            <w:color w:val="0000FF"/>
          </w:rPr>
          <w:t>10</w:t>
        </w:r>
      </w:hyperlink>
      <w:r>
        <w:t xml:space="preserve">, </w:t>
      </w:r>
      <w:hyperlink w:anchor="Par4389" w:tooltip="Ссылка на текущий документ" w:history="1">
        <w:r>
          <w:rPr>
            <w:color w:val="0000FF"/>
          </w:rPr>
          <w:t>11</w:t>
        </w:r>
      </w:hyperlink>
      <w:r>
        <w:t xml:space="preserve">, </w:t>
      </w:r>
      <w:hyperlink w:anchor="Par4400" w:tooltip="Ссылка на текущий документ" w:history="1">
        <w:r>
          <w:rPr>
            <w:color w:val="0000FF"/>
          </w:rPr>
          <w:t>12</w:t>
        </w:r>
      </w:hyperlink>
      <w:r>
        <w:t xml:space="preserve">, </w:t>
      </w:r>
      <w:hyperlink w:anchor="Par4411" w:tooltip="Ссылка на текущий документ" w:history="1">
        <w:r>
          <w:rPr>
            <w:color w:val="0000FF"/>
          </w:rPr>
          <w:t>13</w:t>
        </w:r>
      </w:hyperlink>
      <w:r>
        <w:t xml:space="preserve">, </w:t>
      </w:r>
      <w:hyperlink w:anchor="Par4422" w:tooltip="Ссылка на текущий документ" w:history="1">
        <w:r>
          <w:rPr>
            <w:color w:val="0000FF"/>
          </w:rPr>
          <w:t>14</w:t>
        </w:r>
      </w:hyperlink>
      <w:r>
        <w:t xml:space="preserve">, </w:t>
      </w:r>
      <w:hyperlink w:anchor="Par4433" w:tooltip="Ссылка на текущий документ" w:history="1">
        <w:r>
          <w:rPr>
            <w:color w:val="0000FF"/>
          </w:rPr>
          <w:t>15</w:t>
        </w:r>
      </w:hyperlink>
      <w:r>
        <w:t xml:space="preserve"> и </w:t>
      </w:r>
      <w:hyperlink w:anchor="Par4457" w:tooltip="Ссылка на текущий документ" w:history="1">
        <w:r>
          <w:rPr>
            <w:color w:val="0000FF"/>
          </w:rPr>
          <w:t>17</w:t>
        </w:r>
      </w:hyperlink>
      <w:r>
        <w:t>.</w:t>
      </w:r>
    </w:p>
    <w:p w:rsidR="00E02241" w:rsidRDefault="00890CA4">
      <w:pPr>
        <w:pStyle w:val="ConsPlusNormal"/>
        <w:ind w:firstLine="540"/>
        <w:jc w:val="both"/>
      </w:pPr>
      <w:r>
        <w:t xml:space="preserve">В ячейки </w:t>
      </w:r>
      <w:hyperlink w:anchor="Par4479" w:tooltip="Ссылка на текущий документ" w:history="1">
        <w:r>
          <w:rPr>
            <w:color w:val="0000FF"/>
          </w:rPr>
          <w:t>19-й строки</w:t>
        </w:r>
      </w:hyperlink>
      <w:r>
        <w:t xml:space="preserve"> таблиц 1000 и </w:t>
      </w:r>
      <w:hyperlink w:anchor="Par4975" w:tooltip="Ссылка на текущий документ" w:history="1">
        <w:r>
          <w:rPr>
            <w:color w:val="0000FF"/>
          </w:rPr>
          <w:t>2000</w:t>
        </w:r>
      </w:hyperlink>
      <w:r>
        <w:t xml:space="preserve"> формы N 3-ДОЗ субъекта РФ, находящиеся на пересечении со столбцами с 3 по 11, заносятся средние индивидуальные дозы облучения пациентов для каждого вида процедур в мЗв.</w:t>
      </w:r>
    </w:p>
    <w:p w:rsidR="00E02241" w:rsidRDefault="00890CA4">
      <w:pPr>
        <w:pStyle w:val="ConsPlusNormal"/>
        <w:ind w:firstLine="540"/>
        <w:jc w:val="both"/>
      </w:pPr>
      <w:r>
        <w:t xml:space="preserve">Для </w:t>
      </w:r>
      <w:hyperlink w:anchor="Par4251" w:tooltip="Ссылка на текущий документ" w:history="1">
        <w:r>
          <w:rPr>
            <w:color w:val="0000FF"/>
          </w:rPr>
          <w:t>таблицы 1000</w:t>
        </w:r>
      </w:hyperlink>
      <w:r>
        <w:t xml:space="preserve"> они вычисляются путем умножения на 1000 суммарной коллективной дозы из ячейки </w:t>
      </w:r>
      <w:hyperlink w:anchor="Par4251" w:tooltip="Ссылка на текущий документ" w:history="1">
        <w:r>
          <w:rPr>
            <w:color w:val="0000FF"/>
          </w:rPr>
          <w:t>таблицы 1000</w:t>
        </w:r>
      </w:hyperlink>
      <w:r>
        <w:t xml:space="preserve">, находящейся на пересечении </w:t>
      </w:r>
      <w:hyperlink w:anchor="Par4468" w:tooltip="Ссылка на текущий документ" w:history="1">
        <w:r>
          <w:rPr>
            <w:color w:val="0000FF"/>
          </w:rPr>
          <w:t>18-й строки</w:t>
        </w:r>
      </w:hyperlink>
      <w:r>
        <w:t xml:space="preserve"> и столбцов с 3 по 11, и деления ее на суммарное </w:t>
      </w:r>
      <w:r>
        <w:lastRenderedPageBreak/>
        <w:t xml:space="preserve">количество проведенных процедур данного вида из ячейки </w:t>
      </w:r>
      <w:hyperlink w:anchor="Par4494" w:tooltip="Ссылка на текущий документ" w:history="1">
        <w:r>
          <w:rPr>
            <w:color w:val="0000FF"/>
          </w:rPr>
          <w:t>таблицы 1100</w:t>
        </w:r>
      </w:hyperlink>
      <w:r>
        <w:t xml:space="preserve">, находящейся на пересечении </w:t>
      </w:r>
      <w:hyperlink w:anchor="Par4730" w:tooltip="Ссылка на текущий документ" w:history="1">
        <w:r>
          <w:rPr>
            <w:color w:val="0000FF"/>
          </w:rPr>
          <w:t>18-й строки</w:t>
        </w:r>
      </w:hyperlink>
      <w:r>
        <w:t xml:space="preserve"> и того же столбца.</w:t>
      </w:r>
    </w:p>
    <w:p w:rsidR="00E02241" w:rsidRDefault="00890CA4">
      <w:pPr>
        <w:pStyle w:val="ConsPlusNormal"/>
        <w:ind w:firstLine="540"/>
        <w:jc w:val="both"/>
      </w:pPr>
      <w:r>
        <w:t xml:space="preserve">Для </w:t>
      </w:r>
      <w:hyperlink w:anchor="Par4747" w:tooltip="Ссылка на текущий документ" w:history="1">
        <w:r>
          <w:rPr>
            <w:color w:val="0000FF"/>
          </w:rPr>
          <w:t>таблицы 2000</w:t>
        </w:r>
      </w:hyperlink>
      <w:r>
        <w:t xml:space="preserve"> они вычисляются путем умножения на 1000 суммарной коллективной дозы из ячейки </w:t>
      </w:r>
      <w:hyperlink w:anchor="Par4747" w:tooltip="Ссылка на текущий документ" w:history="1">
        <w:r>
          <w:rPr>
            <w:color w:val="0000FF"/>
          </w:rPr>
          <w:t>таблицы 2000</w:t>
        </w:r>
      </w:hyperlink>
      <w:r>
        <w:t xml:space="preserve">, находящейся на пересечении </w:t>
      </w:r>
      <w:hyperlink w:anchor="Par4964" w:tooltip="Ссылка на текущий документ" w:history="1">
        <w:r>
          <w:rPr>
            <w:color w:val="0000FF"/>
          </w:rPr>
          <w:t>18-й строки</w:t>
        </w:r>
      </w:hyperlink>
      <w:r>
        <w:t xml:space="preserve"> и столбцов с 3 по 11, и деления ее на суммарное количество проведенных процедур данного вида из ячейки </w:t>
      </w:r>
      <w:hyperlink w:anchor="Par4990" w:tooltip="Ссылка на текущий документ" w:history="1">
        <w:r>
          <w:rPr>
            <w:color w:val="0000FF"/>
          </w:rPr>
          <w:t>таблицы 2100</w:t>
        </w:r>
      </w:hyperlink>
      <w:r>
        <w:t xml:space="preserve">, находящейся на пересечении </w:t>
      </w:r>
      <w:hyperlink w:anchor="Par5226" w:tooltip="Ссылка на текущий документ" w:history="1">
        <w:r>
          <w:rPr>
            <w:color w:val="0000FF"/>
          </w:rPr>
          <w:t>18-й строки</w:t>
        </w:r>
      </w:hyperlink>
      <w:r>
        <w:t xml:space="preserve"> и того же столбца.</w:t>
      </w:r>
    </w:p>
    <w:p w:rsidR="00E02241" w:rsidRDefault="00890CA4">
      <w:pPr>
        <w:pStyle w:val="ConsPlusNormal"/>
        <w:ind w:firstLine="540"/>
        <w:jc w:val="both"/>
      </w:pPr>
      <w:r>
        <w:t xml:space="preserve">В ячейки </w:t>
      </w:r>
      <w:hyperlink w:anchor="Par5243" w:tooltip="Ссылка на текущий документ" w:history="1">
        <w:r>
          <w:rPr>
            <w:color w:val="0000FF"/>
          </w:rPr>
          <w:t>таблицы 3000</w:t>
        </w:r>
      </w:hyperlink>
      <w:r>
        <w:t xml:space="preserve"> формы N 3-ДОЗ субъекта РФ, находящиеся на пересечении строк с </w:t>
      </w:r>
      <w:hyperlink w:anchor="Par5268" w:tooltip="Ссылка на текущий документ" w:history="1">
        <w:r>
          <w:rPr>
            <w:color w:val="0000FF"/>
          </w:rPr>
          <w:t>1-й</w:t>
        </w:r>
      </w:hyperlink>
      <w:r>
        <w:t xml:space="preserve"> по </w:t>
      </w:r>
      <w:hyperlink w:anchor="Par5356" w:tooltip="Ссылка на текущий документ" w:history="1">
        <w:r>
          <w:rPr>
            <w:color w:val="0000FF"/>
          </w:rPr>
          <w:t>9-ю</w:t>
        </w:r>
      </w:hyperlink>
      <w:r>
        <w:t xml:space="preserve"> и столбцов 3, 4, 5, 7, 8 и 9, заносятся суммы значений, находящихся в тех же ячейках </w:t>
      </w:r>
      <w:hyperlink w:anchor="Par5243" w:tooltip="Ссылка на текущий документ" w:history="1">
        <w:r>
          <w:rPr>
            <w:color w:val="0000FF"/>
          </w:rPr>
          <w:t>таблиц 3000</w:t>
        </w:r>
      </w:hyperlink>
      <w:r>
        <w:t>, из всех обобщаемых форм организаций.</w:t>
      </w:r>
    </w:p>
    <w:p w:rsidR="00E02241" w:rsidRDefault="00890CA4">
      <w:pPr>
        <w:pStyle w:val="ConsPlusNormal"/>
        <w:ind w:firstLine="540"/>
        <w:jc w:val="both"/>
      </w:pPr>
      <w:r>
        <w:t xml:space="preserve">В ячейки </w:t>
      </w:r>
      <w:hyperlink w:anchor="Par5243" w:tooltip="Ссылка на текущий документ" w:history="1">
        <w:r>
          <w:rPr>
            <w:color w:val="0000FF"/>
          </w:rPr>
          <w:t>таблицы 3000</w:t>
        </w:r>
      </w:hyperlink>
      <w:r>
        <w:t xml:space="preserve"> формы N 3-ДОЗ субъекта РФ, находящиеся на пересечении 6-ого столбца со строками с </w:t>
      </w:r>
      <w:hyperlink w:anchor="Par5268" w:tooltip="Ссылка на текущий документ" w:history="1">
        <w:r>
          <w:rPr>
            <w:color w:val="0000FF"/>
          </w:rPr>
          <w:t>1</w:t>
        </w:r>
      </w:hyperlink>
      <w:r>
        <w:t xml:space="preserve"> по </w:t>
      </w:r>
      <w:hyperlink w:anchor="Par5356" w:tooltip="Ссылка на текущий документ" w:history="1">
        <w:r>
          <w:rPr>
            <w:color w:val="0000FF"/>
          </w:rPr>
          <w:t>9</w:t>
        </w:r>
      </w:hyperlink>
      <w:r>
        <w:t xml:space="preserve">, заносятся суммы значений ячеек, находящихся на пересечении соответствующей строки со столбцами с 3 по 5 данной </w:t>
      </w:r>
      <w:hyperlink w:anchor="Par5243" w:tooltip="Ссылка на текущий документ" w:history="1">
        <w:r>
          <w:rPr>
            <w:color w:val="0000FF"/>
          </w:rPr>
          <w:t>таблицы</w:t>
        </w:r>
      </w:hyperlink>
      <w:r>
        <w:t>.</w:t>
      </w:r>
    </w:p>
    <w:p w:rsidR="00E02241" w:rsidRDefault="00890CA4">
      <w:pPr>
        <w:pStyle w:val="ConsPlusNormal"/>
        <w:ind w:firstLine="540"/>
        <w:jc w:val="both"/>
      </w:pPr>
      <w:r>
        <w:t xml:space="preserve">В ячейки </w:t>
      </w:r>
      <w:hyperlink w:anchor="Par5243" w:tooltip="Ссылка на текущий документ" w:history="1">
        <w:r>
          <w:rPr>
            <w:color w:val="0000FF"/>
          </w:rPr>
          <w:t>таблицы 3000</w:t>
        </w:r>
      </w:hyperlink>
      <w:r>
        <w:t xml:space="preserve"> формы N 3-ДОЗ субъекта РФ, находящиеся на пересечении 10-ого столбца со строками с </w:t>
      </w:r>
      <w:hyperlink w:anchor="Par5268" w:tooltip="Ссылка на текущий документ" w:history="1">
        <w:r>
          <w:rPr>
            <w:color w:val="0000FF"/>
          </w:rPr>
          <w:t>1</w:t>
        </w:r>
      </w:hyperlink>
      <w:r>
        <w:t xml:space="preserve"> по </w:t>
      </w:r>
      <w:hyperlink w:anchor="Par5356" w:tooltip="Ссылка на текущий документ" w:history="1">
        <w:r>
          <w:rPr>
            <w:color w:val="0000FF"/>
          </w:rPr>
          <w:t>9</w:t>
        </w:r>
      </w:hyperlink>
      <w:r>
        <w:t xml:space="preserve">, заносятся суммы значений ячеек, находящихся на пересечении соответствующей строки со столбцами с 7 по 9 данной </w:t>
      </w:r>
      <w:hyperlink w:anchor="Par5243" w:tooltip="Ссылка на текущий документ" w:history="1">
        <w:r>
          <w:rPr>
            <w:color w:val="0000FF"/>
          </w:rPr>
          <w:t>таблицы</w:t>
        </w:r>
      </w:hyperlink>
      <w:r>
        <w:t>.</w:t>
      </w:r>
    </w:p>
    <w:p w:rsidR="00E02241" w:rsidRDefault="00890CA4">
      <w:pPr>
        <w:pStyle w:val="ConsPlusNormal"/>
        <w:ind w:firstLine="540"/>
        <w:jc w:val="both"/>
      </w:pPr>
      <w:r>
        <w:t xml:space="preserve">В ячейки </w:t>
      </w:r>
      <w:hyperlink w:anchor="Par5243" w:tooltip="Ссылка на текущий документ" w:history="1">
        <w:r>
          <w:rPr>
            <w:color w:val="0000FF"/>
          </w:rPr>
          <w:t>таблицы 3000</w:t>
        </w:r>
      </w:hyperlink>
      <w:r>
        <w:t xml:space="preserve"> формы N 3-ДОЗ субъекта РФ, находящиеся на пересечении </w:t>
      </w:r>
      <w:hyperlink w:anchor="Par5367" w:tooltip="Ссылка на текущий документ" w:history="1">
        <w:r>
          <w:rPr>
            <w:color w:val="0000FF"/>
          </w:rPr>
          <w:t>10-й строки</w:t>
        </w:r>
      </w:hyperlink>
      <w:r>
        <w:t xml:space="preserve"> со столбцами с 3 по 10, заносятся суммы значений ячеек, находящихся на пересечении соответствующего столбца со строками с </w:t>
      </w:r>
      <w:hyperlink w:anchor="Par5268" w:tooltip="Ссылка на текущий документ" w:history="1">
        <w:r>
          <w:rPr>
            <w:color w:val="0000FF"/>
          </w:rPr>
          <w:t>1</w:t>
        </w:r>
      </w:hyperlink>
      <w:r>
        <w:t xml:space="preserve"> по </w:t>
      </w:r>
      <w:hyperlink w:anchor="Par5356" w:tooltip="Ссылка на текущий документ" w:history="1">
        <w:r>
          <w:rPr>
            <w:color w:val="0000FF"/>
          </w:rPr>
          <w:t>9</w:t>
        </w:r>
      </w:hyperlink>
      <w:r>
        <w:t xml:space="preserve"> данной таблицы.</w:t>
      </w:r>
    </w:p>
    <w:p w:rsidR="00E02241" w:rsidRDefault="00890CA4">
      <w:pPr>
        <w:pStyle w:val="ConsPlusNormal"/>
        <w:ind w:firstLine="540"/>
        <w:jc w:val="both"/>
      </w:pPr>
      <w:r>
        <w:t xml:space="preserve">В ячейки </w:t>
      </w:r>
      <w:hyperlink w:anchor="Par5243" w:tooltip="Ссылка на текущий документ" w:history="1">
        <w:r>
          <w:rPr>
            <w:color w:val="0000FF"/>
          </w:rPr>
          <w:t>таблицы 3000</w:t>
        </w:r>
      </w:hyperlink>
      <w:r>
        <w:t xml:space="preserve"> формы N 3-ДОЗ субъекта РФ, находящиеся на пересечении 11-ого столбца со строками с </w:t>
      </w:r>
      <w:hyperlink w:anchor="Par5268" w:tooltip="Ссылка на текущий документ" w:history="1">
        <w:r>
          <w:rPr>
            <w:color w:val="0000FF"/>
          </w:rPr>
          <w:t>1</w:t>
        </w:r>
      </w:hyperlink>
      <w:r>
        <w:t xml:space="preserve"> по </w:t>
      </w:r>
      <w:hyperlink w:anchor="Par5367" w:tooltip="Ссылка на текущий документ" w:history="1">
        <w:r>
          <w:rPr>
            <w:color w:val="0000FF"/>
          </w:rPr>
          <w:t>10</w:t>
        </w:r>
      </w:hyperlink>
      <w:r>
        <w:t xml:space="preserve">, заносятся средние индивидуальные дозы за счет исследований данного органа (части тела). Они вычисляются умножением на 1000 значений коллективной дозы из ячеек, находящихся на пересечении строк с </w:t>
      </w:r>
      <w:hyperlink w:anchor="Par5268" w:tooltip="Ссылка на текущий документ" w:history="1">
        <w:r>
          <w:rPr>
            <w:color w:val="0000FF"/>
          </w:rPr>
          <w:t>1</w:t>
        </w:r>
      </w:hyperlink>
      <w:r>
        <w:t xml:space="preserve"> по </w:t>
      </w:r>
      <w:hyperlink w:anchor="Par5367" w:tooltip="Ссылка на текущий документ" w:history="1">
        <w:r>
          <w:rPr>
            <w:color w:val="0000FF"/>
          </w:rPr>
          <w:t>10</w:t>
        </w:r>
      </w:hyperlink>
      <w:r>
        <w:t xml:space="preserve"> данной таблицы с 10-м столбцом, и деления полученного результата на количество процедур из ячеек, находящихся на пересечении тех же строк данной </w:t>
      </w:r>
      <w:hyperlink w:anchor="Par5243" w:tooltip="Ссылка на текущий документ" w:history="1">
        <w:r>
          <w:rPr>
            <w:color w:val="0000FF"/>
          </w:rPr>
          <w:t>таблицы</w:t>
        </w:r>
      </w:hyperlink>
      <w:r>
        <w:t xml:space="preserve"> с 6-м столбцом.</w:t>
      </w:r>
    </w:p>
    <w:p w:rsidR="00E02241" w:rsidRDefault="00890CA4">
      <w:pPr>
        <w:pStyle w:val="ConsPlusNormal"/>
        <w:ind w:firstLine="540"/>
        <w:jc w:val="both"/>
      </w:pPr>
      <w:r>
        <w:t xml:space="preserve">Полностью заполненная </w:t>
      </w:r>
      <w:hyperlink w:anchor="Par4122" w:tooltip="Ссылка на текущий документ" w:history="1">
        <w:r>
          <w:rPr>
            <w:color w:val="0000FF"/>
          </w:rPr>
          <w:t>форма</w:t>
        </w:r>
      </w:hyperlink>
      <w:r>
        <w:t xml:space="preserve"> подписывается руководителем органа управления здравоохранением субъекта Российской Федерации и должностным лицом, ответственным за заполнение </w:t>
      </w:r>
      <w:hyperlink w:anchor="Par4122" w:tooltip="Ссылка на текущий документ" w:history="1">
        <w:r>
          <w:rPr>
            <w:color w:val="0000FF"/>
          </w:rPr>
          <w:t>формы</w:t>
        </w:r>
      </w:hyperlink>
      <w:r>
        <w:t xml:space="preserve">. При этом полностью (без сокращений) вписываются их должности, а также (ФИО) - фамилии, имена и отчества. Подпись руководителя органа управления здравоохранением субъекта Российской Федерации скрепляется печатью. Далее заносится дата составления </w:t>
      </w:r>
      <w:hyperlink w:anchor="Par4122" w:tooltip="Ссылка на текущий документ" w:history="1">
        <w:r>
          <w:rPr>
            <w:color w:val="0000FF"/>
          </w:rPr>
          <w:t>формы</w:t>
        </w:r>
      </w:hyperlink>
      <w:r>
        <w:t xml:space="preserve"> и контактный телефон (с кодом города) должностного лица, ответственного за заполнение </w:t>
      </w:r>
      <w:hyperlink w:anchor="Par4122" w:tooltip="Ссылка на текущий документ" w:history="1">
        <w:r>
          <w:rPr>
            <w:color w:val="0000FF"/>
          </w:rPr>
          <w:t>формы</w:t>
        </w:r>
      </w:hyperlink>
      <w:r>
        <w:t>.</w:t>
      </w:r>
    </w:p>
    <w:p w:rsidR="00E02241" w:rsidRDefault="00890CA4">
      <w:pPr>
        <w:pStyle w:val="ConsPlusNormal"/>
        <w:ind w:firstLine="540"/>
        <w:jc w:val="both"/>
      </w:pPr>
      <w:r>
        <w:t xml:space="preserve">При заполнении </w:t>
      </w:r>
      <w:hyperlink w:anchor="Par4251" w:tooltip="Ссылка на текущий документ" w:history="1">
        <w:r>
          <w:rPr>
            <w:color w:val="0000FF"/>
          </w:rPr>
          <w:t>таблицы 1000</w:t>
        </w:r>
      </w:hyperlink>
      <w:r>
        <w:t xml:space="preserve"> формы N 3-ДОЗ необходимо иметь средние значения индивидуальных эффективных доз облучения пациентов для различных видов рентгенодиагностических процедур при исследованиях, перечисленных в </w:t>
      </w:r>
      <w:hyperlink w:anchor="Par4122" w:tooltip="Ссылка на текущий документ" w:history="1">
        <w:r>
          <w:rPr>
            <w:color w:val="0000FF"/>
          </w:rPr>
          <w:t>форме N 3-ДОЗ</w:t>
        </w:r>
      </w:hyperlink>
      <w:r>
        <w:t xml:space="preserve"> органов или частей тела. Численные значения этих величин, оцененные для некоторых "средних" режимов их проведения, представлены в приведенной ниже таблице 6.1 в том же формате, который используется в </w:t>
      </w:r>
      <w:hyperlink w:anchor="Par4122" w:tooltip="Ссылка на текущий документ" w:history="1">
        <w:r>
          <w:rPr>
            <w:color w:val="0000FF"/>
          </w:rPr>
          <w:t>форме N 3-ДОЗ</w:t>
        </w:r>
      </w:hyperlink>
      <w:r>
        <w:t>.</w:t>
      </w:r>
    </w:p>
    <w:p w:rsidR="00E02241" w:rsidRDefault="00890CA4">
      <w:pPr>
        <w:pStyle w:val="ConsPlusNormal"/>
        <w:ind w:firstLine="540"/>
        <w:jc w:val="both"/>
      </w:pPr>
      <w:r>
        <w:t>При отнесении рентгенодиагностических процедур к тому или иному разделу следует руководствоваться следующим: органы грудной клетки - исследование легких (в т.ч. томография), средостения, включая сердце с контрастированием пищевода, диафрагмы, щитовидной железы. Череп, челюстно-лицевая область - исследования ЛОР-органов (в т.ч. придаточных пазух), черепа, органов зрения, слуха, головного мозга, верхней и нижней челюсти, височно-челюстных суставов, слюнных желез. Зубы - исследования отдельных зубов (внутриротовые снимки) и полного зубного статуса. Мочевыводящая система - исследования мочевыводящих путей, половых органов.</w:t>
      </w:r>
    </w:p>
    <w:p w:rsidR="00E02241" w:rsidRDefault="00890CA4">
      <w:pPr>
        <w:pStyle w:val="ConsPlusNormal"/>
        <w:ind w:firstLine="540"/>
        <w:jc w:val="both"/>
      </w:pPr>
      <w:r>
        <w:t xml:space="preserve">Магнито-резонансная томография не включается в </w:t>
      </w:r>
      <w:hyperlink w:anchor="Par4122" w:tooltip="Ссылка на текущий документ" w:history="1">
        <w:r>
          <w:rPr>
            <w:color w:val="0000FF"/>
          </w:rPr>
          <w:t>формы N 3-ДОЗ</w:t>
        </w:r>
      </w:hyperlink>
      <w:r>
        <w:t>, т.к. этот вид исследований не несет дозовой нагрузки.</w:t>
      </w: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ind w:firstLine="540"/>
        <w:jc w:val="both"/>
      </w:pPr>
    </w:p>
    <w:p w:rsidR="00E02241" w:rsidRDefault="00890CA4">
      <w:pPr>
        <w:pStyle w:val="ConsPlusNormal"/>
        <w:jc w:val="right"/>
        <w:outlineLvl w:val="0"/>
      </w:pPr>
      <w:bookmarkStart w:id="220" w:name="Par5460"/>
      <w:bookmarkEnd w:id="220"/>
      <w:r>
        <w:t>Приложение N 6</w:t>
      </w:r>
    </w:p>
    <w:p w:rsidR="00E02241" w:rsidRDefault="00E02241">
      <w:pPr>
        <w:pStyle w:val="ConsPlusNormal"/>
        <w:ind w:firstLine="540"/>
        <w:jc w:val="both"/>
      </w:pPr>
    </w:p>
    <w:p w:rsidR="00E02241" w:rsidRDefault="00890CA4">
      <w:pPr>
        <w:pStyle w:val="ConsPlusNonformat"/>
        <w:jc w:val="both"/>
      </w:pPr>
      <w:r>
        <w:t>┌─────────────────────────────────────────────────────────────────────────┐</w:t>
      </w:r>
    </w:p>
    <w:p w:rsidR="00E02241" w:rsidRDefault="00890CA4">
      <w:pPr>
        <w:pStyle w:val="ConsPlusNonformat"/>
        <w:jc w:val="both"/>
      </w:pPr>
      <w:r>
        <w:t>│                 ФЕДЕРАЛЬНОЕ СТАТИСТИЧЕСКОЕ НАБЛЮДЕНИЕ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lastRenderedPageBreak/>
        <w:t>│         КОНФИДЕНЦИАЛЬНОСТЬ ГАРАНТИРУЕТСЯ ПОЛУЧАТЕЛЕМ ИНФОРМАЦИИ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Нарушение порядка представления статистической информации, а равно   │</w:t>
      </w:r>
    </w:p>
    <w:p w:rsidR="00E02241" w:rsidRDefault="00890CA4">
      <w:pPr>
        <w:pStyle w:val="ConsPlusNonformat"/>
        <w:jc w:val="both"/>
      </w:pPr>
      <w:r>
        <w:t>│       представление недостоверной статистической информации влечет      │</w:t>
      </w:r>
    </w:p>
    <w:p w:rsidR="00E02241" w:rsidRDefault="00890CA4">
      <w:pPr>
        <w:pStyle w:val="ConsPlusNonformat"/>
        <w:jc w:val="both"/>
      </w:pPr>
      <w:r>
        <w:t>│ответственность, установленную статьей 13.19 Кодекса Российской Федерации│</w:t>
      </w:r>
    </w:p>
    <w:p w:rsidR="00E02241" w:rsidRDefault="00890CA4">
      <w:pPr>
        <w:pStyle w:val="ConsPlusNonformat"/>
        <w:jc w:val="both"/>
      </w:pPr>
      <w:r>
        <w:t>│   об административных правонарушениях от 30.12.2001 N 195-ФЗ, а также   │</w:t>
      </w:r>
    </w:p>
    <w:p w:rsidR="00E02241" w:rsidRDefault="00890CA4">
      <w:pPr>
        <w:pStyle w:val="ConsPlusNonformat"/>
        <w:jc w:val="both"/>
      </w:pPr>
      <w:r>
        <w:t>│      статьей 3 Закона Российской Федерации от 13.05.92 N 2761-1 "Об     │</w:t>
      </w:r>
    </w:p>
    <w:p w:rsidR="00E02241" w:rsidRDefault="00890CA4">
      <w:pPr>
        <w:pStyle w:val="ConsPlusNonformat"/>
        <w:jc w:val="both"/>
      </w:pPr>
      <w:r>
        <w:t>│    ответственности за нарушение порядка представления государственной   │</w:t>
      </w:r>
    </w:p>
    <w:p w:rsidR="00E02241" w:rsidRDefault="00890CA4">
      <w:pPr>
        <w:pStyle w:val="ConsPlusNonformat"/>
        <w:jc w:val="both"/>
      </w:pPr>
      <w:r>
        <w:t>│                        статистической отчетности"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r>
        <w:t>│               ВОЗМОЖНО ПРЕДОСТАВЛЕНИЕ В ЭЛЕКТРОННОМ ВИДЕ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w:t>
      </w:r>
    </w:p>
    <w:p w:rsidR="00E02241" w:rsidRDefault="00890CA4">
      <w:pPr>
        <w:pStyle w:val="ConsPlusNonformat"/>
        <w:jc w:val="both"/>
      </w:pPr>
      <w:bookmarkStart w:id="221" w:name="Par5485"/>
      <w:bookmarkEnd w:id="221"/>
      <w:r>
        <w:t>│        СВЕДЕНИЯ О ДОЗАХ ОБЛУЧЕНИЯ НАСЕЛЕНИЯ ЗА СЧЕТ ЕСТЕСТВЕННОГО       │</w:t>
      </w:r>
    </w:p>
    <w:p w:rsidR="00E02241" w:rsidRDefault="00890CA4">
      <w:pPr>
        <w:pStyle w:val="ConsPlusNonformat"/>
        <w:jc w:val="both"/>
      </w:pPr>
      <w:r>
        <w:t>│               И ТЕХНОГЕННО ИЗМЕНЕННОГО РАДИАЦИОННОГО ФОНА               │</w:t>
      </w:r>
    </w:p>
    <w:p w:rsidR="00E02241" w:rsidRDefault="00890CA4">
      <w:pPr>
        <w:pStyle w:val="ConsPlusNonformat"/>
        <w:jc w:val="both"/>
      </w:pPr>
      <w:r>
        <w:t>│                                за 20__ г.                               │</w:t>
      </w:r>
    </w:p>
    <w:p w:rsidR="00E02241" w:rsidRDefault="00890CA4">
      <w:pPr>
        <w:pStyle w:val="ConsPlusNonformat"/>
        <w:jc w:val="both"/>
      </w:pPr>
      <w:r>
        <w:t>└─────────────────────────────────────────────────────────────────────────┘</w:t>
      </w:r>
    </w:p>
    <w:p w:rsidR="00E02241" w:rsidRDefault="00E02241">
      <w:pPr>
        <w:pStyle w:val="ConsPlusNonformat"/>
        <w:jc w:val="both"/>
      </w:pPr>
    </w:p>
    <w:p w:rsidR="00E02241" w:rsidRDefault="00890CA4">
      <w:pPr>
        <w:pStyle w:val="ConsPlusNonformat"/>
        <w:jc w:val="both"/>
      </w:pPr>
      <w:r>
        <w:t>┌──────────────────────────────┬─────────────────┐  ┌─────────────────────┐</w:t>
      </w:r>
    </w:p>
    <w:p w:rsidR="00E02241" w:rsidRDefault="00890CA4">
      <w:pPr>
        <w:pStyle w:val="ConsPlusNonformat"/>
        <w:jc w:val="both"/>
      </w:pPr>
      <w:r>
        <w:t>│        Предоставляют:        │      Сроки      │  │    Форма N 4-ДОЗ    │</w:t>
      </w:r>
    </w:p>
    <w:p w:rsidR="00E02241" w:rsidRDefault="00890CA4">
      <w:pPr>
        <w:pStyle w:val="ConsPlusNonformat"/>
        <w:jc w:val="both"/>
      </w:pPr>
      <w:r>
        <w:t>│                              │ предоставления  │  └─────────────────────┘</w:t>
      </w:r>
    </w:p>
    <w:p w:rsidR="00E02241" w:rsidRDefault="00890CA4">
      <w:pPr>
        <w:pStyle w:val="ConsPlusNonformat"/>
        <w:jc w:val="both"/>
      </w:pPr>
      <w:r>
        <w:t>├──────────────────────────────┼─────────────────┤</w:t>
      </w:r>
    </w:p>
    <w:p w:rsidR="00E02241" w:rsidRDefault="00890CA4">
      <w:pPr>
        <w:pStyle w:val="ConsPlusNonformat"/>
        <w:jc w:val="both"/>
      </w:pPr>
      <w:r>
        <w:t>│юридические лица, имеющие     │ 1 апреля года,  │     Приказ Росстата:</w:t>
      </w:r>
    </w:p>
    <w:p w:rsidR="00E02241" w:rsidRDefault="00890CA4">
      <w:pPr>
        <w:pStyle w:val="ConsPlusNonformat"/>
        <w:jc w:val="both"/>
      </w:pPr>
      <w:r>
        <w:t>│лаборатории радиационного     │  следующего за  │   Об утверждении формы</w:t>
      </w:r>
    </w:p>
    <w:p w:rsidR="00E02241" w:rsidRDefault="00890CA4">
      <w:pPr>
        <w:pStyle w:val="ConsPlusNonformat"/>
        <w:jc w:val="both"/>
      </w:pPr>
      <w:r>
        <w:t>│контроля:                     │ отчетным годом  │    от 16.10.2013 N 411</w:t>
      </w:r>
    </w:p>
    <w:p w:rsidR="00E02241" w:rsidRDefault="00890CA4">
      <w:pPr>
        <w:pStyle w:val="ConsPlusNonformat"/>
        <w:jc w:val="both"/>
      </w:pPr>
      <w:r>
        <w:t>│  - ФБУЗ "Центр гигиены и     │                 │   О внесении изменений</w:t>
      </w:r>
    </w:p>
    <w:p w:rsidR="00E02241" w:rsidRDefault="00890CA4">
      <w:pPr>
        <w:pStyle w:val="ConsPlusNonformat"/>
        <w:jc w:val="both"/>
      </w:pPr>
      <w:r>
        <w:t>│    эпидемиологии" в субъекте │                 │       (при наличии)</w:t>
      </w:r>
    </w:p>
    <w:p w:rsidR="00E02241" w:rsidRDefault="00890CA4">
      <w:pPr>
        <w:pStyle w:val="ConsPlusNonformat"/>
        <w:jc w:val="both"/>
      </w:pPr>
      <w:r>
        <w:t>│    Российской Федерации      │                 │    от __________ N ___</w:t>
      </w:r>
    </w:p>
    <w:p w:rsidR="00E02241" w:rsidRDefault="00890CA4">
      <w:pPr>
        <w:pStyle w:val="ConsPlusNonformat"/>
        <w:jc w:val="both"/>
      </w:pPr>
      <w:r>
        <w:t>│ФБУЗ "Центр гигиены и         │   1 мая года,   │    от __________ N ___</w:t>
      </w:r>
    </w:p>
    <w:p w:rsidR="00E02241" w:rsidRDefault="00890CA4">
      <w:pPr>
        <w:pStyle w:val="ConsPlusNonformat"/>
        <w:jc w:val="both"/>
      </w:pPr>
      <w:r>
        <w:t>│эпидемиологии" в субъектах    │  следующего за  │</w:t>
      </w:r>
    </w:p>
    <w:p w:rsidR="00E02241" w:rsidRDefault="00890CA4">
      <w:pPr>
        <w:pStyle w:val="ConsPlusNonformat"/>
        <w:jc w:val="both"/>
      </w:pPr>
      <w:r>
        <w:t>│Российской Федерации:         │ отчетным годом  │  ┌─────────────────────┐</w:t>
      </w:r>
    </w:p>
    <w:p w:rsidR="00E02241" w:rsidRDefault="00890CA4">
      <w:pPr>
        <w:pStyle w:val="ConsPlusNonformat"/>
        <w:jc w:val="both"/>
      </w:pPr>
      <w:r>
        <w:t>│  - управлению                │                 │  │       Годовая       │</w:t>
      </w:r>
    </w:p>
    <w:p w:rsidR="00E02241" w:rsidRDefault="00890CA4">
      <w:pPr>
        <w:pStyle w:val="ConsPlusNonformat"/>
        <w:jc w:val="both"/>
      </w:pPr>
      <w:r>
        <w:t>│    Роспотребнадзора по       │                 │  └─────────────────────┘</w:t>
      </w:r>
    </w:p>
    <w:p w:rsidR="00E02241" w:rsidRDefault="00890CA4">
      <w:pPr>
        <w:pStyle w:val="ConsPlusNonformat"/>
        <w:jc w:val="both"/>
      </w:pPr>
      <w:r>
        <w:t>│    субъекту Российской       │                 │</w:t>
      </w:r>
    </w:p>
    <w:p w:rsidR="00E02241" w:rsidRDefault="00890CA4">
      <w:pPr>
        <w:pStyle w:val="ConsPlusNonformat"/>
        <w:jc w:val="both"/>
      </w:pPr>
      <w:r>
        <w:t>│    Федерации                 │                 │</w:t>
      </w:r>
    </w:p>
    <w:p w:rsidR="00E02241" w:rsidRDefault="00890CA4">
      <w:pPr>
        <w:pStyle w:val="ConsPlusNonformat"/>
        <w:jc w:val="both"/>
      </w:pPr>
      <w:r>
        <w:t>│управления Роспотребнадзора по│  15 мая года,   │</w:t>
      </w:r>
    </w:p>
    <w:p w:rsidR="00E02241" w:rsidRDefault="00890CA4">
      <w:pPr>
        <w:pStyle w:val="ConsPlusNonformat"/>
        <w:jc w:val="both"/>
      </w:pPr>
      <w:r>
        <w:t>│субъектам Российской          │  следующего за  │</w:t>
      </w:r>
    </w:p>
    <w:p w:rsidR="00E02241" w:rsidRDefault="00890CA4">
      <w:pPr>
        <w:pStyle w:val="ConsPlusNonformat"/>
        <w:jc w:val="both"/>
      </w:pPr>
      <w:r>
        <w:t>│Федерации:                    │ отчетным годом  │</w:t>
      </w:r>
    </w:p>
    <w:p w:rsidR="00E02241" w:rsidRDefault="00890CA4">
      <w:pPr>
        <w:pStyle w:val="ConsPlusNonformat"/>
        <w:jc w:val="both"/>
      </w:pPr>
      <w:r>
        <w:t>│  - ФБУН научно-              │                 │</w:t>
      </w:r>
    </w:p>
    <w:p w:rsidR="00E02241" w:rsidRDefault="00890CA4">
      <w:pPr>
        <w:pStyle w:val="ConsPlusNonformat"/>
        <w:jc w:val="both"/>
      </w:pPr>
      <w:r>
        <w:t>│    исследовательский институт│                 │</w:t>
      </w:r>
    </w:p>
    <w:p w:rsidR="00E02241" w:rsidRDefault="00890CA4">
      <w:pPr>
        <w:pStyle w:val="ConsPlusNonformat"/>
        <w:jc w:val="both"/>
      </w:pPr>
      <w:r>
        <w:t>│    радиационной гигиены имени│                 │</w:t>
      </w:r>
    </w:p>
    <w:p w:rsidR="00E02241" w:rsidRDefault="00890CA4">
      <w:pPr>
        <w:pStyle w:val="ConsPlusNonformat"/>
        <w:jc w:val="both"/>
      </w:pPr>
      <w:r>
        <w:t>│    профессора П.В. Рамзаева  │                 │</w:t>
      </w:r>
    </w:p>
    <w:p w:rsidR="00E02241" w:rsidRDefault="00890CA4">
      <w:pPr>
        <w:pStyle w:val="ConsPlusNonformat"/>
        <w:jc w:val="both"/>
      </w:pPr>
      <w:r>
        <w:t>│ФБУН научно-исследовательский │  1 июня года,   │</w:t>
      </w:r>
    </w:p>
    <w:p w:rsidR="00E02241" w:rsidRDefault="00890CA4">
      <w:pPr>
        <w:pStyle w:val="ConsPlusNonformat"/>
        <w:jc w:val="both"/>
      </w:pPr>
      <w:r>
        <w:t>│институт радиационной гигиены │  следующего за  │</w:t>
      </w:r>
    </w:p>
    <w:p w:rsidR="00E02241" w:rsidRDefault="00890CA4">
      <w:pPr>
        <w:pStyle w:val="ConsPlusNonformat"/>
        <w:jc w:val="both"/>
      </w:pPr>
      <w:r>
        <w:t>│имени профессора П.В.         │ отчетным годом  │</w:t>
      </w:r>
    </w:p>
    <w:p w:rsidR="00E02241" w:rsidRDefault="00890CA4">
      <w:pPr>
        <w:pStyle w:val="ConsPlusNonformat"/>
        <w:jc w:val="both"/>
      </w:pPr>
      <w:r>
        <w:t>│Рамзаева:                     │                 │</w:t>
      </w:r>
    </w:p>
    <w:p w:rsidR="00E02241" w:rsidRDefault="00890CA4">
      <w:pPr>
        <w:pStyle w:val="ConsPlusNonformat"/>
        <w:jc w:val="both"/>
      </w:pPr>
      <w:r>
        <w:t>│  - Роспотребнадзору          │                 │</w:t>
      </w:r>
    </w:p>
    <w:p w:rsidR="00E02241" w:rsidRDefault="00890CA4">
      <w:pPr>
        <w:pStyle w:val="ConsPlusNonformat"/>
        <w:jc w:val="both"/>
      </w:pPr>
      <w:r>
        <w:t>└──────────────────────────────┴─────────────────┘</w:t>
      </w:r>
    </w:p>
    <w:p w:rsidR="00E02241" w:rsidRDefault="00E02241">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380"/>
        <w:gridCol w:w="2800"/>
        <w:gridCol w:w="2800"/>
        <w:gridCol w:w="2800"/>
      </w:tblGrid>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22" w:name="Par5521"/>
            <w:bookmarkEnd w:id="222"/>
            <w:r>
              <w:t>Наименование отчитывающейся организации ________________________</w:t>
            </w:r>
          </w:p>
        </w:tc>
      </w:tr>
      <w:tr w:rsidR="00E02241">
        <w:tc>
          <w:tcPr>
            <w:tcW w:w="97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pPr>
            <w:bookmarkStart w:id="223" w:name="Par5522"/>
            <w:bookmarkEnd w:id="223"/>
            <w:r>
              <w:lastRenderedPageBreak/>
              <w:t>Почтовый адрес __________________________________________________</w:t>
            </w:r>
          </w:p>
        </w:tc>
      </w:tr>
      <w:tr w:rsidR="00E02241">
        <w:tc>
          <w:tcPr>
            <w:tcW w:w="13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формы по ОКУД</w:t>
            </w:r>
          </w:p>
        </w:tc>
        <w:tc>
          <w:tcPr>
            <w:tcW w:w="84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w:t>
            </w:r>
          </w:p>
        </w:tc>
      </w:tr>
      <w:tr w:rsidR="00E02241">
        <w:tc>
          <w:tcPr>
            <w:tcW w:w="13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both"/>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bookmarkStart w:id="224" w:name="Par5525"/>
            <w:bookmarkEnd w:id="224"/>
            <w:r>
              <w:t>отчитывающейся организации по ОКПО</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r>
      <w:tr w:rsidR="00E02241">
        <w:tc>
          <w:tcPr>
            <w:tcW w:w="1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0609312</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r>
    </w:tbl>
    <w:p w:rsidR="00E02241" w:rsidRDefault="00E02241">
      <w:pPr>
        <w:pStyle w:val="ConsPlusNormal"/>
        <w:jc w:val="both"/>
        <w:sectPr w:rsidR="00E02241">
          <w:headerReference w:type="default" r:id="rId28"/>
          <w:footerReference w:type="default" r:id="rId29"/>
          <w:pgSz w:w="11906" w:h="16838"/>
          <w:pgMar w:top="1440" w:right="566" w:bottom="1440" w:left="1133" w:header="0" w:footer="0" w:gutter="0"/>
          <w:cols w:space="720"/>
          <w:noEndnote/>
        </w:sectPr>
      </w:pPr>
    </w:p>
    <w:p w:rsidR="00E02241" w:rsidRDefault="00E02241">
      <w:pPr>
        <w:pStyle w:val="ConsPlusNormal"/>
        <w:jc w:val="both"/>
      </w:pPr>
    </w:p>
    <w:p w:rsidR="00E02241" w:rsidRDefault="00890CA4">
      <w:pPr>
        <w:pStyle w:val="ConsPlusNonformat"/>
        <w:jc w:val="both"/>
      </w:pPr>
      <w:bookmarkStart w:id="225" w:name="Par5537"/>
      <w:bookmarkEnd w:id="225"/>
      <w:r>
        <w:t xml:space="preserve">            Раздел 1. Среднее значение годовой эффективной дозы</w:t>
      </w:r>
    </w:p>
    <w:p w:rsidR="00E02241" w:rsidRDefault="00890CA4">
      <w:pPr>
        <w:pStyle w:val="ConsPlusNonformat"/>
        <w:jc w:val="both"/>
      </w:pPr>
      <w:r>
        <w:t xml:space="preserve">                 за счет внешнего и внутреннего облучения</w:t>
      </w:r>
    </w:p>
    <w:p w:rsidR="00E02241" w:rsidRDefault="00E02241">
      <w:pPr>
        <w:pStyle w:val="ConsPlusNonformat"/>
        <w:jc w:val="both"/>
      </w:pPr>
    </w:p>
    <w:p w:rsidR="00E02241" w:rsidRDefault="00890CA4">
      <w:pPr>
        <w:pStyle w:val="ConsPlusNonformat"/>
        <w:jc w:val="both"/>
      </w:pPr>
      <w:r>
        <w:t xml:space="preserve">                                        Коды по ОКЕИ: тысяча человек - 793,</w:t>
      </w:r>
    </w:p>
    <w:p w:rsidR="00E02241" w:rsidRDefault="00890CA4">
      <w:pPr>
        <w:pStyle w:val="ConsPlusNonformat"/>
        <w:jc w:val="both"/>
      </w:pPr>
      <w:r>
        <w:t xml:space="preserve">                                                  единица - 642, доза - 639</w:t>
      </w:r>
    </w:p>
    <w:tbl>
      <w:tblPr>
        <w:tblW w:w="0" w:type="auto"/>
        <w:tblInd w:w="102" w:type="dxa"/>
        <w:tblLayout w:type="fixed"/>
        <w:tblCellMar>
          <w:top w:w="75" w:type="dxa"/>
          <w:left w:w="0" w:type="dxa"/>
          <w:bottom w:w="75" w:type="dxa"/>
          <w:right w:w="0" w:type="dxa"/>
        </w:tblCellMar>
        <w:tblLook w:val="0000"/>
      </w:tblPr>
      <w:tblGrid>
        <w:gridCol w:w="1834"/>
        <w:gridCol w:w="630"/>
        <w:gridCol w:w="334"/>
        <w:gridCol w:w="469"/>
        <w:gridCol w:w="574"/>
        <w:gridCol w:w="529"/>
        <w:gridCol w:w="784"/>
        <w:gridCol w:w="529"/>
        <w:gridCol w:w="784"/>
        <w:gridCol w:w="529"/>
        <w:gridCol w:w="784"/>
        <w:gridCol w:w="529"/>
        <w:gridCol w:w="784"/>
        <w:gridCol w:w="529"/>
        <w:gridCol w:w="904"/>
        <w:gridCol w:w="529"/>
        <w:gridCol w:w="904"/>
        <w:gridCol w:w="529"/>
        <w:gridCol w:w="904"/>
        <w:gridCol w:w="657"/>
        <w:gridCol w:w="1249"/>
        <w:gridCol w:w="784"/>
        <w:gridCol w:w="938"/>
        <w:gridCol w:w="812"/>
        <w:gridCol w:w="882"/>
        <w:gridCol w:w="1069"/>
      </w:tblGrid>
      <w:tr w:rsidR="00E02241">
        <w:tc>
          <w:tcPr>
            <w:tcW w:w="1834" w:type="dxa"/>
            <w:vMerge w:val="restart"/>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 xml:space="preserve">Название района </w:t>
            </w:r>
            <w:hyperlink w:anchor="Par5633" w:tooltip="Ссылка на текущий документ" w:history="1">
              <w:r>
                <w:rPr>
                  <w:color w:val="0000FF"/>
                </w:rPr>
                <w:t>&lt;1&gt;</w:t>
              </w:r>
            </w:hyperlink>
            <w:r>
              <w:t xml:space="preserve"> (населенного Пункта)</w:t>
            </w:r>
          </w:p>
        </w:tc>
        <w:tc>
          <w:tcPr>
            <w:tcW w:w="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Код </w:t>
            </w:r>
            <w:hyperlink w:anchor="Par5636" w:tooltip="Ссылка на текущий документ" w:history="1">
              <w:r>
                <w:rPr>
                  <w:color w:val="0000FF"/>
                </w:rPr>
                <w:t>&lt;2&gt;</w:t>
              </w:r>
            </w:hyperlink>
          </w:p>
        </w:tc>
        <w:tc>
          <w:tcPr>
            <w:tcW w:w="1377"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Число жителей </w:t>
            </w:r>
            <w:hyperlink w:anchor="Par5638" w:tooltip="Ссылка на текущий документ" w:history="1">
              <w:r>
                <w:rPr>
                  <w:color w:val="0000FF"/>
                </w:rPr>
                <w:t>&lt;3&gt;</w:t>
              </w:r>
            </w:hyperlink>
            <w:r>
              <w:t xml:space="preserve"> тыс. человек</w:t>
            </w:r>
          </w:p>
        </w:tc>
        <w:tc>
          <w:tcPr>
            <w:tcW w:w="5252" w:type="dxa"/>
            <w:gridSpan w:val="8"/>
            <w:tcBorders>
              <w:top w:val="single" w:sz="4" w:space="0" w:color="auto"/>
              <w:left w:val="single" w:sz="4" w:space="0" w:color="auto"/>
            </w:tcBorders>
            <w:tcMar>
              <w:top w:w="62" w:type="dxa"/>
              <w:left w:w="102" w:type="dxa"/>
              <w:bottom w:w="102" w:type="dxa"/>
              <w:right w:w="62" w:type="dxa"/>
            </w:tcMar>
          </w:tcPr>
          <w:p w:rsidR="00E02241" w:rsidRDefault="00890CA4">
            <w:pPr>
              <w:pStyle w:val="ConsPlusNormal"/>
              <w:jc w:val="center"/>
            </w:pPr>
            <w:r>
              <w:t xml:space="preserve">Число измерений и мощность дозы </w:t>
            </w:r>
            <w:hyperlink w:anchor="Par5640" w:tooltip="Ссылка на текущий документ" w:history="1">
              <w:r>
                <w:rPr>
                  <w:color w:val="0000FF"/>
                </w:rPr>
                <w:t>&lt;4&gt;</w:t>
              </w:r>
            </w:hyperlink>
            <w:r>
              <w:t xml:space="preserve"> мкЗв/ч (мкР/ч)</w:t>
            </w:r>
          </w:p>
        </w:tc>
        <w:tc>
          <w:tcPr>
            <w:tcW w:w="4299"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Число измерений и ЭРОА радона </w:t>
            </w:r>
            <w:hyperlink w:anchor="Par5643" w:tooltip="Ссылка на текущий документ" w:history="1">
              <w:r>
                <w:rPr>
                  <w:color w:val="0000FF"/>
                </w:rPr>
                <w:t>&lt;5&gt;</w:t>
              </w:r>
            </w:hyperlink>
            <w:r>
              <w:t>, Бк/м3</w:t>
            </w:r>
          </w:p>
        </w:tc>
        <w:tc>
          <w:tcPr>
            <w:tcW w:w="6391" w:type="dxa"/>
            <w:gridSpan w:val="7"/>
            <w:tcBorders>
              <w:top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Годовая эффективная доза, мЗв/год</w:t>
            </w:r>
          </w:p>
        </w:tc>
      </w:tr>
      <w:tr w:rsidR="00E02241">
        <w:tc>
          <w:tcPr>
            <w:tcW w:w="1834" w:type="dxa"/>
            <w:vMerge/>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nformat"/>
              <w:jc w:val="both"/>
            </w:pPr>
          </w:p>
        </w:tc>
        <w:tc>
          <w:tcPr>
            <w:tcW w:w="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3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w:t>
            </w:r>
          </w:p>
        </w:tc>
        <w:tc>
          <w:tcPr>
            <w:tcW w:w="46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1К</w:t>
            </w:r>
          </w:p>
        </w:tc>
        <w:tc>
          <w:tcPr>
            <w:tcW w:w="574" w:type="dxa"/>
            <w:vMerge w:val="restart"/>
            <w:tcBorders>
              <w:top w:val="single" w:sz="4" w:space="0" w:color="auto"/>
              <w:left w:val="single" w:sz="4" w:space="0" w:color="auto"/>
            </w:tcBorders>
            <w:tcMar>
              <w:top w:w="62" w:type="dxa"/>
              <w:left w:w="102" w:type="dxa"/>
              <w:bottom w:w="102" w:type="dxa"/>
              <w:right w:w="62" w:type="dxa"/>
            </w:tcMar>
          </w:tcPr>
          <w:p w:rsidR="00E02241" w:rsidRDefault="00890CA4">
            <w:pPr>
              <w:pStyle w:val="ConsPlusNormal"/>
              <w:jc w:val="center"/>
            </w:pPr>
            <w:r>
              <w:t>МК</w:t>
            </w:r>
          </w:p>
        </w:tc>
        <w:tc>
          <w:tcPr>
            <w:tcW w:w="1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w:t>
            </w:r>
          </w:p>
        </w:tc>
        <w:tc>
          <w:tcPr>
            <w:tcW w:w="1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1К</w:t>
            </w:r>
          </w:p>
        </w:tc>
        <w:tc>
          <w:tcPr>
            <w:tcW w:w="13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МК</w:t>
            </w:r>
          </w:p>
        </w:tc>
        <w:tc>
          <w:tcPr>
            <w:tcW w:w="1313"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ОМ</w:t>
            </w:r>
          </w:p>
        </w:tc>
        <w:tc>
          <w:tcPr>
            <w:tcW w:w="14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w:t>
            </w:r>
          </w:p>
        </w:tc>
        <w:tc>
          <w:tcPr>
            <w:tcW w:w="14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1К</w:t>
            </w:r>
          </w:p>
        </w:tc>
        <w:tc>
          <w:tcPr>
            <w:tcW w:w="14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МК</w:t>
            </w:r>
          </w:p>
        </w:tc>
        <w:tc>
          <w:tcPr>
            <w:tcW w:w="65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К-40 </w:t>
            </w:r>
            <w:hyperlink w:anchor="Par5646" w:tooltip="Ссылка на текущий документ" w:history="1">
              <w:r>
                <w:rPr>
                  <w:color w:val="0000FF"/>
                </w:rPr>
                <w:t>&lt;6&gt;</w:t>
              </w:r>
            </w:hyperlink>
          </w:p>
        </w:tc>
        <w:tc>
          <w:tcPr>
            <w:tcW w:w="1249" w:type="dxa"/>
            <w:vMerge w:val="restart"/>
            <w:tcBorders>
              <w:top w:val="single" w:sz="4" w:space="0" w:color="auto"/>
              <w:left w:val="single" w:sz="4" w:space="0" w:color="auto"/>
            </w:tcBorders>
            <w:tcMar>
              <w:top w:w="62" w:type="dxa"/>
              <w:left w:w="102" w:type="dxa"/>
              <w:bottom w:w="102" w:type="dxa"/>
              <w:right w:w="62" w:type="dxa"/>
            </w:tcMar>
          </w:tcPr>
          <w:p w:rsidR="00E02241" w:rsidRDefault="00890CA4">
            <w:pPr>
              <w:pStyle w:val="ConsPlusNormal"/>
              <w:jc w:val="center"/>
            </w:pPr>
            <w:r>
              <w:t xml:space="preserve">Космика </w:t>
            </w:r>
            <w:hyperlink w:anchor="Par5648" w:tooltip="Ссылка на текущий документ" w:history="1">
              <w:r>
                <w:rPr>
                  <w:color w:val="0000FF"/>
                </w:rPr>
                <w:t>&lt;7&gt;</w:t>
              </w:r>
            </w:hyperlink>
          </w:p>
        </w:tc>
        <w:tc>
          <w:tcPr>
            <w:tcW w:w="7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ВО </w:t>
            </w:r>
            <w:hyperlink w:anchor="Par5650" w:tooltip="Ссылка на текущий документ" w:history="1">
              <w:r>
                <w:rPr>
                  <w:color w:val="0000FF"/>
                </w:rPr>
                <w:t>&lt;8&gt;</w:t>
              </w:r>
            </w:hyperlink>
          </w:p>
        </w:tc>
        <w:tc>
          <w:tcPr>
            <w:tcW w:w="9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Радон </w:t>
            </w:r>
            <w:hyperlink w:anchor="Par5652" w:tooltip="Ссылка на текущий документ" w:history="1">
              <w:r>
                <w:rPr>
                  <w:color w:val="0000FF"/>
                </w:rPr>
                <w:t>&lt;9&gt;</w:t>
              </w:r>
            </w:hyperlink>
          </w:p>
        </w:tc>
        <w:tc>
          <w:tcPr>
            <w:tcW w:w="812" w:type="dxa"/>
            <w:vMerge w:val="restart"/>
            <w:tcBorders>
              <w:top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Вода </w:t>
            </w:r>
            <w:hyperlink w:anchor="Par5655" w:tooltip="Ссылка на текущий документ" w:history="1">
              <w:r>
                <w:rPr>
                  <w:color w:val="0000FF"/>
                </w:rPr>
                <w:t>&lt;10&gt;</w:t>
              </w:r>
            </w:hyperlink>
          </w:p>
        </w:tc>
        <w:tc>
          <w:tcPr>
            <w:tcW w:w="88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Пища </w:t>
            </w:r>
            <w:hyperlink w:anchor="Par5658" w:tooltip="Ссылка на текущий документ" w:history="1">
              <w:r>
                <w:rPr>
                  <w:color w:val="0000FF"/>
                </w:rPr>
                <w:t>&lt;11&gt;</w:t>
              </w:r>
            </w:hyperlink>
          </w:p>
        </w:tc>
        <w:tc>
          <w:tcPr>
            <w:tcW w:w="1069" w:type="dxa"/>
            <w:vMerge w:val="restart"/>
            <w:tcBorders>
              <w:top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Полная </w:t>
            </w:r>
            <w:hyperlink w:anchor="Par5660" w:tooltip="Ссылка на текущий документ" w:history="1">
              <w:r>
                <w:rPr>
                  <w:color w:val="0000FF"/>
                </w:rPr>
                <w:t>&lt;12&gt;</w:t>
              </w:r>
            </w:hyperlink>
          </w:p>
        </w:tc>
      </w:tr>
      <w:tr w:rsidR="00E02241">
        <w:tc>
          <w:tcPr>
            <w:tcW w:w="1834" w:type="dxa"/>
            <w:vMerge/>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nformat"/>
              <w:jc w:val="both"/>
            </w:pPr>
          </w:p>
        </w:tc>
        <w:tc>
          <w:tcPr>
            <w:tcW w:w="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334" w:type="dxa"/>
            <w:vMerge/>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469" w:type="dxa"/>
            <w:vMerge/>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574" w:type="dxa"/>
            <w:vMerge/>
            <w:tcBorders>
              <w:top w:val="single" w:sz="4" w:space="0" w:color="auto"/>
              <w:left w:val="single" w:sz="4" w:space="0" w:color="auto"/>
            </w:tcBorders>
            <w:tcMar>
              <w:top w:w="62" w:type="dxa"/>
              <w:left w:w="102" w:type="dxa"/>
              <w:bottom w:w="102" w:type="dxa"/>
              <w:right w:w="62" w:type="dxa"/>
            </w:tcMar>
          </w:tcPr>
          <w:p w:rsidR="00E02241" w:rsidRDefault="00E02241">
            <w:pPr>
              <w:pStyle w:val="ConsPlusNonformat"/>
              <w:jc w:val="both"/>
            </w:pPr>
          </w:p>
        </w:tc>
        <w:tc>
          <w:tcPr>
            <w:tcW w:w="529" w:type="dxa"/>
            <w:tcBorders>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784" w:type="dxa"/>
            <w:tcBorders>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МЭД</w:t>
            </w:r>
          </w:p>
        </w:tc>
        <w:tc>
          <w:tcPr>
            <w:tcW w:w="529" w:type="dxa"/>
            <w:tcBorders>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784" w:type="dxa"/>
            <w:tcBorders>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МЭД</w:t>
            </w:r>
          </w:p>
        </w:tc>
        <w:tc>
          <w:tcPr>
            <w:tcW w:w="529" w:type="dxa"/>
            <w:tcBorders>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784" w:type="dxa"/>
            <w:tcBorders>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МЭД</w:t>
            </w:r>
          </w:p>
        </w:tc>
        <w:tc>
          <w:tcPr>
            <w:tcW w:w="529" w:type="dxa"/>
            <w:tcBorders>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784" w:type="dxa"/>
            <w:tcBorders>
              <w:left w:val="single" w:sz="4" w:space="0" w:color="auto"/>
            </w:tcBorders>
            <w:tcMar>
              <w:top w:w="62" w:type="dxa"/>
              <w:left w:w="102" w:type="dxa"/>
              <w:bottom w:w="102" w:type="dxa"/>
              <w:right w:w="62" w:type="dxa"/>
            </w:tcMar>
          </w:tcPr>
          <w:p w:rsidR="00E02241" w:rsidRDefault="00890CA4">
            <w:pPr>
              <w:pStyle w:val="ConsPlusNormal"/>
              <w:jc w:val="center"/>
            </w:pPr>
            <w:r>
              <w:t>МЭД</w:t>
            </w:r>
          </w:p>
        </w:tc>
        <w:tc>
          <w:tcPr>
            <w:tcW w:w="529" w:type="dxa"/>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904" w:type="dxa"/>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ЭРОА</w:t>
            </w:r>
          </w:p>
        </w:tc>
        <w:tc>
          <w:tcPr>
            <w:tcW w:w="529" w:type="dxa"/>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ЭРОА</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ЭРОА</w:t>
            </w:r>
          </w:p>
        </w:tc>
        <w:tc>
          <w:tcPr>
            <w:tcW w:w="657" w:type="dxa"/>
            <w:vMerge/>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249" w:type="dxa"/>
            <w:vMerge/>
            <w:tcBorders>
              <w:top w:val="single" w:sz="4" w:space="0" w:color="auto"/>
              <w:left w:val="single" w:sz="4" w:space="0" w:color="auto"/>
            </w:tcBorders>
            <w:tcMar>
              <w:top w:w="62" w:type="dxa"/>
              <w:left w:w="102" w:type="dxa"/>
              <w:bottom w:w="102" w:type="dxa"/>
              <w:right w:w="62" w:type="dxa"/>
            </w:tcMar>
          </w:tcPr>
          <w:p w:rsidR="00E02241" w:rsidRDefault="00E02241">
            <w:pPr>
              <w:pStyle w:val="ConsPlusNormal"/>
              <w:jc w:val="center"/>
            </w:pPr>
          </w:p>
        </w:tc>
        <w:tc>
          <w:tcPr>
            <w:tcW w:w="784" w:type="dxa"/>
            <w:vMerge/>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12" w:type="dxa"/>
            <w:vMerge/>
            <w:tcBorders>
              <w:top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82" w:type="dxa"/>
            <w:vMerge/>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69" w:type="dxa"/>
            <w:vMerge/>
            <w:tcBorders>
              <w:top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83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1</w:t>
            </w:r>
          </w:p>
        </w:tc>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4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57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5</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c>
          <w:tcPr>
            <w:tcW w:w="78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13</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14</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15</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16</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17</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18</w:t>
            </w: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19</w:t>
            </w:r>
          </w:p>
        </w:tc>
        <w:tc>
          <w:tcPr>
            <w:tcW w:w="6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20</w:t>
            </w:r>
          </w:p>
        </w:tc>
        <w:tc>
          <w:tcPr>
            <w:tcW w:w="1249"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21</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22</w:t>
            </w:r>
          </w:p>
        </w:tc>
        <w:tc>
          <w:tcPr>
            <w:tcW w:w="9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23</w:t>
            </w:r>
          </w:p>
        </w:tc>
        <w:tc>
          <w:tcPr>
            <w:tcW w:w="81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24</w:t>
            </w: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25</w:t>
            </w:r>
          </w:p>
        </w:tc>
        <w:tc>
          <w:tcPr>
            <w:tcW w:w="106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26</w:t>
            </w:r>
          </w:p>
        </w:tc>
      </w:tr>
      <w:tr w:rsidR="00E02241">
        <w:tc>
          <w:tcPr>
            <w:tcW w:w="183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pPr>
          </w:p>
        </w:tc>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4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7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8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249"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12"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E02241">
            <w:pPr>
              <w:pStyle w:val="ConsPlusNormal"/>
              <w:jc w:val="center"/>
            </w:pPr>
          </w:p>
        </w:tc>
        <w:tc>
          <w:tcPr>
            <w:tcW w:w="8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06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r>
        <w:t xml:space="preserve">    --------------------------------</w:t>
      </w:r>
    </w:p>
    <w:p w:rsidR="00E02241" w:rsidRDefault="00890CA4">
      <w:pPr>
        <w:pStyle w:val="ConsPlusNonformat"/>
        <w:jc w:val="both"/>
      </w:pPr>
      <w:bookmarkStart w:id="226" w:name="Par5633"/>
      <w:bookmarkEnd w:id="226"/>
      <w:r>
        <w:t xml:space="preserve">    &lt;1&gt;   Название   района,   округа,  муниципального  образования  и  др.</w:t>
      </w:r>
    </w:p>
    <w:p w:rsidR="00E02241" w:rsidRDefault="00890CA4">
      <w:pPr>
        <w:pStyle w:val="ConsPlusNonformat"/>
        <w:jc w:val="both"/>
      </w:pPr>
      <w:r>
        <w:t>территориальных  единиц  субъекта  Российской  Федерации, а также отдельных</w:t>
      </w:r>
    </w:p>
    <w:p w:rsidR="00E02241" w:rsidRDefault="00890CA4">
      <w:pPr>
        <w:pStyle w:val="ConsPlusNonformat"/>
        <w:jc w:val="both"/>
      </w:pPr>
      <w:r>
        <w:t>входящих в них населенных пунктов.</w:t>
      </w:r>
    </w:p>
    <w:p w:rsidR="00E02241" w:rsidRDefault="00890CA4">
      <w:pPr>
        <w:pStyle w:val="ConsPlusNonformat"/>
        <w:jc w:val="both"/>
      </w:pPr>
      <w:bookmarkStart w:id="227" w:name="Par5636"/>
      <w:bookmarkEnd w:id="227"/>
      <w:r>
        <w:t xml:space="preserve">    &lt;2&gt;  1  -  город,  2 - поселок городского типа, 3 - сельский населенный</w:t>
      </w:r>
    </w:p>
    <w:p w:rsidR="00E02241" w:rsidRDefault="00890CA4">
      <w:pPr>
        <w:pStyle w:val="ConsPlusNonformat"/>
        <w:jc w:val="both"/>
      </w:pPr>
      <w:r>
        <w:t>пункт (деревня, село). Заполняется только для населенных пунктов.</w:t>
      </w:r>
    </w:p>
    <w:p w:rsidR="00E02241" w:rsidRDefault="00890CA4">
      <w:pPr>
        <w:pStyle w:val="ConsPlusNonformat"/>
        <w:jc w:val="both"/>
      </w:pPr>
      <w:bookmarkStart w:id="228" w:name="Par5638"/>
      <w:bookmarkEnd w:id="228"/>
      <w:r>
        <w:t xml:space="preserve">    &lt;3&gt;  Число  жителей,  проживающих:  Д -  в  деревянных  домах, 1К  -  в</w:t>
      </w:r>
    </w:p>
    <w:p w:rsidR="00E02241" w:rsidRDefault="00890CA4">
      <w:pPr>
        <w:pStyle w:val="ConsPlusNonformat"/>
        <w:jc w:val="both"/>
      </w:pPr>
      <w:r>
        <w:t>одноэтажных каменных домах, МК - в многоэтажных каменных домах.</w:t>
      </w:r>
    </w:p>
    <w:p w:rsidR="00E02241" w:rsidRDefault="00890CA4">
      <w:pPr>
        <w:pStyle w:val="ConsPlusNonformat"/>
        <w:jc w:val="both"/>
      </w:pPr>
      <w:bookmarkStart w:id="229" w:name="Par5640"/>
      <w:bookmarkEnd w:id="229"/>
      <w:r>
        <w:t xml:space="preserve">    &lt;4&gt;   Число   проведенных   измерений   (ЧИ)   мощности   эквивалентной</w:t>
      </w:r>
    </w:p>
    <w:p w:rsidR="00E02241" w:rsidRDefault="00890CA4">
      <w:pPr>
        <w:pStyle w:val="ConsPlusNonformat"/>
        <w:jc w:val="both"/>
      </w:pPr>
      <w:r>
        <w:t>(экспозиционной)  дозы  в  различных  типах  жилых  домов  (Д, 1К, МК) и на</w:t>
      </w:r>
    </w:p>
    <w:p w:rsidR="00E02241" w:rsidRDefault="00890CA4">
      <w:pPr>
        <w:pStyle w:val="ConsPlusNonformat"/>
        <w:jc w:val="both"/>
      </w:pPr>
      <w:r>
        <w:t>открытой местности (ОМ) и средние значения результатов измерений (МЭД).</w:t>
      </w:r>
    </w:p>
    <w:p w:rsidR="00E02241" w:rsidRDefault="00890CA4">
      <w:pPr>
        <w:pStyle w:val="ConsPlusNonformat"/>
        <w:jc w:val="both"/>
      </w:pPr>
      <w:bookmarkStart w:id="230" w:name="Par5643"/>
      <w:bookmarkEnd w:id="230"/>
      <w:r>
        <w:t xml:space="preserve">    &lt;5&gt; Число проведенных измерений (ЧИ) эквивалентной равновесной объемной</w:t>
      </w:r>
    </w:p>
    <w:p w:rsidR="00E02241" w:rsidRDefault="00890CA4">
      <w:pPr>
        <w:pStyle w:val="ConsPlusNonformat"/>
        <w:jc w:val="both"/>
      </w:pPr>
      <w:r>
        <w:t>активности  изотопов  радона  в  воздухе  помещений в различных типах жилых</w:t>
      </w:r>
    </w:p>
    <w:p w:rsidR="00E02241" w:rsidRDefault="00890CA4">
      <w:pPr>
        <w:pStyle w:val="ConsPlusNonformat"/>
        <w:jc w:val="both"/>
      </w:pPr>
      <w:r>
        <w:t>домов (Д, 1К, МК) и средние значения результатов измерений (ЭРОА).</w:t>
      </w:r>
    </w:p>
    <w:p w:rsidR="00E02241" w:rsidRDefault="00890CA4">
      <w:pPr>
        <w:pStyle w:val="ConsPlusNonformat"/>
        <w:jc w:val="both"/>
      </w:pPr>
      <w:bookmarkStart w:id="231" w:name="Par5646"/>
      <w:bookmarkEnd w:id="231"/>
      <w:r>
        <w:t xml:space="preserve">    &lt;6&gt;  Среднее  значение  годовой  эффективной  дозы  облучения  взрослых</w:t>
      </w:r>
    </w:p>
    <w:p w:rsidR="00E02241" w:rsidRDefault="00890CA4">
      <w:pPr>
        <w:pStyle w:val="ConsPlusNonformat"/>
        <w:jc w:val="both"/>
      </w:pPr>
      <w:r>
        <w:t>жителей района (населенного пункта) за счет К-40.</w:t>
      </w:r>
    </w:p>
    <w:p w:rsidR="00E02241" w:rsidRDefault="00890CA4">
      <w:pPr>
        <w:pStyle w:val="ConsPlusNonformat"/>
        <w:jc w:val="both"/>
      </w:pPr>
      <w:bookmarkStart w:id="232" w:name="Par5648"/>
      <w:bookmarkEnd w:id="232"/>
      <w:r>
        <w:t xml:space="preserve">    &lt;7&gt;  Среднее  значение  годовой  эффективной  дозы  облучения  взрослых</w:t>
      </w:r>
    </w:p>
    <w:p w:rsidR="00E02241" w:rsidRDefault="00890CA4">
      <w:pPr>
        <w:pStyle w:val="ConsPlusNonformat"/>
        <w:jc w:val="both"/>
      </w:pPr>
      <w:r>
        <w:t>жителей района (населенного пункта) за счет космического излучения.</w:t>
      </w:r>
    </w:p>
    <w:p w:rsidR="00E02241" w:rsidRDefault="00890CA4">
      <w:pPr>
        <w:pStyle w:val="ConsPlusNonformat"/>
        <w:jc w:val="both"/>
      </w:pPr>
      <w:bookmarkStart w:id="233" w:name="Par5650"/>
      <w:bookmarkEnd w:id="233"/>
      <w:r>
        <w:t xml:space="preserve">    &lt;8&gt;  Среднее  значение  годовой  эффективной  дозы  внешнего  облучения</w:t>
      </w:r>
    </w:p>
    <w:p w:rsidR="00E02241" w:rsidRDefault="00890CA4">
      <w:pPr>
        <w:pStyle w:val="ConsPlusNonformat"/>
        <w:jc w:val="both"/>
      </w:pPr>
      <w:r>
        <w:t>взрослых жителей района (населенного пункта).</w:t>
      </w:r>
    </w:p>
    <w:p w:rsidR="00E02241" w:rsidRDefault="00890CA4">
      <w:pPr>
        <w:pStyle w:val="ConsPlusNonformat"/>
        <w:jc w:val="both"/>
      </w:pPr>
      <w:bookmarkStart w:id="234" w:name="Par5652"/>
      <w:bookmarkEnd w:id="234"/>
      <w:r>
        <w:t xml:space="preserve">    &lt;9&gt;  Среднее  значение  годовой  эффективной дозы внутреннего облучения</w:t>
      </w:r>
    </w:p>
    <w:p w:rsidR="00E02241" w:rsidRDefault="00890CA4">
      <w:pPr>
        <w:pStyle w:val="ConsPlusNonformat"/>
        <w:jc w:val="both"/>
      </w:pPr>
      <w:r>
        <w:lastRenderedPageBreak/>
        <w:t>взрослых жителей района (населенного пункта) за счет радона с учетом вклада</w:t>
      </w:r>
    </w:p>
    <w:p w:rsidR="00E02241" w:rsidRDefault="00890CA4">
      <w:pPr>
        <w:pStyle w:val="ConsPlusNonformat"/>
        <w:jc w:val="both"/>
      </w:pPr>
      <w:r>
        <w:t xml:space="preserve">материнских радионуклидов </w:t>
      </w:r>
      <w:r>
        <w:rPr>
          <w:noProof/>
          <w:position w:val="-4"/>
        </w:rPr>
        <w:drawing>
          <wp:inline distT="0" distB="0" distL="0" distR="0">
            <wp:extent cx="381000" cy="190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381000" cy="190500"/>
                    </a:xfrm>
                    <a:prstGeom prst="rect">
                      <a:avLst/>
                    </a:prstGeom>
                    <a:noFill/>
                    <a:ln w="9525">
                      <a:noFill/>
                      <a:miter lim="800000"/>
                      <a:headEnd/>
                      <a:tailEnd/>
                    </a:ln>
                  </pic:spPr>
                </pic:pic>
              </a:graphicData>
            </a:graphic>
          </wp:inline>
        </w:drawing>
      </w:r>
      <w:r>
        <w:t xml:space="preserve"> и </w:t>
      </w:r>
      <w:r>
        <w:rPr>
          <w:noProof/>
          <w:position w:val="-4"/>
        </w:rPr>
        <w:drawing>
          <wp:inline distT="0" distB="0" distL="0" distR="0">
            <wp:extent cx="381000" cy="190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srcRect/>
                    <a:stretch>
                      <a:fillRect/>
                    </a:stretch>
                  </pic:blipFill>
                  <pic:spPr bwMode="auto">
                    <a:xfrm>
                      <a:off x="0" y="0"/>
                      <a:ext cx="381000" cy="190500"/>
                    </a:xfrm>
                    <a:prstGeom prst="rect">
                      <a:avLst/>
                    </a:prstGeom>
                    <a:noFill/>
                    <a:ln w="9525">
                      <a:noFill/>
                      <a:miter lim="800000"/>
                      <a:headEnd/>
                      <a:tailEnd/>
                    </a:ln>
                  </pic:spPr>
                </pic:pic>
              </a:graphicData>
            </a:graphic>
          </wp:inline>
        </w:drawing>
      </w:r>
      <w:r>
        <w:t>.</w:t>
      </w:r>
    </w:p>
    <w:p w:rsidR="00E02241" w:rsidRDefault="00890CA4">
      <w:pPr>
        <w:pStyle w:val="ConsPlusNonformat"/>
        <w:jc w:val="both"/>
      </w:pPr>
      <w:bookmarkStart w:id="235" w:name="Par5655"/>
      <w:bookmarkEnd w:id="235"/>
      <w:r>
        <w:t xml:space="preserve">    &lt;10&gt;  Среднее  значение  годовой эффективной дозы внутреннего облучения</w:t>
      </w:r>
    </w:p>
    <w:p w:rsidR="00E02241" w:rsidRDefault="00890CA4">
      <w:pPr>
        <w:pStyle w:val="ConsPlusNonformat"/>
        <w:jc w:val="both"/>
      </w:pPr>
      <w:r>
        <w:t>взрослых  жителей  района (населенного пункта) за счет потребления питьевой</w:t>
      </w:r>
    </w:p>
    <w:p w:rsidR="00E02241" w:rsidRDefault="00890CA4">
      <w:pPr>
        <w:pStyle w:val="ConsPlusNonformat"/>
        <w:jc w:val="both"/>
      </w:pPr>
      <w:r>
        <w:t>воды.</w:t>
      </w:r>
    </w:p>
    <w:p w:rsidR="00E02241" w:rsidRDefault="00890CA4">
      <w:pPr>
        <w:pStyle w:val="ConsPlusNonformat"/>
        <w:jc w:val="both"/>
      </w:pPr>
      <w:bookmarkStart w:id="236" w:name="Par5658"/>
      <w:bookmarkEnd w:id="236"/>
      <w:r>
        <w:t xml:space="preserve">    &lt;11&gt;  Среднее  значение  годовой эффективной дозы внутреннего облучения</w:t>
      </w:r>
    </w:p>
    <w:p w:rsidR="00E02241" w:rsidRDefault="00890CA4">
      <w:pPr>
        <w:pStyle w:val="ConsPlusNonformat"/>
        <w:jc w:val="both"/>
      </w:pPr>
      <w:r>
        <w:t>взрослых жителей района (населенного пункта) за счет потребления пищи.</w:t>
      </w:r>
    </w:p>
    <w:p w:rsidR="00E02241" w:rsidRDefault="00890CA4">
      <w:pPr>
        <w:pStyle w:val="ConsPlusNonformat"/>
        <w:jc w:val="both"/>
      </w:pPr>
      <w:bookmarkStart w:id="237" w:name="Par5660"/>
      <w:bookmarkEnd w:id="237"/>
      <w:r>
        <w:t xml:space="preserve">    &lt;12&gt;  Среднее  значение  суммарной  годовой  эффективной дозы облучения</w:t>
      </w:r>
    </w:p>
    <w:p w:rsidR="00E02241" w:rsidRDefault="00890CA4">
      <w:pPr>
        <w:pStyle w:val="ConsPlusNonformat"/>
        <w:jc w:val="both"/>
      </w:pPr>
      <w:r>
        <w:t>взрослых  жителей  района  (населенного  пункта)  за  счет  естественного и</w:t>
      </w:r>
    </w:p>
    <w:p w:rsidR="00E02241" w:rsidRDefault="00890CA4">
      <w:pPr>
        <w:pStyle w:val="ConsPlusNonformat"/>
        <w:jc w:val="both"/>
      </w:pPr>
      <w:r>
        <w:t>техногенно измененного радиационного фона.</w:t>
      </w:r>
    </w:p>
    <w:p w:rsidR="00E02241" w:rsidRDefault="00E02241">
      <w:pPr>
        <w:pStyle w:val="ConsPlusNonformat"/>
        <w:jc w:val="both"/>
      </w:pPr>
    </w:p>
    <w:p w:rsidR="00E02241" w:rsidRDefault="00890CA4">
      <w:pPr>
        <w:pStyle w:val="ConsPlusNonformat"/>
        <w:jc w:val="both"/>
      </w:pPr>
      <w:bookmarkStart w:id="238" w:name="Par5664"/>
      <w:bookmarkEnd w:id="238"/>
      <w:r>
        <w:t xml:space="preserve">            Раздел 2. Среднее значение годовой эффективной дозы</w:t>
      </w:r>
    </w:p>
    <w:p w:rsidR="00E02241" w:rsidRDefault="00890CA4">
      <w:pPr>
        <w:pStyle w:val="ConsPlusNonformat"/>
        <w:jc w:val="both"/>
      </w:pPr>
      <w:r>
        <w:t xml:space="preserve">           облучения населения за счет потребления питьевой воды</w:t>
      </w:r>
    </w:p>
    <w:p w:rsidR="00E02241" w:rsidRDefault="00E02241">
      <w:pPr>
        <w:pStyle w:val="ConsPlusNonformat"/>
        <w:jc w:val="both"/>
      </w:pPr>
    </w:p>
    <w:p w:rsidR="00E02241" w:rsidRDefault="00890CA4">
      <w:pPr>
        <w:pStyle w:val="ConsPlusNonformat"/>
        <w:jc w:val="both"/>
      </w:pPr>
      <w:r>
        <w:t xml:space="preserve">                                             Коды по ОКЕИ: килограмм - 166,</w:t>
      </w:r>
    </w:p>
    <w:p w:rsidR="00E02241" w:rsidRDefault="00890CA4">
      <w:pPr>
        <w:pStyle w:val="ConsPlusNonformat"/>
        <w:jc w:val="both"/>
      </w:pPr>
      <w:r>
        <w:t xml:space="preserve">                                                беккерель - 323, доза - 639</w:t>
      </w:r>
    </w:p>
    <w:tbl>
      <w:tblPr>
        <w:tblW w:w="0" w:type="auto"/>
        <w:tblInd w:w="102" w:type="dxa"/>
        <w:tblLayout w:type="fixed"/>
        <w:tblCellMar>
          <w:top w:w="75" w:type="dxa"/>
          <w:left w:w="0" w:type="dxa"/>
          <w:bottom w:w="75" w:type="dxa"/>
          <w:right w:w="0" w:type="dxa"/>
        </w:tblCellMar>
        <w:tblLook w:val="0000"/>
      </w:tblPr>
      <w:tblGrid>
        <w:gridCol w:w="1834"/>
        <w:gridCol w:w="630"/>
        <w:gridCol w:w="1804"/>
        <w:gridCol w:w="529"/>
        <w:gridCol w:w="896"/>
        <w:gridCol w:w="529"/>
        <w:gridCol w:w="811"/>
        <w:gridCol w:w="529"/>
        <w:gridCol w:w="910"/>
        <w:gridCol w:w="529"/>
        <w:gridCol w:w="840"/>
        <w:gridCol w:w="529"/>
        <w:gridCol w:w="756"/>
        <w:gridCol w:w="529"/>
        <w:gridCol w:w="826"/>
        <w:gridCol w:w="529"/>
        <w:gridCol w:w="938"/>
        <w:gridCol w:w="529"/>
        <w:gridCol w:w="630"/>
        <w:gridCol w:w="560"/>
        <w:gridCol w:w="630"/>
        <w:gridCol w:w="1804"/>
      </w:tblGrid>
      <w:tr w:rsidR="00E02241">
        <w:tc>
          <w:tcPr>
            <w:tcW w:w="1834" w:type="dxa"/>
            <w:vMerge w:val="restart"/>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 xml:space="preserve">Название района </w:t>
            </w:r>
            <w:hyperlink w:anchor="Par5760" w:tooltip="Ссылка на текущий документ" w:history="1">
              <w:r>
                <w:rPr>
                  <w:color w:val="0000FF"/>
                </w:rPr>
                <w:t>&lt;1&gt;</w:t>
              </w:r>
            </w:hyperlink>
            <w:r>
              <w:t xml:space="preserve"> (населенного пункта)</w:t>
            </w:r>
          </w:p>
        </w:tc>
        <w:tc>
          <w:tcPr>
            <w:tcW w:w="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Код </w:t>
            </w:r>
            <w:hyperlink w:anchor="Par5763" w:tooltip="Ссылка на текущий документ" w:history="1">
              <w:r>
                <w:rPr>
                  <w:color w:val="0000FF"/>
                </w:rPr>
                <w:t>&lt;2&gt;</w:t>
              </w:r>
            </w:hyperlink>
          </w:p>
        </w:tc>
        <w:tc>
          <w:tcPr>
            <w:tcW w:w="18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Потребление </w:t>
            </w:r>
            <w:hyperlink w:anchor="Par5765" w:tooltip="Ссылка на текущий документ" w:history="1">
              <w:r>
                <w:rPr>
                  <w:color w:val="0000FF"/>
                </w:rPr>
                <w:t>&lt;3&gt;</w:t>
              </w:r>
            </w:hyperlink>
            <w:r>
              <w:t>, кг/год</w:t>
            </w:r>
          </w:p>
        </w:tc>
        <w:tc>
          <w:tcPr>
            <w:tcW w:w="12029" w:type="dxa"/>
            <w:gridSpan w:val="18"/>
            <w:tcBorders>
              <w:top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Число измерений и средняя удельная активность радионуклида в воде </w:t>
            </w:r>
            <w:hyperlink w:anchor="Par5767" w:tooltip="Ссылка на текущий документ" w:history="1">
              <w:r>
                <w:rPr>
                  <w:color w:val="0000FF"/>
                </w:rPr>
                <w:t>&lt;4&gt;</w:t>
              </w:r>
            </w:hyperlink>
            <w:r>
              <w:t xml:space="preserve"> Бк/кг</w:t>
            </w:r>
          </w:p>
        </w:tc>
        <w:tc>
          <w:tcPr>
            <w:tcW w:w="1804" w:type="dxa"/>
            <w:vMerge w:val="restart"/>
            <w:tcBorders>
              <w:top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Годовая эффективная доза </w:t>
            </w:r>
            <w:hyperlink w:anchor="Par5773" w:tooltip="Ссылка на текущий документ" w:history="1">
              <w:r>
                <w:rPr>
                  <w:color w:val="0000FF"/>
                </w:rPr>
                <w:t>&lt;6&gt;</w:t>
              </w:r>
            </w:hyperlink>
            <w:r>
              <w:t>, мЗв/год</w:t>
            </w:r>
          </w:p>
        </w:tc>
      </w:tr>
      <w:tr w:rsidR="00E02241">
        <w:tc>
          <w:tcPr>
            <w:tcW w:w="1834" w:type="dxa"/>
            <w:vMerge/>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nformat"/>
              <w:jc w:val="both"/>
            </w:pPr>
          </w:p>
        </w:tc>
        <w:tc>
          <w:tcPr>
            <w:tcW w:w="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8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529" w:type="dxa"/>
            <w:tcBorders>
              <w:top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96" w:type="dxa"/>
            <w:tcBorders>
              <w:top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81000"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srcRect/>
                          <a:stretch>
                            <a:fillRect/>
                          </a:stretch>
                        </pic:blipFill>
                        <pic:spPr bwMode="auto">
                          <a:xfrm>
                            <a:off x="0" y="0"/>
                            <a:ext cx="381000" cy="209550"/>
                          </a:xfrm>
                          <a:prstGeom prst="rect">
                            <a:avLst/>
                          </a:prstGeom>
                          <a:noFill/>
                          <a:ln w="9525">
                            <a:noFill/>
                            <a:miter lim="800000"/>
                            <a:headEnd/>
                            <a:tailEnd/>
                          </a:ln>
                        </pic:spPr>
                      </pic:pic>
                    </a:graphicData>
                  </a:graphic>
                </wp:inline>
              </w:drawing>
            </w:r>
          </w:p>
        </w:tc>
        <w:tc>
          <w:tcPr>
            <w:tcW w:w="529" w:type="dxa"/>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11" w:type="dxa"/>
            <w:tcBorders>
              <w:top w:val="single" w:sz="4" w:space="0" w:color="auto"/>
              <w:left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81000" cy="2095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381000" cy="209550"/>
                          </a:xfrm>
                          <a:prstGeom prst="rect">
                            <a:avLst/>
                          </a:prstGeom>
                          <a:noFill/>
                          <a:ln w="9525">
                            <a:noFill/>
                            <a:miter lim="800000"/>
                            <a:headEnd/>
                            <a:tailEnd/>
                          </a:ln>
                        </pic:spPr>
                      </pic:pic>
                    </a:graphicData>
                  </a:graphic>
                </wp:inline>
              </w:drawing>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61950" cy="2095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srcRect/>
                          <a:stretch>
                            <a:fillRect/>
                          </a:stretch>
                        </pic:blipFill>
                        <pic:spPr bwMode="auto">
                          <a:xfrm>
                            <a:off x="0" y="0"/>
                            <a:ext cx="361950" cy="209550"/>
                          </a:xfrm>
                          <a:prstGeom prst="rect">
                            <a:avLst/>
                          </a:prstGeom>
                          <a:noFill/>
                          <a:ln w="9525">
                            <a:noFill/>
                            <a:miter lim="800000"/>
                            <a:headEnd/>
                            <a:tailEnd/>
                          </a:ln>
                        </pic:spPr>
                      </pic:pic>
                    </a:graphicData>
                  </a:graphic>
                </wp:inline>
              </w:drawing>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4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61950" cy="209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srcRect/>
                          <a:stretch>
                            <a:fillRect/>
                          </a:stretch>
                        </pic:blipFill>
                        <pic:spPr bwMode="auto">
                          <a:xfrm>
                            <a:off x="0" y="0"/>
                            <a:ext cx="36195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75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23850" cy="2095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srcRect/>
                          <a:stretch>
                            <a:fillRect/>
                          </a:stretch>
                        </pic:blipFill>
                        <pic:spPr bwMode="auto">
                          <a:xfrm>
                            <a:off x="0" y="0"/>
                            <a:ext cx="32385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2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23850" cy="209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srcRect/>
                          <a:stretch>
                            <a:fillRect/>
                          </a:stretch>
                        </pic:blipFill>
                        <pic:spPr bwMode="auto">
                          <a:xfrm>
                            <a:off x="0" y="0"/>
                            <a:ext cx="32385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93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81000" cy="190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381000" cy="19050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321772">
            <w:pPr>
              <w:pStyle w:val="ConsPlusNormal"/>
              <w:jc w:val="center"/>
            </w:pPr>
            <w:hyperlink w:anchor="Par5771" w:tooltip="Ссылка на текущий документ" w:history="1">
              <w:r w:rsidR="00890CA4">
                <w:rPr>
                  <w:color w:val="0000FF"/>
                </w:rPr>
                <w:t>&lt;5&gt;</w:t>
              </w:r>
            </w:hyperlink>
          </w:p>
        </w:tc>
        <w:tc>
          <w:tcPr>
            <w:tcW w:w="56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321772">
            <w:pPr>
              <w:pStyle w:val="ConsPlusNormal"/>
              <w:jc w:val="center"/>
            </w:pPr>
            <w:hyperlink w:anchor="Par5771" w:tooltip="Ссылка на текущий документ" w:history="1">
              <w:r w:rsidR="00890CA4">
                <w:rPr>
                  <w:color w:val="0000FF"/>
                </w:rPr>
                <w:t>&lt;5&gt;</w:t>
              </w:r>
            </w:hyperlink>
          </w:p>
        </w:tc>
        <w:tc>
          <w:tcPr>
            <w:tcW w:w="1804" w:type="dxa"/>
            <w:vMerge/>
            <w:tcBorders>
              <w:top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834" w:type="dxa"/>
            <w:tcBorders>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1</w:t>
            </w:r>
          </w:p>
        </w:tc>
        <w:tc>
          <w:tcPr>
            <w:tcW w:w="630" w:type="dxa"/>
            <w:tcBorders>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804" w:type="dxa"/>
            <w:tcBorders>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89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84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c>
          <w:tcPr>
            <w:tcW w:w="75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13</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14</w:t>
            </w:r>
          </w:p>
        </w:tc>
        <w:tc>
          <w:tcPr>
            <w:tcW w:w="82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15</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16</w:t>
            </w:r>
          </w:p>
        </w:tc>
        <w:tc>
          <w:tcPr>
            <w:tcW w:w="93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17</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18</w:t>
            </w: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19</w:t>
            </w:r>
          </w:p>
        </w:tc>
        <w:tc>
          <w:tcPr>
            <w:tcW w:w="56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20</w:t>
            </w: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21</w:t>
            </w:r>
          </w:p>
        </w:tc>
        <w:tc>
          <w:tcPr>
            <w:tcW w:w="1804"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22</w:t>
            </w:r>
          </w:p>
        </w:tc>
      </w:tr>
      <w:tr w:rsidR="00E02241">
        <w:tc>
          <w:tcPr>
            <w:tcW w:w="183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jc w:val="center"/>
            </w:pPr>
          </w:p>
        </w:tc>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9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5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2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3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6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4"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83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jc w:val="center"/>
            </w:pPr>
          </w:p>
        </w:tc>
        <w:tc>
          <w:tcPr>
            <w:tcW w:w="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9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4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5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26"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3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6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30"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4"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r>
        <w:t xml:space="preserve">    --------------------------------</w:t>
      </w:r>
    </w:p>
    <w:p w:rsidR="00E02241" w:rsidRDefault="00890CA4">
      <w:pPr>
        <w:pStyle w:val="ConsPlusNonformat"/>
        <w:jc w:val="both"/>
      </w:pPr>
      <w:bookmarkStart w:id="239" w:name="Par5760"/>
      <w:bookmarkEnd w:id="239"/>
      <w:r>
        <w:t xml:space="preserve">    &lt;1&gt;   Название   района,   округа,  муниципального  образования  и  др.</w:t>
      </w:r>
    </w:p>
    <w:p w:rsidR="00E02241" w:rsidRDefault="00890CA4">
      <w:pPr>
        <w:pStyle w:val="ConsPlusNonformat"/>
        <w:jc w:val="both"/>
      </w:pPr>
      <w:r>
        <w:t>территориальных  единиц  субъекта  Российской  Федерации, а также отдельных</w:t>
      </w:r>
    </w:p>
    <w:p w:rsidR="00E02241" w:rsidRDefault="00890CA4">
      <w:pPr>
        <w:pStyle w:val="ConsPlusNonformat"/>
        <w:jc w:val="both"/>
      </w:pPr>
      <w:r>
        <w:t>входящих в них населенных пунктов.</w:t>
      </w:r>
    </w:p>
    <w:p w:rsidR="00E02241" w:rsidRDefault="00890CA4">
      <w:pPr>
        <w:pStyle w:val="ConsPlusNonformat"/>
        <w:jc w:val="both"/>
      </w:pPr>
      <w:bookmarkStart w:id="240" w:name="Par5763"/>
      <w:bookmarkEnd w:id="240"/>
      <w:r>
        <w:t xml:space="preserve">    &lt;2&gt;  1  -  город,  2 - поселок городского типа, 3 - сельский населенный</w:t>
      </w:r>
    </w:p>
    <w:p w:rsidR="00E02241" w:rsidRDefault="00890CA4">
      <w:pPr>
        <w:pStyle w:val="ConsPlusNonformat"/>
        <w:jc w:val="both"/>
      </w:pPr>
      <w:r>
        <w:t>пункт (деревня, село). Заполняется только для населенных пунктов.</w:t>
      </w:r>
    </w:p>
    <w:p w:rsidR="00E02241" w:rsidRDefault="00890CA4">
      <w:pPr>
        <w:pStyle w:val="ConsPlusNonformat"/>
        <w:jc w:val="both"/>
      </w:pPr>
      <w:bookmarkStart w:id="241" w:name="Par5765"/>
      <w:bookmarkEnd w:id="241"/>
      <w:r>
        <w:t xml:space="preserve">    &lt;3&gt; Среднее годовое потребление питьевой воды взрослыми жителями района</w:t>
      </w:r>
    </w:p>
    <w:p w:rsidR="00E02241" w:rsidRDefault="00890CA4">
      <w:pPr>
        <w:pStyle w:val="ConsPlusNonformat"/>
        <w:jc w:val="both"/>
      </w:pPr>
      <w:r>
        <w:t>(населенного пункта).</w:t>
      </w:r>
    </w:p>
    <w:p w:rsidR="00E02241" w:rsidRDefault="00890CA4">
      <w:pPr>
        <w:pStyle w:val="ConsPlusNonformat"/>
        <w:jc w:val="both"/>
      </w:pPr>
      <w:bookmarkStart w:id="242" w:name="Par5767"/>
      <w:bookmarkEnd w:id="242"/>
      <w:r>
        <w:t xml:space="preserve">    &lt;4&gt;  Число проведенных измерений (ЧИ) удельной активности радионуклидов</w:t>
      </w:r>
    </w:p>
    <w:p w:rsidR="00E02241" w:rsidRDefault="00890CA4">
      <w:pPr>
        <w:pStyle w:val="ConsPlusNonformat"/>
        <w:jc w:val="both"/>
      </w:pPr>
      <w:r>
        <w:t>в  воде  источников  питьевого  водоснабжения  жителей  района (населенного</w:t>
      </w:r>
    </w:p>
    <w:p w:rsidR="00E02241" w:rsidRDefault="00890CA4">
      <w:pPr>
        <w:pStyle w:val="ConsPlusNonformat"/>
        <w:jc w:val="both"/>
      </w:pPr>
      <w:r>
        <w:t>пункта) и средние значения удельной активности i-го радионуклида в питьевой</w:t>
      </w:r>
    </w:p>
    <w:p w:rsidR="00E02241" w:rsidRDefault="00890CA4">
      <w:pPr>
        <w:pStyle w:val="ConsPlusNonformat"/>
        <w:jc w:val="both"/>
      </w:pPr>
      <w:r>
        <w:lastRenderedPageBreak/>
        <w:t>воде.</w:t>
      </w:r>
    </w:p>
    <w:p w:rsidR="00E02241" w:rsidRDefault="00890CA4">
      <w:pPr>
        <w:pStyle w:val="ConsPlusNonformat"/>
        <w:jc w:val="both"/>
      </w:pPr>
      <w:bookmarkStart w:id="243" w:name="Par5771"/>
      <w:bookmarkEnd w:id="243"/>
      <w:r>
        <w:t xml:space="preserve">    &lt;5&gt; Средние значения удельной активности других природных радионуклидов</w:t>
      </w:r>
    </w:p>
    <w:p w:rsidR="00E02241" w:rsidRDefault="00890CA4">
      <w:pPr>
        <w:pStyle w:val="ConsPlusNonformat"/>
        <w:jc w:val="both"/>
      </w:pPr>
      <w:r>
        <w:t>в питьевой воде, не перечисленных в таблице.</w:t>
      </w:r>
    </w:p>
    <w:p w:rsidR="00E02241" w:rsidRDefault="00890CA4">
      <w:pPr>
        <w:pStyle w:val="ConsPlusNonformat"/>
        <w:jc w:val="both"/>
      </w:pPr>
      <w:bookmarkStart w:id="244" w:name="Par5773"/>
      <w:bookmarkEnd w:id="244"/>
      <w:r>
        <w:t xml:space="preserve">    &lt;6&gt;  Среднее  значение  годовой  эффективной  дозы  облучения  взрослых</w:t>
      </w:r>
    </w:p>
    <w:p w:rsidR="00E02241" w:rsidRDefault="00890CA4">
      <w:pPr>
        <w:pStyle w:val="ConsPlusNonformat"/>
        <w:jc w:val="both"/>
      </w:pPr>
      <w:r>
        <w:t>жителей района (населенного пункта) за счет потребления питьевой воды.</w:t>
      </w:r>
    </w:p>
    <w:p w:rsidR="00E02241" w:rsidRDefault="00E02241">
      <w:pPr>
        <w:pStyle w:val="ConsPlusNonformat"/>
        <w:jc w:val="both"/>
      </w:pPr>
    </w:p>
    <w:p w:rsidR="00E02241" w:rsidRDefault="00890CA4">
      <w:pPr>
        <w:pStyle w:val="ConsPlusNonformat"/>
        <w:jc w:val="both"/>
      </w:pPr>
      <w:bookmarkStart w:id="245" w:name="Par5776"/>
      <w:bookmarkEnd w:id="245"/>
      <w:r>
        <w:t xml:space="preserve">            Раздел 3. Среднее значение годовой эффективной дозы</w:t>
      </w:r>
    </w:p>
    <w:p w:rsidR="00E02241" w:rsidRDefault="00890CA4">
      <w:pPr>
        <w:pStyle w:val="ConsPlusNonformat"/>
        <w:jc w:val="both"/>
      </w:pPr>
      <w:r>
        <w:t xml:space="preserve">         облучения населения за счет потребления пищевых продуктов</w:t>
      </w:r>
    </w:p>
    <w:p w:rsidR="00E02241" w:rsidRDefault="00E02241">
      <w:pPr>
        <w:pStyle w:val="ConsPlusNonformat"/>
        <w:jc w:val="both"/>
      </w:pPr>
    </w:p>
    <w:p w:rsidR="00E02241" w:rsidRDefault="00890CA4">
      <w:pPr>
        <w:pStyle w:val="ConsPlusNonformat"/>
        <w:jc w:val="both"/>
      </w:pPr>
      <w:r>
        <w:t xml:space="preserve">                                             Коды по ОКЕИ: килограмм - 166,</w:t>
      </w:r>
    </w:p>
    <w:p w:rsidR="00E02241" w:rsidRDefault="00890CA4">
      <w:pPr>
        <w:pStyle w:val="ConsPlusNonformat"/>
        <w:jc w:val="both"/>
      </w:pPr>
      <w:r>
        <w:t xml:space="preserve">                                                беккерель - 323, доза - 639</w:t>
      </w:r>
    </w:p>
    <w:tbl>
      <w:tblPr>
        <w:tblW w:w="0" w:type="auto"/>
        <w:tblInd w:w="102" w:type="dxa"/>
        <w:tblLayout w:type="fixed"/>
        <w:tblCellMar>
          <w:top w:w="75" w:type="dxa"/>
          <w:left w:w="0" w:type="dxa"/>
          <w:bottom w:w="75" w:type="dxa"/>
          <w:right w:w="0" w:type="dxa"/>
        </w:tblCellMar>
        <w:tblLook w:val="0000"/>
      </w:tblPr>
      <w:tblGrid>
        <w:gridCol w:w="1834"/>
        <w:gridCol w:w="672"/>
        <w:gridCol w:w="1204"/>
        <w:gridCol w:w="1804"/>
        <w:gridCol w:w="529"/>
        <w:gridCol w:w="811"/>
        <w:gridCol w:w="529"/>
        <w:gridCol w:w="868"/>
        <w:gridCol w:w="529"/>
        <w:gridCol w:w="868"/>
        <w:gridCol w:w="529"/>
        <w:gridCol w:w="882"/>
        <w:gridCol w:w="529"/>
        <w:gridCol w:w="924"/>
        <w:gridCol w:w="529"/>
        <w:gridCol w:w="686"/>
        <w:gridCol w:w="529"/>
        <w:gridCol w:w="672"/>
        <w:gridCol w:w="1806"/>
      </w:tblGrid>
      <w:tr w:rsidR="00E02241">
        <w:tc>
          <w:tcPr>
            <w:tcW w:w="1834" w:type="dxa"/>
            <w:vMerge w:val="restart"/>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 xml:space="preserve">Название района </w:t>
            </w:r>
            <w:hyperlink w:anchor="Par5860" w:tooltip="Ссылка на текущий документ" w:history="1">
              <w:r>
                <w:rPr>
                  <w:color w:val="0000FF"/>
                </w:rPr>
                <w:t>&lt;1&gt;</w:t>
              </w:r>
            </w:hyperlink>
            <w:r>
              <w:t xml:space="preserve"> (населенного пункта)</w:t>
            </w:r>
          </w:p>
        </w:tc>
        <w:tc>
          <w:tcPr>
            <w:tcW w:w="6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Код </w:t>
            </w:r>
            <w:hyperlink w:anchor="Par5863" w:tooltip="Ссылка на текущий документ" w:history="1">
              <w:r>
                <w:rPr>
                  <w:color w:val="0000FF"/>
                </w:rPr>
                <w:t>&lt;2&gt;</w:t>
              </w:r>
            </w:hyperlink>
          </w:p>
        </w:tc>
        <w:tc>
          <w:tcPr>
            <w:tcW w:w="12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Продукт питания </w:t>
            </w:r>
            <w:hyperlink w:anchor="Par5865" w:tooltip="Ссылка на текущий документ" w:history="1">
              <w:r>
                <w:rPr>
                  <w:color w:val="0000FF"/>
                </w:rPr>
                <w:t>&lt;3&gt;</w:t>
              </w:r>
            </w:hyperlink>
          </w:p>
        </w:tc>
        <w:tc>
          <w:tcPr>
            <w:tcW w:w="18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Потребление </w:t>
            </w:r>
            <w:hyperlink w:anchor="Par5867" w:tooltip="Ссылка на текущий документ" w:history="1">
              <w:r>
                <w:rPr>
                  <w:color w:val="0000FF"/>
                </w:rPr>
                <w:t>&lt;4&gt;</w:t>
              </w:r>
            </w:hyperlink>
            <w:r>
              <w:t>, кг/год</w:t>
            </w:r>
          </w:p>
        </w:tc>
        <w:tc>
          <w:tcPr>
            <w:tcW w:w="9414" w:type="dxa"/>
            <w:gridSpan w:val="14"/>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Число измерений и средняя удельная активность радионуклида в продукте питания </w:t>
            </w:r>
            <w:hyperlink w:anchor="Par5869" w:tooltip="Ссылка на текущий документ" w:history="1">
              <w:r>
                <w:rPr>
                  <w:color w:val="0000FF"/>
                </w:rPr>
                <w:t>&lt;5&gt;</w:t>
              </w:r>
            </w:hyperlink>
            <w:r>
              <w:t xml:space="preserve"> Бк/кг</w:t>
            </w:r>
          </w:p>
        </w:tc>
        <w:tc>
          <w:tcPr>
            <w:tcW w:w="18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Годовая эффективная доза </w:t>
            </w:r>
            <w:hyperlink w:anchor="Par5874" w:tooltip="Ссылка на текущий документ" w:history="1">
              <w:r>
                <w:rPr>
                  <w:color w:val="0000FF"/>
                </w:rPr>
                <w:t>&lt;7&gt;</w:t>
              </w:r>
            </w:hyperlink>
            <w:r>
              <w:t>, мЗв/год</w:t>
            </w:r>
          </w:p>
        </w:tc>
      </w:tr>
      <w:tr w:rsidR="00E02241">
        <w:tc>
          <w:tcPr>
            <w:tcW w:w="1834" w:type="dxa"/>
            <w:vMerge/>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nformat"/>
              <w:jc w:val="both"/>
            </w:pPr>
          </w:p>
        </w:tc>
        <w:tc>
          <w:tcPr>
            <w:tcW w:w="6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2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8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11"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23850"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srcRect/>
                          <a:stretch>
                            <a:fillRect/>
                          </a:stretch>
                        </pic:blipFill>
                        <pic:spPr bwMode="auto">
                          <a:xfrm>
                            <a:off x="0" y="0"/>
                            <a:ext cx="323850" cy="209550"/>
                          </a:xfrm>
                          <a:prstGeom prst="rect">
                            <a:avLst/>
                          </a:prstGeom>
                          <a:noFill/>
                          <a:ln w="9525">
                            <a:noFill/>
                            <a:miter lim="800000"/>
                            <a:headEnd/>
                            <a:tailEnd/>
                          </a:ln>
                        </pic:spPr>
                      </pic:pic>
                    </a:graphicData>
                  </a:graphic>
                </wp:inline>
              </w:drawing>
            </w:r>
            <w:r>
              <w:t xml:space="preserve"> + </w:t>
            </w:r>
            <w:r>
              <w:rPr>
                <w:noProof/>
              </w:rPr>
              <w:drawing>
                <wp:inline distT="0" distB="0" distL="0" distR="0">
                  <wp:extent cx="323850" cy="209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srcRect/>
                          <a:stretch>
                            <a:fillRect/>
                          </a:stretch>
                        </pic:blipFill>
                        <pic:spPr bwMode="auto">
                          <a:xfrm>
                            <a:off x="0" y="0"/>
                            <a:ext cx="32385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81000" cy="2095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srcRect/>
                          <a:stretch>
                            <a:fillRect/>
                          </a:stretch>
                        </pic:blipFill>
                        <pic:spPr bwMode="auto">
                          <a:xfrm>
                            <a:off x="0" y="0"/>
                            <a:ext cx="38100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81000" cy="2095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srcRect/>
                          <a:stretch>
                            <a:fillRect/>
                          </a:stretch>
                        </pic:blipFill>
                        <pic:spPr bwMode="auto">
                          <a:xfrm>
                            <a:off x="0" y="0"/>
                            <a:ext cx="38100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88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61950" cy="2095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srcRect/>
                          <a:stretch>
                            <a:fillRect/>
                          </a:stretch>
                        </pic:blipFill>
                        <pic:spPr bwMode="auto">
                          <a:xfrm>
                            <a:off x="0" y="0"/>
                            <a:ext cx="36195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924"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rPr>
                <w:noProof/>
              </w:rPr>
              <w:drawing>
                <wp:inline distT="0" distB="0" distL="0" distR="0">
                  <wp:extent cx="361950" cy="2095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srcRect/>
                          <a:stretch>
                            <a:fillRect/>
                          </a:stretch>
                        </pic:blipFill>
                        <pic:spPr bwMode="auto">
                          <a:xfrm>
                            <a:off x="0" y="0"/>
                            <a:ext cx="361950" cy="209550"/>
                          </a:xfrm>
                          <a:prstGeom prst="rect">
                            <a:avLst/>
                          </a:prstGeom>
                          <a:noFill/>
                          <a:ln w="9525">
                            <a:noFill/>
                            <a:miter lim="800000"/>
                            <a:headEnd/>
                            <a:tailEnd/>
                          </a:ln>
                        </pic:spPr>
                      </pic:pic>
                    </a:graphicData>
                  </a:graphic>
                </wp:inline>
              </w:drawing>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321772">
            <w:pPr>
              <w:pStyle w:val="ConsPlusNormal"/>
              <w:jc w:val="center"/>
            </w:pPr>
            <w:hyperlink w:anchor="Par5872" w:tooltip="Ссылка на текущий документ" w:history="1">
              <w:r w:rsidR="00890CA4">
                <w:rPr>
                  <w:color w:val="0000FF"/>
                </w:rPr>
                <w:t>&lt;6&gt;</w:t>
              </w:r>
            </w:hyperlink>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ЧИ</w:t>
            </w: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321772">
            <w:pPr>
              <w:pStyle w:val="ConsPlusNormal"/>
              <w:jc w:val="center"/>
            </w:pPr>
            <w:hyperlink w:anchor="Par5872" w:tooltip="Ссылка на текущий документ" w:history="1">
              <w:r w:rsidR="00890CA4">
                <w:rPr>
                  <w:color w:val="0000FF"/>
                </w:rPr>
                <w:t>&lt;6&gt;</w:t>
              </w:r>
            </w:hyperlink>
          </w:p>
        </w:tc>
        <w:tc>
          <w:tcPr>
            <w:tcW w:w="18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834" w:type="dxa"/>
            <w:tcBorders>
              <w:left w:val="single" w:sz="4" w:space="0" w:color="auto"/>
              <w:bottom w:val="single" w:sz="4" w:space="0" w:color="auto"/>
            </w:tcBorders>
            <w:tcMar>
              <w:top w:w="62" w:type="dxa"/>
              <w:left w:w="102" w:type="dxa"/>
              <w:bottom w:w="102" w:type="dxa"/>
              <w:right w:w="62" w:type="dxa"/>
            </w:tcMar>
          </w:tcPr>
          <w:p w:rsidR="00E02241" w:rsidRDefault="00890CA4">
            <w:pPr>
              <w:pStyle w:val="ConsPlusNormal"/>
              <w:jc w:val="center"/>
            </w:pPr>
            <w:r>
              <w:t>1</w:t>
            </w:r>
          </w:p>
        </w:tc>
        <w:tc>
          <w:tcPr>
            <w:tcW w:w="672" w:type="dxa"/>
            <w:tcBorders>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204" w:type="dxa"/>
            <w:tcBorders>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1804" w:type="dxa"/>
            <w:tcBorders>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811"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10</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11</w:t>
            </w:r>
          </w:p>
        </w:tc>
        <w:tc>
          <w:tcPr>
            <w:tcW w:w="88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12</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13</w:t>
            </w:r>
          </w:p>
        </w:tc>
        <w:tc>
          <w:tcPr>
            <w:tcW w:w="924"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14</w:t>
            </w: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15</w:t>
            </w:r>
          </w:p>
        </w:tc>
        <w:tc>
          <w:tcPr>
            <w:tcW w:w="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16</w:t>
            </w: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17</w:t>
            </w: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18</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19</w:t>
            </w:r>
          </w:p>
        </w:tc>
      </w:tr>
      <w:tr w:rsidR="00E02241">
        <w:tc>
          <w:tcPr>
            <w:tcW w:w="183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11"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8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24"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834" w:type="dxa"/>
            <w:tcBorders>
              <w:top w:val="single" w:sz="4" w:space="0" w:color="auto"/>
              <w:left w:val="single" w:sz="4" w:space="0" w:color="auto"/>
              <w:bottom w:val="single" w:sz="4" w:space="0" w:color="auto"/>
            </w:tcBorders>
            <w:tcMar>
              <w:top w:w="62" w:type="dxa"/>
              <w:left w:w="102" w:type="dxa"/>
              <w:bottom w:w="102" w:type="dxa"/>
              <w:right w:w="62" w:type="dxa"/>
            </w:tcMar>
          </w:tcPr>
          <w:p w:rsidR="00E02241" w:rsidRDefault="00E02241">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11"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68"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82"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924"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r>
        <w:t xml:space="preserve">    --------------------------------</w:t>
      </w:r>
    </w:p>
    <w:p w:rsidR="00E02241" w:rsidRDefault="00890CA4">
      <w:pPr>
        <w:pStyle w:val="ConsPlusNonformat"/>
        <w:jc w:val="both"/>
      </w:pPr>
      <w:bookmarkStart w:id="246" w:name="Par5860"/>
      <w:bookmarkEnd w:id="246"/>
      <w:r>
        <w:t xml:space="preserve">    &lt;1&gt;   Название   района,   округа,  муниципального  образования  и  др.</w:t>
      </w:r>
    </w:p>
    <w:p w:rsidR="00E02241" w:rsidRDefault="00890CA4">
      <w:pPr>
        <w:pStyle w:val="ConsPlusNonformat"/>
        <w:jc w:val="both"/>
      </w:pPr>
      <w:r>
        <w:t>территориальных  единиц  субъекта  Российской  Федерации, а также отдельных</w:t>
      </w:r>
    </w:p>
    <w:p w:rsidR="00E02241" w:rsidRDefault="00890CA4">
      <w:pPr>
        <w:pStyle w:val="ConsPlusNonformat"/>
        <w:jc w:val="both"/>
      </w:pPr>
      <w:r>
        <w:t>входящих в них населенных пунктов.</w:t>
      </w:r>
    </w:p>
    <w:p w:rsidR="00E02241" w:rsidRDefault="00890CA4">
      <w:pPr>
        <w:pStyle w:val="ConsPlusNonformat"/>
        <w:jc w:val="both"/>
      </w:pPr>
      <w:bookmarkStart w:id="247" w:name="Par5863"/>
      <w:bookmarkEnd w:id="247"/>
      <w:r>
        <w:t xml:space="preserve">    &lt;2&gt;  1  -  город,  2 - поселок городского типа, 3 - сельский населенный</w:t>
      </w:r>
    </w:p>
    <w:p w:rsidR="00E02241" w:rsidRDefault="00890CA4">
      <w:pPr>
        <w:pStyle w:val="ConsPlusNonformat"/>
        <w:jc w:val="both"/>
      </w:pPr>
      <w:r>
        <w:t>пункт (деревня, село). Заполняется только для населенных пунктов.</w:t>
      </w:r>
    </w:p>
    <w:p w:rsidR="00E02241" w:rsidRDefault="00890CA4">
      <w:pPr>
        <w:pStyle w:val="ConsPlusNonformat"/>
        <w:jc w:val="both"/>
      </w:pPr>
      <w:bookmarkStart w:id="248" w:name="Par5865"/>
      <w:bookmarkEnd w:id="248"/>
      <w:r>
        <w:t xml:space="preserve">    &lt;3&gt;  Компонент  рациона  питания  взрослых  жителей района (населенного</w:t>
      </w:r>
    </w:p>
    <w:p w:rsidR="00E02241" w:rsidRDefault="00890CA4">
      <w:pPr>
        <w:pStyle w:val="ConsPlusNonformat"/>
        <w:jc w:val="both"/>
      </w:pPr>
      <w:r>
        <w:t>пункта).</w:t>
      </w:r>
    </w:p>
    <w:p w:rsidR="00E02241" w:rsidRDefault="00890CA4">
      <w:pPr>
        <w:pStyle w:val="ConsPlusNonformat"/>
        <w:jc w:val="both"/>
      </w:pPr>
      <w:bookmarkStart w:id="249" w:name="Par5867"/>
      <w:bookmarkEnd w:id="249"/>
      <w:r>
        <w:t xml:space="preserve">    &lt;4&gt;  Среднее  годовое  потребление  продукта питания взрослыми жителями</w:t>
      </w:r>
    </w:p>
    <w:p w:rsidR="00E02241" w:rsidRDefault="00890CA4">
      <w:pPr>
        <w:pStyle w:val="ConsPlusNonformat"/>
        <w:jc w:val="both"/>
      </w:pPr>
      <w:r>
        <w:t>района (населенного пункта).</w:t>
      </w:r>
    </w:p>
    <w:p w:rsidR="00E02241" w:rsidRDefault="00890CA4">
      <w:pPr>
        <w:pStyle w:val="ConsPlusNonformat"/>
        <w:jc w:val="both"/>
      </w:pPr>
      <w:bookmarkStart w:id="250" w:name="Par5869"/>
      <w:bookmarkEnd w:id="250"/>
      <w:r>
        <w:t xml:space="preserve">    &lt;5&gt;  Число проведенных измерений (ЧИ) удельной активности радионуклидов</w:t>
      </w:r>
    </w:p>
    <w:p w:rsidR="00E02241" w:rsidRDefault="00890CA4">
      <w:pPr>
        <w:pStyle w:val="ConsPlusNonformat"/>
        <w:jc w:val="both"/>
      </w:pPr>
      <w:r>
        <w:t>в  данном  продукте  питания  жителей района (населенного пункта) и средние</w:t>
      </w:r>
    </w:p>
    <w:p w:rsidR="00E02241" w:rsidRDefault="00890CA4">
      <w:pPr>
        <w:pStyle w:val="ConsPlusNonformat"/>
        <w:jc w:val="both"/>
      </w:pPr>
      <w:r>
        <w:t>значения удельной активности i-го радионуклида в продукте питания.</w:t>
      </w:r>
    </w:p>
    <w:p w:rsidR="00E02241" w:rsidRDefault="00890CA4">
      <w:pPr>
        <w:pStyle w:val="ConsPlusNonformat"/>
        <w:jc w:val="both"/>
      </w:pPr>
      <w:bookmarkStart w:id="251" w:name="Par5872"/>
      <w:bookmarkEnd w:id="251"/>
      <w:r>
        <w:t xml:space="preserve">    &lt;6&gt;  Средние  значения  удельной  активности других (не перечисленных в</w:t>
      </w:r>
    </w:p>
    <w:p w:rsidR="00E02241" w:rsidRDefault="00890CA4">
      <w:pPr>
        <w:pStyle w:val="ConsPlusNonformat"/>
        <w:jc w:val="both"/>
      </w:pPr>
      <w:r>
        <w:t>таблице) природных радионуклидов в продуктах питания.</w:t>
      </w:r>
    </w:p>
    <w:p w:rsidR="00E02241" w:rsidRDefault="00890CA4">
      <w:pPr>
        <w:pStyle w:val="ConsPlusNonformat"/>
        <w:jc w:val="both"/>
      </w:pPr>
      <w:bookmarkStart w:id="252" w:name="Par5874"/>
      <w:bookmarkEnd w:id="252"/>
      <w:r>
        <w:lastRenderedPageBreak/>
        <w:t xml:space="preserve">    &lt;7&gt;  Среднее  значение  годовой  эффективной  дозы  облучения  взрослых</w:t>
      </w:r>
    </w:p>
    <w:p w:rsidR="00E02241" w:rsidRDefault="00890CA4">
      <w:pPr>
        <w:pStyle w:val="ConsPlusNonformat"/>
        <w:jc w:val="both"/>
      </w:pPr>
      <w:r>
        <w:t>жителей  района (населенного пункта) за счет потребления компонента рациона</w:t>
      </w:r>
    </w:p>
    <w:p w:rsidR="00E02241" w:rsidRDefault="00890CA4">
      <w:pPr>
        <w:pStyle w:val="ConsPlusNonformat"/>
        <w:jc w:val="both"/>
      </w:pPr>
      <w:r>
        <w:t>питания.</w:t>
      </w:r>
    </w:p>
    <w:p w:rsidR="00E02241" w:rsidRDefault="00E02241">
      <w:pPr>
        <w:pStyle w:val="ConsPlusNonformat"/>
        <w:jc w:val="both"/>
      </w:pPr>
    </w:p>
    <w:p w:rsidR="00E02241" w:rsidRDefault="00890CA4">
      <w:pPr>
        <w:pStyle w:val="ConsPlusNonformat"/>
        <w:jc w:val="both"/>
      </w:pPr>
      <w:bookmarkStart w:id="253" w:name="Par5878"/>
      <w:bookmarkEnd w:id="253"/>
      <w:r>
        <w:t xml:space="preserve">               Раздел 4. Годовые эффективные дозы облучения</w:t>
      </w:r>
    </w:p>
    <w:p w:rsidR="00E02241" w:rsidRDefault="00890CA4">
      <w:pPr>
        <w:pStyle w:val="ConsPlusNonformat"/>
        <w:jc w:val="both"/>
      </w:pPr>
      <w:r>
        <w:t xml:space="preserve">                работников природными источниками излучения</w:t>
      </w:r>
    </w:p>
    <w:p w:rsidR="00E02241" w:rsidRDefault="00890CA4">
      <w:pPr>
        <w:pStyle w:val="ConsPlusNonformat"/>
        <w:jc w:val="both"/>
      </w:pPr>
      <w:r>
        <w:t xml:space="preserve">                        в производственных условиях</w:t>
      </w:r>
    </w:p>
    <w:p w:rsidR="00E02241" w:rsidRDefault="00E02241">
      <w:pPr>
        <w:pStyle w:val="ConsPlusNonformat"/>
        <w:jc w:val="both"/>
      </w:pPr>
    </w:p>
    <w:p w:rsidR="00E02241" w:rsidRDefault="00890CA4">
      <w:pPr>
        <w:pStyle w:val="ConsPlusNonformat"/>
        <w:jc w:val="both"/>
      </w:pPr>
      <w:r>
        <w:t xml:space="preserve">                                    Коды по ОКЕИ: человек - 792, доза - 639</w:t>
      </w:r>
    </w:p>
    <w:tbl>
      <w:tblPr>
        <w:tblW w:w="0" w:type="auto"/>
        <w:tblInd w:w="102" w:type="dxa"/>
        <w:tblLayout w:type="fixed"/>
        <w:tblCellMar>
          <w:top w:w="75" w:type="dxa"/>
          <w:left w:w="0" w:type="dxa"/>
          <w:bottom w:w="75" w:type="dxa"/>
          <w:right w:w="0" w:type="dxa"/>
        </w:tblCellMar>
        <w:tblLook w:val="0000"/>
      </w:tblPr>
      <w:tblGrid>
        <w:gridCol w:w="1866"/>
        <w:gridCol w:w="698"/>
        <w:gridCol w:w="1920"/>
        <w:gridCol w:w="896"/>
        <w:gridCol w:w="2057"/>
        <w:gridCol w:w="770"/>
        <w:gridCol w:w="854"/>
        <w:gridCol w:w="1176"/>
        <w:gridCol w:w="1609"/>
      </w:tblGrid>
      <w:tr w:rsidR="00E02241">
        <w:tc>
          <w:tcPr>
            <w:tcW w:w="1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Название района </w:t>
            </w:r>
            <w:hyperlink w:anchor="Par5913" w:tooltip="Ссылка на текущий документ" w:history="1">
              <w:r>
                <w:rPr>
                  <w:color w:val="0000FF"/>
                </w:rPr>
                <w:t>&lt;1&gt;</w:t>
              </w:r>
            </w:hyperlink>
            <w:r>
              <w:t xml:space="preserve"> (населенного пункта)</w:t>
            </w:r>
          </w:p>
        </w:tc>
        <w:tc>
          <w:tcPr>
            <w:tcW w:w="6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Код </w:t>
            </w:r>
            <w:hyperlink w:anchor="Par5916" w:tooltip="Ссылка на текущий документ" w:history="1">
              <w:r>
                <w:rPr>
                  <w:color w:val="0000FF"/>
                </w:rPr>
                <w:t>&lt;2&gt;</w:t>
              </w:r>
            </w:hyperlink>
          </w:p>
        </w:tc>
        <w:tc>
          <w:tcPr>
            <w:tcW w:w="19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Организация</w:t>
            </w:r>
          </w:p>
        </w:tc>
        <w:tc>
          <w:tcPr>
            <w:tcW w:w="8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Код пр-ва </w:t>
            </w:r>
            <w:hyperlink w:anchor="Par5918" w:tooltip="Ссылка на текущий документ" w:history="1">
              <w:r>
                <w:rPr>
                  <w:color w:val="0000FF"/>
                </w:rPr>
                <w:t>&lt;3&gt;</w:t>
              </w:r>
            </w:hyperlink>
          </w:p>
        </w:tc>
        <w:tc>
          <w:tcPr>
            <w:tcW w:w="20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Число работников, которые подвергаются облучению за счет ПИИ </w:t>
            </w:r>
            <w:hyperlink w:anchor="Par5921" w:tooltip="Ссылка на текущий документ" w:history="1">
              <w:r>
                <w:rPr>
                  <w:color w:val="0000FF"/>
                </w:rPr>
                <w:t>&lt;4&gt;</w:t>
              </w:r>
            </w:hyperlink>
          </w:p>
        </w:tc>
        <w:tc>
          <w:tcPr>
            <w:tcW w:w="28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Доза, мЗв/год</w:t>
            </w:r>
          </w:p>
        </w:tc>
        <w:tc>
          <w:tcPr>
            <w:tcW w:w="16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 xml:space="preserve">Число работников с дозой более 5 мЗв/год </w:t>
            </w:r>
            <w:hyperlink w:anchor="Par5925" w:tooltip="Ссылка на текущий документ" w:history="1">
              <w:r>
                <w:rPr>
                  <w:color w:val="0000FF"/>
                </w:rPr>
                <w:t>&lt;5&gt;</w:t>
              </w:r>
            </w:hyperlink>
          </w:p>
        </w:tc>
      </w:tr>
      <w:tr w:rsidR="00E02241">
        <w:tc>
          <w:tcPr>
            <w:tcW w:w="1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6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19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8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20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nformat"/>
              <w:jc w:val="both"/>
            </w:pP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мин.</w:t>
            </w: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макс.</w:t>
            </w:r>
          </w:p>
        </w:tc>
        <w:tc>
          <w:tcPr>
            <w:tcW w:w="1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средняя</w:t>
            </w:r>
          </w:p>
        </w:tc>
        <w:tc>
          <w:tcPr>
            <w:tcW w:w="16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r w:rsidR="00E02241">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1</w:t>
            </w:r>
          </w:p>
        </w:tc>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3</w:t>
            </w:r>
          </w:p>
        </w:tc>
        <w:tc>
          <w:tcPr>
            <w:tcW w:w="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4</w:t>
            </w:r>
          </w:p>
        </w:tc>
        <w:tc>
          <w:tcPr>
            <w:tcW w:w="20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5</w:t>
            </w: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6</w:t>
            </w: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7</w:t>
            </w:r>
          </w:p>
        </w:tc>
        <w:tc>
          <w:tcPr>
            <w:tcW w:w="1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8</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9</w:t>
            </w:r>
          </w:p>
        </w:tc>
      </w:tr>
      <w:tr w:rsidR="00E02241">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19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pPr>
          </w:p>
        </w:tc>
        <w:tc>
          <w:tcPr>
            <w:tcW w:w="8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20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E02241">
            <w:pPr>
              <w:pStyle w:val="ConsPlusNormal"/>
              <w:jc w:val="center"/>
            </w:pPr>
          </w:p>
        </w:tc>
      </w:tr>
    </w:tbl>
    <w:p w:rsidR="00E02241" w:rsidRDefault="00E02241">
      <w:pPr>
        <w:pStyle w:val="ConsPlusNormal"/>
        <w:jc w:val="both"/>
      </w:pPr>
    </w:p>
    <w:p w:rsidR="00E02241" w:rsidRDefault="00890CA4">
      <w:pPr>
        <w:pStyle w:val="ConsPlusNonformat"/>
        <w:jc w:val="both"/>
      </w:pPr>
      <w:r>
        <w:t xml:space="preserve">    --------------------------------</w:t>
      </w:r>
    </w:p>
    <w:p w:rsidR="00E02241" w:rsidRDefault="00890CA4">
      <w:pPr>
        <w:pStyle w:val="ConsPlusNonformat"/>
        <w:jc w:val="both"/>
      </w:pPr>
      <w:bookmarkStart w:id="254" w:name="Par5913"/>
      <w:bookmarkEnd w:id="254"/>
      <w:r>
        <w:t xml:space="preserve">    &lt;1&gt;   Название   района,   округа,  муниципального  образования  и  др.</w:t>
      </w:r>
    </w:p>
    <w:p w:rsidR="00E02241" w:rsidRDefault="00890CA4">
      <w:pPr>
        <w:pStyle w:val="ConsPlusNonformat"/>
        <w:jc w:val="both"/>
      </w:pPr>
      <w:r>
        <w:t>территориальных  единиц  субъекта  Российской  Федерации, а также отдельных</w:t>
      </w:r>
    </w:p>
    <w:p w:rsidR="00E02241" w:rsidRDefault="00890CA4">
      <w:pPr>
        <w:pStyle w:val="ConsPlusNonformat"/>
        <w:jc w:val="both"/>
      </w:pPr>
      <w:r>
        <w:t>входящих в них населенных пунктов.</w:t>
      </w:r>
    </w:p>
    <w:p w:rsidR="00E02241" w:rsidRDefault="00890CA4">
      <w:pPr>
        <w:pStyle w:val="ConsPlusNonformat"/>
        <w:jc w:val="both"/>
      </w:pPr>
      <w:bookmarkStart w:id="255" w:name="Par5916"/>
      <w:bookmarkEnd w:id="255"/>
      <w:r>
        <w:t xml:space="preserve">    &lt;2&gt;  1  -  город,  2 - поселок городского типа, 3 - сельский населенный</w:t>
      </w:r>
    </w:p>
    <w:p w:rsidR="00E02241" w:rsidRDefault="00890CA4">
      <w:pPr>
        <w:pStyle w:val="ConsPlusNonformat"/>
        <w:jc w:val="both"/>
      </w:pPr>
      <w:r>
        <w:t>пункт (деревня, село). Заполняется только для населенных пунктов.</w:t>
      </w:r>
    </w:p>
    <w:p w:rsidR="00E02241" w:rsidRDefault="00890CA4">
      <w:pPr>
        <w:pStyle w:val="ConsPlusNonformat"/>
        <w:jc w:val="both"/>
      </w:pPr>
      <w:bookmarkStart w:id="256" w:name="Par5918"/>
      <w:bookmarkEnd w:id="256"/>
      <w:r>
        <w:t xml:space="preserve">    &lt;3&gt;  Код  производства  принимается  в  соответствии  с  перечнем видов</w:t>
      </w:r>
    </w:p>
    <w:p w:rsidR="00E02241" w:rsidRDefault="00890CA4">
      <w:pPr>
        <w:pStyle w:val="ConsPlusNonformat"/>
        <w:jc w:val="both"/>
      </w:pPr>
      <w:r>
        <w:t>производств,   на   которых   происходит  облучение  работников  природными</w:t>
      </w:r>
    </w:p>
    <w:p w:rsidR="00E02241" w:rsidRDefault="00890CA4">
      <w:pPr>
        <w:pStyle w:val="ConsPlusNonformat"/>
        <w:jc w:val="both"/>
      </w:pPr>
      <w:r>
        <w:t>источниками излучения.</w:t>
      </w:r>
    </w:p>
    <w:p w:rsidR="00E02241" w:rsidRDefault="00890CA4">
      <w:pPr>
        <w:pStyle w:val="ConsPlusNonformat"/>
        <w:jc w:val="both"/>
      </w:pPr>
      <w:bookmarkStart w:id="257" w:name="Par5921"/>
      <w:bookmarkEnd w:id="257"/>
      <w:r>
        <w:t xml:space="preserve">    &lt;4&gt;  Указывается  число  работников  организации,  которые подвергаются</w:t>
      </w:r>
    </w:p>
    <w:p w:rsidR="00E02241" w:rsidRDefault="00890CA4">
      <w:pPr>
        <w:pStyle w:val="ConsPlusNonformat"/>
        <w:jc w:val="both"/>
      </w:pPr>
      <w:r>
        <w:t>облучению  природными  источниками излучения (ПИИ). Конкретные рекомендации</w:t>
      </w:r>
    </w:p>
    <w:p w:rsidR="00E02241" w:rsidRDefault="00890CA4">
      <w:pPr>
        <w:pStyle w:val="ConsPlusNonformat"/>
        <w:jc w:val="both"/>
      </w:pPr>
      <w:r>
        <w:t>по  отнесению  работников  организации к их числу приведены в инструкции по</w:t>
      </w:r>
    </w:p>
    <w:p w:rsidR="00E02241" w:rsidRDefault="00890CA4">
      <w:pPr>
        <w:pStyle w:val="ConsPlusNonformat"/>
        <w:jc w:val="both"/>
      </w:pPr>
      <w:r>
        <w:t>заполнению данной формы.</w:t>
      </w:r>
    </w:p>
    <w:p w:rsidR="00E02241" w:rsidRDefault="00890CA4">
      <w:pPr>
        <w:pStyle w:val="ConsPlusNonformat"/>
        <w:jc w:val="both"/>
      </w:pPr>
      <w:bookmarkStart w:id="258" w:name="Par5925"/>
      <w:bookmarkEnd w:id="258"/>
      <w:r>
        <w:t xml:space="preserve">    &lt;5&gt;  Приводятся  только данные о числе работников, которые подвергаются</w:t>
      </w:r>
    </w:p>
    <w:p w:rsidR="00E02241" w:rsidRDefault="00890CA4">
      <w:pPr>
        <w:pStyle w:val="ConsPlusNonformat"/>
        <w:jc w:val="both"/>
      </w:pPr>
      <w:r>
        <w:t>облучению природными источниками излучения в дозах более 5 мЗв/год, которые</w:t>
      </w:r>
    </w:p>
    <w:p w:rsidR="00E02241" w:rsidRDefault="00890CA4">
      <w:pPr>
        <w:pStyle w:val="ConsPlusNonformat"/>
        <w:jc w:val="both"/>
      </w:pPr>
      <w:r>
        <w:t>отнесены по условиям труда к персоналу группы А. Сведения о дозах облучения</w:t>
      </w:r>
    </w:p>
    <w:p w:rsidR="00E02241" w:rsidRDefault="00890CA4">
      <w:pPr>
        <w:pStyle w:val="ConsPlusNonformat"/>
        <w:jc w:val="both"/>
      </w:pPr>
      <w:r>
        <w:t>этих  работников  заносятся  в отчетные формы федерального государственного</w:t>
      </w:r>
    </w:p>
    <w:p w:rsidR="00E02241" w:rsidRDefault="00890CA4">
      <w:pPr>
        <w:pStyle w:val="ConsPlusNonformat"/>
        <w:jc w:val="both"/>
      </w:pPr>
      <w:r>
        <w:t xml:space="preserve">статистического  наблюдения  </w:t>
      </w:r>
      <w:hyperlink w:anchor="Par3497" w:tooltip="Ссылка на текущий документ" w:history="1">
        <w:r>
          <w:rPr>
            <w:color w:val="0000FF"/>
          </w:rPr>
          <w:t>N  1-ДОЗ</w:t>
        </w:r>
      </w:hyperlink>
      <w:r>
        <w:t xml:space="preserve">  "Сведения  о  дозах облучения лиц из</w:t>
      </w:r>
    </w:p>
    <w:p w:rsidR="00E02241" w:rsidRDefault="00890CA4">
      <w:pPr>
        <w:pStyle w:val="ConsPlusNonformat"/>
        <w:jc w:val="both"/>
      </w:pPr>
      <w:r>
        <w:t>персонала   в   условиях  нормальной  эксплуатации  техногенных  источников</w:t>
      </w:r>
    </w:p>
    <w:p w:rsidR="00E02241" w:rsidRDefault="00890CA4">
      <w:pPr>
        <w:pStyle w:val="ConsPlusNonformat"/>
        <w:jc w:val="both"/>
      </w:pPr>
      <w:r>
        <w:lastRenderedPageBreak/>
        <w:t>ионизирующих излучений".</w:t>
      </w:r>
    </w:p>
    <w:p w:rsidR="00E02241" w:rsidRDefault="00E02241">
      <w:pPr>
        <w:pStyle w:val="ConsPlusNonformat"/>
        <w:jc w:val="both"/>
      </w:pPr>
    </w:p>
    <w:p w:rsidR="00E02241" w:rsidRDefault="00890CA4">
      <w:pPr>
        <w:pStyle w:val="ConsPlusNonformat"/>
        <w:jc w:val="both"/>
      </w:pPr>
      <w:bookmarkStart w:id="259" w:name="Par5933"/>
      <w:bookmarkEnd w:id="259"/>
      <w:r>
        <w:t xml:space="preserve">                Перечень основных отраслей промышленности,</w:t>
      </w:r>
    </w:p>
    <w:p w:rsidR="00E02241" w:rsidRDefault="00890CA4">
      <w:pPr>
        <w:pStyle w:val="ConsPlusNonformat"/>
        <w:jc w:val="both"/>
      </w:pPr>
      <w:r>
        <w:t xml:space="preserve">           на которых происходит облучение работников природными</w:t>
      </w:r>
    </w:p>
    <w:p w:rsidR="00E02241" w:rsidRDefault="00890CA4">
      <w:pPr>
        <w:pStyle w:val="ConsPlusNonformat"/>
        <w:jc w:val="both"/>
      </w:pPr>
      <w:r>
        <w:t xml:space="preserve">                           источниками излучения</w:t>
      </w:r>
    </w:p>
    <w:p w:rsidR="00E02241" w:rsidRDefault="00E02241">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208"/>
        <w:gridCol w:w="4466"/>
        <w:gridCol w:w="1301"/>
        <w:gridCol w:w="5165"/>
      </w:tblGrid>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ОКВЭД</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Отрасль промышленности</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Код ОКВЭД</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2241" w:rsidRDefault="00890CA4">
            <w:pPr>
              <w:pStyle w:val="ConsPlusNormal"/>
              <w:jc w:val="center"/>
            </w:pPr>
            <w:r>
              <w:t>Отрасль промышленности</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10</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Добыча каменного угля, бурого угля и торфа</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26.7</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Резка, обработка и отделка камня</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11</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Добыча сырой нефти и природного газа; предоставление услуг в этих областях</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26.81</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абразивных изделий</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13</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Добыча металлических руд</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27</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Металлургическое производство</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14</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Добыча прочих полезных ископаемых</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29</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машин и оборудования</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14.50.23</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Добыча природных абразивов, кроме алмазов, пемзы, наждака</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31</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электрических машин и электрооборудования</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24.15</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удобрений и азотных соединений</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33.4</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оптических приборов, фото- и кинооборудования</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26.1</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стекла и изделий из стекла</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34</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автомобилей, прицепов и полуприцепов</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26.15.81</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оптических элементов из стекла без оптической обработки</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40</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передача и распределение электроэнергии, газа, пара и горячей воды</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26.2</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керамических изделий, кроме используемых в строительстве</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41</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Сбор, очистка и распределение воды</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26.26</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огнеупоров</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45.21.2</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общестроительных работ по строительству мостов, надземных автомобильных дорог, тоннелей и подземных дорог</w:t>
            </w:r>
          </w:p>
        </w:tc>
      </w:tr>
      <w:tr w:rsidR="00E02241">
        <w:tc>
          <w:tcPr>
            <w:tcW w:w="12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26.3</w:t>
            </w:r>
          </w:p>
        </w:tc>
        <w:tc>
          <w:tcPr>
            <w:tcW w:w="44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керамических плиток и плит</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jc w:val="center"/>
            </w:pPr>
            <w:r>
              <w:t>45.21.54</w:t>
            </w:r>
          </w:p>
        </w:tc>
        <w:tc>
          <w:tcPr>
            <w:tcW w:w="5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2241" w:rsidRDefault="00890CA4">
            <w:pPr>
              <w:pStyle w:val="ConsPlusNormal"/>
            </w:pPr>
            <w:r>
              <w:t>Производство общестроительных работ по строительству сооружений для горнодобывающей и обрабатывающей промышленности</w:t>
            </w:r>
          </w:p>
        </w:tc>
      </w:tr>
    </w:tbl>
    <w:p w:rsidR="00E02241" w:rsidRDefault="00E02241">
      <w:pPr>
        <w:pStyle w:val="ConsPlusNormal"/>
        <w:jc w:val="both"/>
      </w:pPr>
    </w:p>
    <w:p w:rsidR="00E02241" w:rsidRDefault="00890CA4">
      <w:pPr>
        <w:pStyle w:val="ConsPlusNonformat"/>
        <w:jc w:val="both"/>
      </w:pPr>
      <w:r>
        <w:t>Справочная информация:                               Всего листов</w:t>
      </w:r>
    </w:p>
    <w:p w:rsidR="00E02241" w:rsidRDefault="00890CA4">
      <w:pPr>
        <w:pStyle w:val="ConsPlusNonformat"/>
        <w:jc w:val="both"/>
      </w:pPr>
      <w:r>
        <w:t xml:space="preserve">                                           ________________________________</w:t>
      </w:r>
    </w:p>
    <w:p w:rsidR="00E02241" w:rsidRDefault="00E02241">
      <w:pPr>
        <w:pStyle w:val="ConsPlusNonformat"/>
        <w:jc w:val="both"/>
      </w:pPr>
    </w:p>
    <w:p w:rsidR="00E02241" w:rsidRDefault="00890CA4">
      <w:pPr>
        <w:pStyle w:val="ConsPlusNonformat"/>
        <w:jc w:val="both"/>
      </w:pPr>
      <w:r>
        <w:t>Общее число жителей в субъекте Российской</w:t>
      </w:r>
    </w:p>
    <w:p w:rsidR="00E02241" w:rsidRDefault="00890CA4">
      <w:pPr>
        <w:pStyle w:val="ConsPlusNonformat"/>
        <w:jc w:val="both"/>
      </w:pPr>
      <w:r>
        <w:t>Федерации                                  _________ тыс. чел.</w:t>
      </w:r>
    </w:p>
    <w:p w:rsidR="00E02241" w:rsidRDefault="00890CA4">
      <w:pPr>
        <w:pStyle w:val="ConsPlusNonformat"/>
        <w:jc w:val="both"/>
      </w:pPr>
      <w:r>
        <w:t>Общее число измерений ЭРОА изотопов</w:t>
      </w:r>
    </w:p>
    <w:p w:rsidR="00E02241" w:rsidRDefault="00890CA4">
      <w:pPr>
        <w:pStyle w:val="ConsPlusNonformat"/>
        <w:jc w:val="both"/>
      </w:pPr>
      <w:r>
        <w:t>радона в воздухе на открытой местности на</w:t>
      </w:r>
    </w:p>
    <w:p w:rsidR="00E02241" w:rsidRDefault="00890CA4">
      <w:pPr>
        <w:pStyle w:val="ConsPlusNonformat"/>
        <w:jc w:val="both"/>
      </w:pPr>
      <w:r>
        <w:t>территории субъекта Российской Федерации   _________ измерений</w:t>
      </w:r>
    </w:p>
    <w:p w:rsidR="00E02241" w:rsidRDefault="00890CA4">
      <w:pPr>
        <w:pStyle w:val="ConsPlusNonformat"/>
        <w:jc w:val="both"/>
      </w:pPr>
      <w:r>
        <w:t>Среднее значение ЭРОА изотопов радона в</w:t>
      </w:r>
    </w:p>
    <w:p w:rsidR="00E02241" w:rsidRDefault="00890CA4">
      <w:pPr>
        <w:pStyle w:val="ConsPlusNonformat"/>
        <w:jc w:val="both"/>
      </w:pPr>
      <w:r>
        <w:t>воздухе на открытой местности на           _________ Бк/м3</w:t>
      </w:r>
    </w:p>
    <w:p w:rsidR="00E02241" w:rsidRDefault="00890CA4">
      <w:pPr>
        <w:pStyle w:val="ConsPlusNonformat"/>
        <w:jc w:val="both"/>
      </w:pPr>
      <w:r>
        <w:t>Средства измерений:</w:t>
      </w:r>
    </w:p>
    <w:p w:rsidR="00E02241" w:rsidRDefault="00E02241">
      <w:pPr>
        <w:pStyle w:val="ConsPlusNonformat"/>
        <w:jc w:val="both"/>
      </w:pPr>
    </w:p>
    <w:p w:rsidR="00E02241" w:rsidRDefault="00890CA4">
      <w:pPr>
        <w:pStyle w:val="ConsPlusNonformat"/>
        <w:jc w:val="both"/>
      </w:pPr>
      <w:r>
        <w:t xml:space="preserve">         ОА радона в воздухе               ________________________________</w:t>
      </w:r>
    </w:p>
    <w:p w:rsidR="00E02241" w:rsidRDefault="00890CA4">
      <w:pPr>
        <w:pStyle w:val="ConsPlusNonformat"/>
        <w:jc w:val="both"/>
      </w:pPr>
      <w:r>
        <w:t xml:space="preserve">         ЭРОА радона в воздухе             ________________________________</w:t>
      </w:r>
    </w:p>
    <w:p w:rsidR="00E02241" w:rsidRDefault="00890CA4">
      <w:pPr>
        <w:pStyle w:val="ConsPlusNonformat"/>
        <w:jc w:val="both"/>
      </w:pPr>
      <w:r>
        <w:t xml:space="preserve">         ЭРОА торона в воздухе             ________________________________</w:t>
      </w:r>
    </w:p>
    <w:p w:rsidR="00E02241" w:rsidRDefault="00890CA4">
      <w:pPr>
        <w:pStyle w:val="ConsPlusNonformat"/>
        <w:jc w:val="both"/>
      </w:pPr>
      <w:r>
        <w:t xml:space="preserve">         Мощности дозы гамма-излучения     ________________________________</w:t>
      </w:r>
    </w:p>
    <w:p w:rsidR="00E02241" w:rsidRDefault="00E02241">
      <w:pPr>
        <w:pStyle w:val="ConsPlusNonformat"/>
        <w:jc w:val="both"/>
      </w:pPr>
    </w:p>
    <w:p w:rsidR="00E02241" w:rsidRDefault="00890CA4">
      <w:pPr>
        <w:pStyle w:val="ConsPlusNonformat"/>
        <w:jc w:val="both"/>
      </w:pPr>
      <w:r>
        <w:t xml:space="preserve">      Должностное            лицо,</w:t>
      </w:r>
    </w:p>
    <w:p w:rsidR="00E02241" w:rsidRDefault="00890CA4">
      <w:pPr>
        <w:pStyle w:val="ConsPlusNonformat"/>
        <w:jc w:val="both"/>
      </w:pPr>
      <w:r>
        <w:t xml:space="preserve">   ответственное за предоставление</w:t>
      </w:r>
    </w:p>
    <w:p w:rsidR="00E02241" w:rsidRDefault="00890CA4">
      <w:pPr>
        <w:pStyle w:val="ConsPlusNonformat"/>
        <w:jc w:val="both"/>
      </w:pPr>
      <w:r>
        <w:t xml:space="preserve">   статистической       информации</w:t>
      </w:r>
    </w:p>
    <w:p w:rsidR="00E02241" w:rsidRDefault="00890CA4">
      <w:pPr>
        <w:pStyle w:val="ConsPlusNonformat"/>
        <w:jc w:val="both"/>
      </w:pPr>
      <w:r>
        <w:t xml:space="preserve">   (лицо,           уполномоченное</w:t>
      </w:r>
    </w:p>
    <w:p w:rsidR="00E02241" w:rsidRDefault="00890CA4">
      <w:pPr>
        <w:pStyle w:val="ConsPlusNonformat"/>
        <w:jc w:val="both"/>
      </w:pPr>
      <w:r>
        <w:t xml:space="preserve">   предоставлять    статистическую</w:t>
      </w:r>
    </w:p>
    <w:p w:rsidR="00E02241" w:rsidRDefault="00890CA4">
      <w:pPr>
        <w:pStyle w:val="ConsPlusNonformat"/>
        <w:jc w:val="both"/>
      </w:pPr>
      <w:r>
        <w:t xml:space="preserve">   информацию      от        имени</w:t>
      </w:r>
    </w:p>
    <w:p w:rsidR="00E02241" w:rsidRDefault="00890CA4">
      <w:pPr>
        <w:pStyle w:val="ConsPlusNonformat"/>
        <w:jc w:val="both"/>
      </w:pPr>
      <w:r>
        <w:t xml:space="preserve">   юридического лица)              ___________ __________ _________________</w:t>
      </w:r>
    </w:p>
    <w:p w:rsidR="00E02241" w:rsidRDefault="00890CA4">
      <w:pPr>
        <w:pStyle w:val="ConsPlusNonformat"/>
        <w:jc w:val="both"/>
      </w:pPr>
      <w:r>
        <w:t xml:space="preserve">                                   (должность)   (Ф.И.О.)    (подпись)</w:t>
      </w:r>
    </w:p>
    <w:p w:rsidR="00E02241" w:rsidRDefault="00E02241">
      <w:pPr>
        <w:pStyle w:val="ConsPlusNonformat"/>
        <w:jc w:val="both"/>
      </w:pPr>
    </w:p>
    <w:p w:rsidR="00E02241" w:rsidRDefault="00890CA4">
      <w:pPr>
        <w:pStyle w:val="ConsPlusNonformat"/>
        <w:jc w:val="both"/>
      </w:pPr>
      <w:r>
        <w:t xml:space="preserve">                                   ___________ E-mail: __ "__" ___ 20__ год</w:t>
      </w:r>
    </w:p>
    <w:p w:rsidR="00E02241" w:rsidRDefault="00890CA4">
      <w:pPr>
        <w:pStyle w:val="ConsPlusNonformat"/>
        <w:jc w:val="both"/>
      </w:pPr>
      <w:r>
        <w:t xml:space="preserve">                                      (номер              (дата составления</w:t>
      </w:r>
    </w:p>
    <w:p w:rsidR="00E02241" w:rsidRDefault="00890CA4">
      <w:pPr>
        <w:pStyle w:val="ConsPlusNonformat"/>
        <w:jc w:val="both"/>
      </w:pPr>
      <w:r>
        <w:t xml:space="preserve">                                   контактного                документа)</w:t>
      </w:r>
    </w:p>
    <w:p w:rsidR="00E02241" w:rsidRDefault="00890CA4">
      <w:pPr>
        <w:pStyle w:val="ConsPlusNonformat"/>
        <w:jc w:val="both"/>
      </w:pPr>
      <w:r>
        <w:t xml:space="preserve">                                    телефона)</w:t>
      </w:r>
    </w:p>
    <w:p w:rsidR="00E02241" w:rsidRDefault="00E02241">
      <w:pPr>
        <w:pStyle w:val="ConsPlusNormal"/>
        <w:ind w:firstLine="540"/>
        <w:jc w:val="both"/>
      </w:pPr>
    </w:p>
    <w:p w:rsidR="00E02241" w:rsidRDefault="00890CA4">
      <w:pPr>
        <w:pStyle w:val="ConsPlusNormal"/>
        <w:jc w:val="center"/>
        <w:outlineLvl w:val="1"/>
      </w:pPr>
      <w:bookmarkStart w:id="260" w:name="Par6017"/>
      <w:bookmarkEnd w:id="260"/>
      <w:r>
        <w:t>Указания</w:t>
      </w:r>
    </w:p>
    <w:p w:rsidR="00E02241" w:rsidRDefault="00890CA4">
      <w:pPr>
        <w:pStyle w:val="ConsPlusNormal"/>
        <w:jc w:val="center"/>
      </w:pPr>
      <w:r>
        <w:t>по заполнению формы федерального статистического наблюдения</w:t>
      </w:r>
    </w:p>
    <w:p w:rsidR="00E02241" w:rsidRDefault="00E02241">
      <w:pPr>
        <w:pStyle w:val="ConsPlusNormal"/>
        <w:jc w:val="center"/>
      </w:pPr>
    </w:p>
    <w:p w:rsidR="00E02241" w:rsidRDefault="00321772">
      <w:pPr>
        <w:pStyle w:val="ConsPlusNormal"/>
        <w:ind w:firstLine="540"/>
        <w:jc w:val="both"/>
      </w:pPr>
      <w:hyperlink w:anchor="Par5485" w:tooltip="Ссылка на текущий документ" w:history="1">
        <w:r w:rsidR="00890CA4">
          <w:rPr>
            <w:color w:val="0000FF"/>
          </w:rPr>
          <w:t>Форма</w:t>
        </w:r>
      </w:hyperlink>
      <w:r w:rsidR="00890CA4">
        <w:t xml:space="preserve"> заполняется юридическими лицами, их обособленными подразделениями, имеющими лаборатории радиационного контроля, на основании результатов измерений, проведенных на территориях аккредитованными лабораториями радиационного контроля. Для оценки средних по районам (населенным пунктам) годовых эффективных доз облучения населения за счет естественного и техногенно измененного радиационного фона должны использоваться официально утвержденные органами Роспотребнадзора методики. Данные приводятся для районов (округов, </w:t>
      </w:r>
      <w:r w:rsidR="00890CA4">
        <w:lastRenderedPageBreak/>
        <w:t>муниципальных образований и других территориальных единиц субъектов Российской Федерации). При наличии на территории субъекта Российской Федерации населенных пунктов (НП), в которых имеются радиационные аномалии или радиоактивные загрязнения, существенно влияющие на дозы облучения населения, данные для них приводятся отдельной строкой. Данные для критических групп населения в НП приводятся также отдельной строкой.</w:t>
      </w:r>
    </w:p>
    <w:p w:rsidR="00E02241" w:rsidRDefault="00890CA4">
      <w:pPr>
        <w:pStyle w:val="ConsPlusNormal"/>
        <w:ind w:firstLine="540"/>
        <w:jc w:val="both"/>
      </w:pPr>
      <w:r>
        <w:t>Формы заполняются ежегодно и представляются управлениями Роспотребнадзора по субъектам Российской Федерации в ФБУН НИИРГ имени профессора П.В. Рамзаева Роспотребнадзора в срок к 15 мая года, следующего за отчетным. Сбор информации от аккредитованных лабораторий радиационного контроля в регионах проводится ФБУЗ "Центр гигиены и эпидемиологии" в срок к 1 апреля.</w:t>
      </w:r>
    </w:p>
    <w:p w:rsidR="00E02241" w:rsidRDefault="00890CA4">
      <w:pPr>
        <w:pStyle w:val="ConsPlusNormal"/>
        <w:ind w:firstLine="540"/>
        <w:jc w:val="both"/>
      </w:pPr>
      <w:r>
        <w:t xml:space="preserve">В </w:t>
      </w:r>
      <w:hyperlink w:anchor="Par5521" w:tooltip="Ссылка на текущий документ" w:history="1">
        <w:r>
          <w:rPr>
            <w:color w:val="0000FF"/>
          </w:rPr>
          <w:t>адресной части</w:t>
        </w:r>
      </w:hyperlink>
      <w:r>
        <w:t xml:space="preserve">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E02241" w:rsidRDefault="00890CA4">
      <w:pPr>
        <w:pStyle w:val="ConsPlusNormal"/>
        <w:ind w:firstLine="540"/>
        <w:jc w:val="both"/>
      </w:pPr>
      <w:r>
        <w:t xml:space="preserve">По </w:t>
      </w:r>
      <w:hyperlink w:anchor="Par5522" w:tooltip="Ссылка на текущий документ"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E02241" w:rsidRDefault="00890CA4">
      <w:pPr>
        <w:pStyle w:val="ConsPlusNormal"/>
        <w:ind w:firstLine="540"/>
        <w:jc w:val="both"/>
      </w:pPr>
      <w:r>
        <w:t xml:space="preserve">Юридическое лицо проставляет в </w:t>
      </w:r>
      <w:hyperlink w:anchor="Par5525" w:tooltip="Ссылка на текущий документ" w:history="1">
        <w:r>
          <w:rPr>
            <w:color w:val="0000FF"/>
          </w:rPr>
          <w:t>кодовой части</w:t>
        </w:r>
      </w:hyperlink>
      <w:r>
        <w:t xml:space="preserve">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E02241" w:rsidRDefault="00E02241">
      <w:pPr>
        <w:pStyle w:val="ConsPlusNormal"/>
        <w:ind w:firstLine="540"/>
        <w:jc w:val="both"/>
      </w:pPr>
    </w:p>
    <w:p w:rsidR="00E02241" w:rsidRDefault="00E02241">
      <w:pPr>
        <w:pStyle w:val="ConsPlusNormal"/>
        <w:ind w:firstLine="540"/>
        <w:jc w:val="both"/>
      </w:pPr>
    </w:p>
    <w:p w:rsidR="00E02241" w:rsidRDefault="00E02241">
      <w:pPr>
        <w:pStyle w:val="ConsPlusNormal"/>
        <w:pBdr>
          <w:top w:val="single" w:sz="6" w:space="0" w:color="auto"/>
        </w:pBdr>
        <w:spacing w:before="100" w:after="100"/>
        <w:jc w:val="both"/>
        <w:rPr>
          <w:sz w:val="2"/>
          <w:szCs w:val="2"/>
        </w:rPr>
      </w:pPr>
    </w:p>
    <w:sectPr w:rsidR="00E02241" w:rsidSect="00E02241">
      <w:headerReference w:type="default" r:id="rId38"/>
      <w:footerReference w:type="default" r:id="rId39"/>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C5F" w:rsidRDefault="008F7C5F">
      <w:pPr>
        <w:spacing w:after="0" w:line="240" w:lineRule="auto"/>
      </w:pPr>
      <w:r>
        <w:separator/>
      </w:r>
    </w:p>
  </w:endnote>
  <w:endnote w:type="continuationSeparator" w:id="0">
    <w:p w:rsidR="008F7C5F" w:rsidRDefault="008F7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0224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4</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7</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E0224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97</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97</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E0224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53</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57</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0224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63</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63</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E0224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65</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68</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0224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69</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69</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E0224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71</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73</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0224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76</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76</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E0224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83</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87</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0224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02241" w:rsidRDefault="00321772">
          <w:pPr>
            <w:widowControl w:val="0"/>
            <w:autoSpaceDE w:val="0"/>
            <w:autoSpaceDN w:val="0"/>
            <w:adjustRightInd w:val="0"/>
            <w:spacing w:after="0" w:line="240" w:lineRule="auto"/>
            <w:jc w:val="center"/>
            <w:rPr>
              <w:rFonts w:ascii="Tahoma" w:hAnsi="Tahoma" w:cs="Tahoma"/>
              <w:b/>
              <w:bCs/>
              <w:sz w:val="20"/>
              <w:szCs w:val="20"/>
            </w:rPr>
          </w:pPr>
          <w:hyperlink r:id="rId1" w:history="1">
            <w:r w:rsidR="00890CA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321772">
            <w:rPr>
              <w:rFonts w:ascii="Tahoma" w:hAnsi="Tahoma" w:cs="Tahoma"/>
              <w:sz w:val="20"/>
              <w:szCs w:val="20"/>
            </w:rPr>
            <w:fldChar w:fldCharType="begin"/>
          </w:r>
          <w:r>
            <w:rPr>
              <w:rFonts w:ascii="Tahoma" w:hAnsi="Tahoma" w:cs="Tahoma"/>
              <w:sz w:val="20"/>
              <w:szCs w:val="20"/>
            </w:rPr>
            <w:instrText>\PAGE</w:instrText>
          </w:r>
          <w:r w:rsidR="00321772">
            <w:rPr>
              <w:rFonts w:ascii="Tahoma" w:hAnsi="Tahoma" w:cs="Tahoma"/>
              <w:sz w:val="20"/>
              <w:szCs w:val="20"/>
            </w:rPr>
            <w:fldChar w:fldCharType="separate"/>
          </w:r>
          <w:r w:rsidR="00315666">
            <w:rPr>
              <w:rFonts w:ascii="Tahoma" w:hAnsi="Tahoma" w:cs="Tahoma"/>
              <w:noProof/>
              <w:sz w:val="20"/>
              <w:szCs w:val="20"/>
            </w:rPr>
            <w:t>90</w:t>
          </w:r>
          <w:r w:rsidR="00321772">
            <w:rPr>
              <w:rFonts w:ascii="Tahoma" w:hAnsi="Tahoma" w:cs="Tahoma"/>
              <w:sz w:val="20"/>
              <w:szCs w:val="20"/>
            </w:rPr>
            <w:fldChar w:fldCharType="end"/>
          </w:r>
          <w:r>
            <w:rPr>
              <w:rFonts w:ascii="Tahoma" w:hAnsi="Tahoma" w:cs="Tahoma"/>
              <w:sz w:val="20"/>
              <w:szCs w:val="20"/>
            </w:rPr>
            <w:t xml:space="preserve"> из </w:t>
          </w:r>
          <w:r w:rsidR="00321772">
            <w:rPr>
              <w:rFonts w:ascii="Tahoma" w:hAnsi="Tahoma" w:cs="Tahoma"/>
              <w:sz w:val="20"/>
              <w:szCs w:val="20"/>
            </w:rPr>
            <w:fldChar w:fldCharType="begin"/>
          </w:r>
          <w:r>
            <w:rPr>
              <w:rFonts w:ascii="Tahoma" w:hAnsi="Tahoma" w:cs="Tahoma"/>
              <w:sz w:val="20"/>
              <w:szCs w:val="20"/>
            </w:rPr>
            <w:instrText>\NUMPAGES</w:instrText>
          </w:r>
          <w:r w:rsidR="00321772">
            <w:rPr>
              <w:rFonts w:ascii="Tahoma" w:hAnsi="Tahoma" w:cs="Tahoma"/>
              <w:sz w:val="20"/>
              <w:szCs w:val="20"/>
            </w:rPr>
            <w:fldChar w:fldCharType="separate"/>
          </w:r>
          <w:r w:rsidR="00315666">
            <w:rPr>
              <w:rFonts w:ascii="Tahoma" w:hAnsi="Tahoma" w:cs="Tahoma"/>
              <w:noProof/>
              <w:sz w:val="20"/>
              <w:szCs w:val="20"/>
            </w:rPr>
            <w:t>90</w:t>
          </w:r>
          <w:r w:rsidR="00321772">
            <w:rPr>
              <w:rFonts w:ascii="Tahoma" w:hAnsi="Tahoma" w:cs="Tahoma"/>
              <w:sz w:val="20"/>
              <w:szCs w:val="20"/>
            </w:rPr>
            <w:fldChar w:fldCharType="end"/>
          </w:r>
        </w:p>
      </w:tc>
    </w:tr>
  </w:tbl>
  <w:p w:rsidR="00E02241" w:rsidRDefault="00E0224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C5F" w:rsidRDefault="008F7C5F">
      <w:pPr>
        <w:spacing w:after="0" w:line="240" w:lineRule="auto"/>
      </w:pPr>
      <w:r>
        <w:separator/>
      </w:r>
    </w:p>
  </w:footnote>
  <w:footnote w:type="continuationSeparator" w:id="0">
    <w:p w:rsidR="008F7C5F" w:rsidRDefault="008F7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0224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E0224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E0224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0224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E0224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0224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E0224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0224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E0224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0224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Росстата от 16.10.2013 N 411</w:t>
          </w:r>
          <w:r>
            <w:rPr>
              <w:rFonts w:ascii="Tahoma" w:hAnsi="Tahoma" w:cs="Tahoma"/>
              <w:sz w:val="16"/>
              <w:szCs w:val="16"/>
            </w:rPr>
            <w:br/>
            <w:t>"Об утверждении статистического инструментария для организации Федеральной службой п...</w:t>
          </w:r>
        </w:p>
      </w:tc>
      <w:tc>
        <w:tcPr>
          <w:tcW w:w="2" w:type="pct"/>
          <w:tcBorders>
            <w:top w:val="none" w:sz="2" w:space="0" w:color="auto"/>
            <w:left w:val="none" w:sz="2" w:space="0" w:color="auto"/>
            <w:bottom w:val="none" w:sz="2" w:space="0" w:color="auto"/>
            <w:right w:val="none" w:sz="2" w:space="0" w:color="auto"/>
          </w:tcBorders>
          <w:vAlign w:val="center"/>
        </w:tcPr>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p w:rsidR="00E02241" w:rsidRDefault="00E0224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02241" w:rsidRDefault="00890CA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03.12.2014</w:t>
          </w:r>
        </w:p>
      </w:tc>
    </w:tr>
  </w:tbl>
  <w:p w:rsidR="00E02241" w:rsidRDefault="00E0224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E02241" w:rsidRDefault="00890CA4">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view w:val="normal"/>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D48DA"/>
    <w:rsid w:val="00315666"/>
    <w:rsid w:val="00321772"/>
    <w:rsid w:val="00890CA4"/>
    <w:rsid w:val="008D48DA"/>
    <w:rsid w:val="008F7C5F"/>
    <w:rsid w:val="00905E82"/>
    <w:rsid w:val="009F7D5A"/>
    <w:rsid w:val="00E02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24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0224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02241"/>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02241"/>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905E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5.xml"/><Relationship Id="rId34" Type="http://schemas.openxmlformats.org/officeDocument/2006/relationships/image" Target="media/image9.wmf"/><Relationship Id="rId7" Type="http://schemas.openxmlformats.org/officeDocument/2006/relationships/hyperlink" Target="http://www.consultant.ru" TargetMode="Externa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oter" Target="footer7.xml"/><Relationship Id="rId33" Type="http://schemas.openxmlformats.org/officeDocument/2006/relationships/image" Target="media/image8.wmf"/><Relationship Id="rId38"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5.wmf"/><Relationship Id="rId35" Type="http://schemas.openxmlformats.org/officeDocument/2006/relationships/image" Target="media/image10.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55980</Words>
  <Characters>319089</Characters>
  <Application>Microsoft Office Word</Application>
  <DocSecurity>2</DocSecurity>
  <Lines>2659</Lines>
  <Paragraphs>748</Paragraphs>
  <ScaleCrop>false</ScaleCrop>
  <Company/>
  <LinksUpToDate>false</LinksUpToDate>
  <CharactersWithSpaces>374321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Росстата от 16.10.2013 N 411"Об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терр</dc:title>
  <dc:creator>ConsultantPlus</dc:creator>
  <cp:lastModifiedBy>gromova</cp:lastModifiedBy>
  <cp:revision>2</cp:revision>
  <dcterms:created xsi:type="dcterms:W3CDTF">2017-01-10T13:08:00Z</dcterms:created>
  <dcterms:modified xsi:type="dcterms:W3CDTF">2017-01-10T13:08:00Z</dcterms:modified>
</cp:coreProperties>
</file>