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F7" w:rsidRPr="00B160CA" w:rsidRDefault="001075F7" w:rsidP="00B16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b/>
          <w:sz w:val="28"/>
          <w:szCs w:val="28"/>
        </w:rPr>
        <w:t xml:space="preserve">Образец приказа «О проведении дезинфекционных мероприятий </w:t>
      </w:r>
      <w:r w:rsidR="00B160CA" w:rsidRPr="00B160CA">
        <w:rPr>
          <w:rFonts w:ascii="Times New Roman" w:hAnsi="Times New Roman" w:cs="Times New Roman"/>
          <w:b/>
          <w:sz w:val="28"/>
          <w:szCs w:val="28"/>
        </w:rPr>
        <w:br/>
      </w:r>
      <w:r w:rsidRPr="00B160CA">
        <w:rPr>
          <w:rFonts w:ascii="Times New Roman" w:hAnsi="Times New Roman" w:cs="Times New Roman"/>
          <w:b/>
          <w:sz w:val="28"/>
          <w:szCs w:val="28"/>
        </w:rPr>
        <w:t>с целью недопущения распространения новой коронавирусной инфекции»</w:t>
      </w:r>
    </w:p>
    <w:p w:rsidR="001075F7" w:rsidRPr="00B160CA" w:rsidRDefault="001075F7" w:rsidP="00B160C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0CA">
        <w:rPr>
          <w:rFonts w:ascii="Times New Roman" w:hAnsi="Times New Roman" w:cs="Times New Roman"/>
          <w:b/>
          <w:sz w:val="28"/>
          <w:szCs w:val="28"/>
        </w:rPr>
        <w:t xml:space="preserve">Бюджетное учреждение здравоохранения </w:t>
      </w:r>
      <w:r w:rsidR="00B160CA" w:rsidRPr="00B160CA">
        <w:rPr>
          <w:rFonts w:ascii="Times New Roman" w:hAnsi="Times New Roman" w:cs="Times New Roman"/>
          <w:b/>
          <w:sz w:val="28"/>
          <w:szCs w:val="28"/>
        </w:rPr>
        <w:br/>
      </w:r>
      <w:r w:rsidR="001D2919">
        <w:rPr>
          <w:rFonts w:ascii="Times New Roman" w:hAnsi="Times New Roman" w:cs="Times New Roman"/>
          <w:b/>
          <w:sz w:val="28"/>
          <w:szCs w:val="28"/>
        </w:rPr>
        <w:t>_________________________-</w:t>
      </w:r>
    </w:p>
    <w:p w:rsidR="001075F7" w:rsidRPr="00B160CA" w:rsidRDefault="00B160CA" w:rsidP="00B160CA">
      <w:pPr>
        <w:tabs>
          <w:tab w:val="left" w:pos="2190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075F7" w:rsidRPr="00B160C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075F7" w:rsidRPr="00B160CA" w:rsidRDefault="001075F7" w:rsidP="001075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23.03.2020</w:t>
      </w:r>
      <w:r w:rsidRPr="00B160CA">
        <w:rPr>
          <w:rFonts w:ascii="Times New Roman" w:hAnsi="Times New Roman" w:cs="Times New Roman"/>
          <w:sz w:val="28"/>
          <w:szCs w:val="28"/>
        </w:rPr>
        <w:tab/>
      </w:r>
      <w:r w:rsidRPr="00B160CA">
        <w:rPr>
          <w:rFonts w:ascii="Times New Roman" w:hAnsi="Times New Roman" w:cs="Times New Roman"/>
          <w:sz w:val="28"/>
          <w:szCs w:val="28"/>
        </w:rPr>
        <w:tab/>
      </w:r>
      <w:r w:rsidRPr="00B160CA">
        <w:rPr>
          <w:rFonts w:ascii="Times New Roman" w:hAnsi="Times New Roman" w:cs="Times New Roman"/>
          <w:sz w:val="28"/>
          <w:szCs w:val="28"/>
        </w:rPr>
        <w:tab/>
      </w:r>
      <w:r w:rsidRPr="00B160CA">
        <w:rPr>
          <w:rFonts w:ascii="Times New Roman" w:hAnsi="Times New Roman" w:cs="Times New Roman"/>
          <w:sz w:val="28"/>
          <w:szCs w:val="28"/>
        </w:rPr>
        <w:tab/>
      </w:r>
      <w:r w:rsidRPr="00B160CA">
        <w:rPr>
          <w:rFonts w:ascii="Times New Roman" w:hAnsi="Times New Roman" w:cs="Times New Roman"/>
          <w:sz w:val="28"/>
          <w:szCs w:val="28"/>
        </w:rPr>
        <w:tab/>
      </w:r>
      <w:r w:rsidRPr="00B160CA">
        <w:rPr>
          <w:rFonts w:ascii="Times New Roman" w:hAnsi="Times New Roman" w:cs="Times New Roman"/>
          <w:sz w:val="28"/>
          <w:szCs w:val="28"/>
        </w:rPr>
        <w:tab/>
      </w:r>
      <w:r w:rsidRPr="00B160CA">
        <w:rPr>
          <w:rFonts w:ascii="Times New Roman" w:hAnsi="Times New Roman" w:cs="Times New Roman"/>
          <w:sz w:val="28"/>
          <w:szCs w:val="28"/>
        </w:rPr>
        <w:tab/>
      </w:r>
      <w:r w:rsidRPr="00B160CA">
        <w:rPr>
          <w:rFonts w:ascii="Times New Roman" w:hAnsi="Times New Roman" w:cs="Times New Roman"/>
          <w:sz w:val="28"/>
          <w:szCs w:val="28"/>
        </w:rPr>
        <w:tab/>
      </w:r>
      <w:r w:rsidRPr="00B160CA">
        <w:rPr>
          <w:rFonts w:ascii="Times New Roman" w:hAnsi="Times New Roman" w:cs="Times New Roman"/>
          <w:sz w:val="28"/>
          <w:szCs w:val="28"/>
        </w:rPr>
        <w:tab/>
        <w:t xml:space="preserve"> № 116</w:t>
      </w:r>
    </w:p>
    <w:p w:rsidR="001075F7" w:rsidRPr="00B160CA" w:rsidRDefault="001075F7" w:rsidP="001075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5F7" w:rsidRPr="00B160CA" w:rsidRDefault="001075F7" w:rsidP="00B160C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0CA">
        <w:rPr>
          <w:rFonts w:ascii="Times New Roman" w:hAnsi="Times New Roman" w:cs="Times New Roman"/>
          <w:b/>
          <w:sz w:val="28"/>
          <w:szCs w:val="28"/>
        </w:rPr>
        <w:t>О проведении дезинфекционных мероприятий</w:t>
      </w:r>
    </w:p>
    <w:p w:rsidR="001075F7" w:rsidRPr="00B160CA" w:rsidRDefault="001075F7" w:rsidP="00B160C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0CA">
        <w:rPr>
          <w:rFonts w:ascii="Times New Roman" w:hAnsi="Times New Roman" w:cs="Times New Roman"/>
          <w:b/>
          <w:sz w:val="28"/>
          <w:szCs w:val="28"/>
        </w:rPr>
        <w:t>с целью недопущения распространения</w:t>
      </w:r>
    </w:p>
    <w:p w:rsidR="001075F7" w:rsidRPr="00B160CA" w:rsidRDefault="001075F7" w:rsidP="00B160C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0CA">
        <w:rPr>
          <w:rFonts w:ascii="Times New Roman" w:hAnsi="Times New Roman" w:cs="Times New Roman"/>
          <w:b/>
          <w:sz w:val="28"/>
          <w:szCs w:val="28"/>
        </w:rPr>
        <w:t>новой коронавирусной инфекции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новой коронавирусной инфекции на территории Российской Федерации, 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ПРИКАЗЫВАЮ: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1. Главной медицинской сестре: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1.1. Оценить имеющийся в клинике запас дезинфицирующих средств.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1.2. Предоставить в отдел материально-технического обеспечения заявку на приобретение дополнительных объемов дезинфицирующих средств и антисептиков.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 xml:space="preserve">1.3. Организовать и провести под подпись учебу для медицинского персонала по вопросам проведения дезинфекционных мероприятий с целью предотвращения распространения новой коронавирусной инфекции. 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1.4. Еженедельно осуществлять выборочный контроль качества дезинфекционных мероприятий в отделениях клиники.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2. Начальнику отдела материально-технического обеспечения: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2.1. Закупить дополнительные объемы дезинфицирующих средств и антисептиков в соответствии с заявкой главной медицинской сестры.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3. Заведующему аптекой: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3.1. Сформировать неснижаемый месячный запас необходимых дезинфицирующих средств и антисептиков.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3.2. Осуществлять выдачу дезинфицирующих средств и антисептиков в отделения по требованию старших медицинских сестер.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3.3. Еженедельно предоставлять отчет о расходовании дезинфицирующих средств и антисептиков главной медицинской сестре.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4. Старшим медицинским сестрам отделений: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4.1. Своевременно получать дезинфицирующие средства и антисептики в аптеке клиники.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4.2. Усилить контроль за соблюдением медработниками правил дезинфекционной обработки, регулярности проведения влажной уборки.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4.3. Обеспечить проведение обеззараживания эпидемиологически значимых объектов каждые 2 часа.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4.4. Контролировать соблюдение персоналом графика работы бактерицидных облучателей в отделении.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4.5. Провести на отделениях обучение всех категорий медработников правилам и технике гигиены рук.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4.6. Расположить в зонах общего пользования отделений дозаторов с антисептиками.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 xml:space="preserve">4.7. Контролировать соблюдение медицинскими работниками показаний к обработке рук, использование карманных антисептиков. 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5. Заведующему эпидемиологическим отделом: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5.1. Оказывать консультативную и методическую помощь по вопросам проведения дезинфекционных мероприятий медицинским работникам клинки.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 xml:space="preserve">5.2. В случае выявления пациентов с новой коронавирусной инфекцией и при подозрении на данное заболевание организовать комплекс противоэпидемических мероприятий, включая очаговую дезинфекцию. </w:t>
      </w:r>
    </w:p>
    <w:p w:rsidR="001075F7" w:rsidRPr="00B160CA" w:rsidRDefault="001075F7" w:rsidP="001075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D28" w:rsidRPr="00B160CA" w:rsidRDefault="001075F7" w:rsidP="00B160CA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Pr="00B160CA">
        <w:rPr>
          <w:rFonts w:ascii="Times New Roman" w:hAnsi="Times New Roman" w:cs="Times New Roman"/>
          <w:sz w:val="28"/>
          <w:szCs w:val="28"/>
        </w:rPr>
        <w:tab/>
      </w:r>
      <w:r w:rsidRPr="00B160CA">
        <w:rPr>
          <w:rFonts w:ascii="Times New Roman" w:hAnsi="Times New Roman" w:cs="Times New Roman"/>
          <w:sz w:val="28"/>
          <w:szCs w:val="28"/>
        </w:rPr>
        <w:tab/>
      </w:r>
      <w:r w:rsidRPr="00B160CA">
        <w:rPr>
          <w:rFonts w:ascii="Times New Roman" w:hAnsi="Times New Roman" w:cs="Times New Roman"/>
          <w:sz w:val="28"/>
          <w:szCs w:val="28"/>
        </w:rPr>
        <w:tab/>
      </w:r>
      <w:r w:rsidRPr="00B160CA">
        <w:rPr>
          <w:rFonts w:ascii="Times New Roman" w:hAnsi="Times New Roman" w:cs="Times New Roman"/>
          <w:sz w:val="28"/>
          <w:szCs w:val="28"/>
        </w:rPr>
        <w:tab/>
      </w:r>
      <w:r w:rsidRPr="00B160CA">
        <w:rPr>
          <w:rFonts w:ascii="Times New Roman" w:hAnsi="Times New Roman" w:cs="Times New Roman"/>
          <w:sz w:val="28"/>
          <w:szCs w:val="28"/>
        </w:rPr>
        <w:tab/>
        <w:t>Ф</w:t>
      </w:r>
      <w:r w:rsidR="00B160CA" w:rsidRPr="00B160CA">
        <w:rPr>
          <w:rFonts w:ascii="Times New Roman" w:hAnsi="Times New Roman" w:cs="Times New Roman"/>
          <w:sz w:val="28"/>
          <w:szCs w:val="28"/>
        </w:rPr>
        <w:t xml:space="preserve">. </w:t>
      </w:r>
      <w:r w:rsidRPr="00B160CA">
        <w:rPr>
          <w:rFonts w:ascii="Times New Roman" w:hAnsi="Times New Roman" w:cs="Times New Roman"/>
          <w:sz w:val="28"/>
          <w:szCs w:val="28"/>
        </w:rPr>
        <w:t>И</w:t>
      </w:r>
      <w:r w:rsidR="00B160CA" w:rsidRPr="00B160CA">
        <w:rPr>
          <w:rFonts w:ascii="Times New Roman" w:hAnsi="Times New Roman" w:cs="Times New Roman"/>
          <w:sz w:val="28"/>
          <w:szCs w:val="28"/>
        </w:rPr>
        <w:t xml:space="preserve">. </w:t>
      </w:r>
      <w:r w:rsidRPr="00B160CA">
        <w:rPr>
          <w:rFonts w:ascii="Times New Roman" w:hAnsi="Times New Roman" w:cs="Times New Roman"/>
          <w:sz w:val="28"/>
          <w:szCs w:val="28"/>
        </w:rPr>
        <w:t xml:space="preserve">О, </w:t>
      </w:r>
      <w:r w:rsidR="00B160CA" w:rsidRPr="00B160CA">
        <w:rPr>
          <w:rFonts w:ascii="Times New Roman" w:hAnsi="Times New Roman" w:cs="Times New Roman"/>
          <w:sz w:val="28"/>
          <w:szCs w:val="28"/>
        </w:rPr>
        <w:tab/>
      </w:r>
      <w:r w:rsidR="00B160CA" w:rsidRPr="00B160CA">
        <w:rPr>
          <w:rFonts w:ascii="Times New Roman" w:hAnsi="Times New Roman" w:cs="Times New Roman"/>
          <w:sz w:val="28"/>
          <w:szCs w:val="28"/>
        </w:rPr>
        <w:tab/>
      </w:r>
      <w:r w:rsidRPr="00B160CA">
        <w:rPr>
          <w:rFonts w:ascii="Times New Roman" w:hAnsi="Times New Roman" w:cs="Times New Roman"/>
          <w:sz w:val="28"/>
          <w:szCs w:val="28"/>
        </w:rPr>
        <w:t>подпи</w:t>
      </w:r>
      <w:bookmarkStart w:id="0" w:name="_GoBack"/>
      <w:bookmarkEnd w:id="0"/>
      <w:r w:rsidRPr="00B160CA">
        <w:rPr>
          <w:rFonts w:ascii="Times New Roman" w:hAnsi="Times New Roman" w:cs="Times New Roman"/>
          <w:sz w:val="28"/>
          <w:szCs w:val="28"/>
        </w:rPr>
        <w:t>сь</w:t>
      </w:r>
    </w:p>
    <w:sectPr w:rsidR="002A7D28" w:rsidRPr="00B160CA" w:rsidSect="00F6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5329"/>
    <w:multiLevelType w:val="hybridMultilevel"/>
    <w:tmpl w:val="1A26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2A92"/>
    <w:multiLevelType w:val="hybridMultilevel"/>
    <w:tmpl w:val="7968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7477D"/>
    <w:multiLevelType w:val="hybridMultilevel"/>
    <w:tmpl w:val="1F70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F2C"/>
    <w:multiLevelType w:val="hybridMultilevel"/>
    <w:tmpl w:val="6F1E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97"/>
    <w:rsid w:val="001075F7"/>
    <w:rsid w:val="00121021"/>
    <w:rsid w:val="001D2919"/>
    <w:rsid w:val="004B36E8"/>
    <w:rsid w:val="007A2B97"/>
    <w:rsid w:val="00B160CA"/>
    <w:rsid w:val="00F63E4F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571E"/>
  <w15:docId w15:val="{5B133902-8448-43A3-800F-CA3C5B87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F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5F7"/>
    <w:pPr>
      <w:ind w:left="720"/>
      <w:contextualSpacing/>
    </w:pPr>
  </w:style>
  <w:style w:type="paragraph" w:customStyle="1" w:styleId="ConsPlusNormal">
    <w:name w:val="ConsPlusNormal"/>
    <w:rsid w:val="00107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A4"/>
    <w:uiPriority w:val="99"/>
    <w:rsid w:val="001075F7"/>
    <w:rPr>
      <w:rFonts w:ascii="BalticaC" w:hAnsi="BalticaC" w:cs="BalticaC" w:hint="default"/>
      <w:color w:val="221E1F"/>
      <w:sz w:val="19"/>
      <w:szCs w:val="19"/>
    </w:rPr>
  </w:style>
  <w:style w:type="table" w:styleId="a5">
    <w:name w:val="Table Grid"/>
    <w:basedOn w:val="a1"/>
    <w:uiPriority w:val="39"/>
    <w:rsid w:val="0010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07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Елена</cp:lastModifiedBy>
  <cp:revision>2</cp:revision>
  <dcterms:created xsi:type="dcterms:W3CDTF">2020-04-04T17:21:00Z</dcterms:created>
  <dcterms:modified xsi:type="dcterms:W3CDTF">2020-04-04T17:21:00Z</dcterms:modified>
</cp:coreProperties>
</file>